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E7CB3" w14:textId="2CE6A367" w:rsidR="008C71FA" w:rsidRDefault="008C71FA" w:rsidP="008C71FA">
      <w:pPr>
        <w:rPr>
          <w:rFonts w:ascii="Georgia" w:hAnsi="Georgia"/>
        </w:rPr>
      </w:pPr>
    </w:p>
    <w:p w14:paraId="271772D9" w14:textId="77777777" w:rsidR="00CA0A06" w:rsidRPr="00261148" w:rsidRDefault="00CA0A06" w:rsidP="008C71FA">
      <w:pPr>
        <w:rPr>
          <w:rFonts w:ascii="Georgia" w:hAnsi="Georgia"/>
        </w:rPr>
      </w:pPr>
    </w:p>
    <w:p w14:paraId="18F2A3BD" w14:textId="77777777" w:rsidR="008C71FA" w:rsidRPr="00261148" w:rsidRDefault="008C71FA" w:rsidP="008C71FA">
      <w:pPr>
        <w:rPr>
          <w:rFonts w:ascii="Georgia" w:hAnsi="Georgia"/>
        </w:rPr>
      </w:pPr>
    </w:p>
    <w:p w14:paraId="07F83DF5" w14:textId="43C0F477" w:rsidR="00A65FB4" w:rsidRPr="00924DA9" w:rsidRDefault="00A65FB4" w:rsidP="008C71FA">
      <w:pPr>
        <w:pStyle w:val="Huvudrubrik"/>
        <w:spacing w:before="0" w:after="120"/>
        <w:rPr>
          <w:rFonts w:ascii="Georgia" w:hAnsi="Georgia"/>
          <w:smallCaps w:val="0"/>
          <w:sz w:val="40"/>
          <w:szCs w:val="40"/>
        </w:rPr>
      </w:pPr>
    </w:p>
    <w:p w14:paraId="5C6F4E1F" w14:textId="77777777" w:rsidR="00A65FB4" w:rsidRPr="00261148" w:rsidRDefault="00A65FB4" w:rsidP="00A65FB4">
      <w:pPr>
        <w:rPr>
          <w:rFonts w:ascii="Georgia" w:hAnsi="Georgia"/>
        </w:rPr>
      </w:pPr>
    </w:p>
    <w:p w14:paraId="1C1C8222" w14:textId="77777777" w:rsidR="00A65FB4" w:rsidRPr="00924DA9" w:rsidRDefault="00A65FB4" w:rsidP="008C71FA">
      <w:pPr>
        <w:pStyle w:val="Huvudrubrik"/>
        <w:spacing w:before="0" w:after="120"/>
        <w:rPr>
          <w:rFonts w:ascii="Georgia" w:hAnsi="Georgia"/>
          <w:smallCaps w:val="0"/>
          <w:sz w:val="40"/>
          <w:szCs w:val="40"/>
        </w:rPr>
      </w:pPr>
    </w:p>
    <w:p w14:paraId="68F4F402" w14:textId="0DBF1749" w:rsidR="008C71FA" w:rsidRPr="00FD3357" w:rsidRDefault="008C71FA" w:rsidP="00FD3357">
      <w:pPr>
        <w:jc w:val="center"/>
        <w:rPr>
          <w:rFonts w:ascii="Georgia" w:hAnsi="Georgia"/>
          <w:b/>
          <w:color w:val="0070C0"/>
          <w:sz w:val="52"/>
          <w:szCs w:val="52"/>
        </w:rPr>
      </w:pPr>
      <w:r w:rsidRPr="00FD3357">
        <w:rPr>
          <w:rFonts w:ascii="Georgia" w:hAnsi="Georgia"/>
          <w:b/>
          <w:color w:val="0070C0"/>
          <w:sz w:val="52"/>
          <w:szCs w:val="52"/>
        </w:rPr>
        <w:t xml:space="preserve">Avropsförfrågan </w:t>
      </w:r>
      <w:r w:rsidR="009D7A54">
        <w:rPr>
          <w:rFonts w:ascii="Georgia" w:hAnsi="Georgia"/>
          <w:b/>
          <w:color w:val="0070C0"/>
          <w:sz w:val="52"/>
          <w:szCs w:val="52"/>
        </w:rPr>
        <w:t>Patientnämnde</w:t>
      </w:r>
      <w:r w:rsidR="00F301B1">
        <w:rPr>
          <w:rFonts w:ascii="Georgia" w:hAnsi="Georgia"/>
          <w:b/>
          <w:color w:val="0070C0"/>
          <w:sz w:val="52"/>
          <w:szCs w:val="52"/>
        </w:rPr>
        <w:t>n</w:t>
      </w:r>
    </w:p>
    <w:p w14:paraId="1841EEC2" w14:textId="67287283" w:rsidR="008C71FA" w:rsidRPr="00FD3357" w:rsidRDefault="003C0E48" w:rsidP="00FD3357">
      <w:pPr>
        <w:jc w:val="center"/>
        <w:rPr>
          <w:rFonts w:ascii="Georgia" w:hAnsi="Georgia"/>
          <w:b/>
          <w:color w:val="0070C0"/>
          <w:sz w:val="52"/>
          <w:szCs w:val="52"/>
        </w:rPr>
      </w:pPr>
      <w:r>
        <w:rPr>
          <w:rFonts w:ascii="Georgia" w:hAnsi="Georgia"/>
          <w:b/>
          <w:color w:val="0070C0"/>
          <w:sz w:val="52"/>
          <w:szCs w:val="52"/>
        </w:rPr>
        <w:t>R</w:t>
      </w:r>
      <w:r w:rsidR="008C71FA" w:rsidRPr="00FD3357">
        <w:rPr>
          <w:rFonts w:ascii="Georgia" w:hAnsi="Georgia"/>
          <w:b/>
          <w:color w:val="0070C0"/>
          <w:sz w:val="52"/>
          <w:szCs w:val="52"/>
        </w:rPr>
        <w:t>amavtal</w:t>
      </w:r>
      <w:r w:rsidR="009D7A54">
        <w:rPr>
          <w:rFonts w:ascii="Georgia" w:hAnsi="Georgia"/>
          <w:b/>
          <w:color w:val="0070C0"/>
          <w:sz w:val="52"/>
          <w:szCs w:val="52"/>
        </w:rPr>
        <w:t xml:space="preserve"> SLL </w:t>
      </w:r>
      <w:r w:rsidR="00736164">
        <w:rPr>
          <w:rFonts w:ascii="Georgia" w:hAnsi="Georgia"/>
          <w:b/>
          <w:color w:val="0070C0"/>
          <w:sz w:val="52"/>
          <w:szCs w:val="52"/>
        </w:rPr>
        <w:t>1670</w:t>
      </w:r>
    </w:p>
    <w:p w14:paraId="34714FE2" w14:textId="77777777" w:rsidR="008C71FA" w:rsidRPr="00FD3357" w:rsidRDefault="008C71FA" w:rsidP="00FD3357">
      <w:pPr>
        <w:jc w:val="center"/>
        <w:rPr>
          <w:rFonts w:ascii="Georgia" w:hAnsi="Georgia"/>
          <w:b/>
          <w:color w:val="0070C0"/>
          <w:sz w:val="52"/>
          <w:szCs w:val="52"/>
        </w:rPr>
      </w:pPr>
    </w:p>
    <w:p w14:paraId="7A126EE9" w14:textId="77777777" w:rsidR="008C71FA" w:rsidRPr="00FD3357" w:rsidRDefault="008C71FA" w:rsidP="008C71FA">
      <w:pPr>
        <w:jc w:val="center"/>
        <w:rPr>
          <w:rFonts w:ascii="Georgia" w:hAnsi="Georgia"/>
          <w:b/>
          <w:color w:val="0070C0"/>
          <w:sz w:val="52"/>
          <w:szCs w:val="52"/>
        </w:rPr>
      </w:pPr>
      <w:bookmarkStart w:id="0" w:name="_Hlk19872569"/>
      <w:bookmarkStart w:id="1" w:name="ProcurementObjectNumber2"/>
      <w:r w:rsidRPr="00FD3357">
        <w:rPr>
          <w:rFonts w:ascii="Georgia" w:hAnsi="Georgia"/>
          <w:b/>
          <w:color w:val="0070C0"/>
          <w:sz w:val="52"/>
          <w:szCs w:val="52"/>
        </w:rPr>
        <w:t>Ramavtalsområde B – Uppdragskonsulttjänster IT</w:t>
      </w:r>
    </w:p>
    <w:p w14:paraId="3035CA5F" w14:textId="77777777" w:rsidR="008C71FA" w:rsidRPr="00261148" w:rsidRDefault="008C71FA" w:rsidP="008C71FA">
      <w:pPr>
        <w:jc w:val="center"/>
        <w:rPr>
          <w:rFonts w:ascii="Georgia" w:hAnsi="Georgia"/>
        </w:rPr>
      </w:pPr>
    </w:p>
    <w:bookmarkEnd w:id="0"/>
    <w:bookmarkEnd w:id="1"/>
    <w:p w14:paraId="3B8814ED" w14:textId="77777777" w:rsidR="008C71FA" w:rsidRPr="00261148" w:rsidRDefault="008C71FA" w:rsidP="008C71FA">
      <w:pPr>
        <w:rPr>
          <w:rFonts w:ascii="Georgia" w:hAnsi="Georgia"/>
        </w:rPr>
      </w:pPr>
    </w:p>
    <w:p w14:paraId="6E9794E6" w14:textId="77777777" w:rsidR="008C71FA" w:rsidRPr="00261148" w:rsidRDefault="008C71FA" w:rsidP="008C71FA">
      <w:pPr>
        <w:rPr>
          <w:rFonts w:ascii="Georgia" w:hAnsi="Georgia"/>
        </w:rPr>
      </w:pPr>
    </w:p>
    <w:p w14:paraId="48381C5D" w14:textId="77777777" w:rsidR="008C71FA" w:rsidRPr="00261148" w:rsidRDefault="008C71FA" w:rsidP="008C71FA">
      <w:pPr>
        <w:rPr>
          <w:rFonts w:ascii="Georgia" w:hAnsi="Georgia"/>
        </w:rPr>
      </w:pPr>
    </w:p>
    <w:p w14:paraId="2BA4E956" w14:textId="77777777" w:rsidR="008C71FA" w:rsidRPr="00261148" w:rsidRDefault="008C71FA" w:rsidP="008C71FA">
      <w:pPr>
        <w:rPr>
          <w:rFonts w:ascii="Georgia" w:hAnsi="Georgia"/>
        </w:rPr>
      </w:pPr>
    </w:p>
    <w:p w14:paraId="70986201" w14:textId="77777777" w:rsidR="008C71FA" w:rsidRPr="00261148" w:rsidRDefault="008C71FA" w:rsidP="008C71FA">
      <w:pPr>
        <w:rPr>
          <w:rFonts w:ascii="Georgia" w:hAnsi="Georgia"/>
        </w:rPr>
      </w:pPr>
    </w:p>
    <w:p w14:paraId="20F4B16F" w14:textId="77777777" w:rsidR="008C71FA" w:rsidRPr="00261148" w:rsidRDefault="008C71FA" w:rsidP="008C71FA">
      <w:pPr>
        <w:rPr>
          <w:rFonts w:ascii="Georgia" w:hAnsi="Georgia"/>
        </w:rPr>
      </w:pPr>
    </w:p>
    <w:p w14:paraId="6647A68B" w14:textId="77777777" w:rsidR="008C71FA" w:rsidRPr="00261148" w:rsidRDefault="008C71FA" w:rsidP="008C71FA">
      <w:pPr>
        <w:rPr>
          <w:rFonts w:ascii="Georgia" w:hAnsi="Georgia"/>
        </w:rPr>
      </w:pPr>
    </w:p>
    <w:p w14:paraId="65CD1DAD" w14:textId="77777777" w:rsidR="008C71FA" w:rsidRPr="00261148" w:rsidRDefault="008C71FA" w:rsidP="008C71FA">
      <w:pPr>
        <w:rPr>
          <w:rFonts w:ascii="Georgia" w:hAnsi="Georgia"/>
        </w:rPr>
      </w:pPr>
    </w:p>
    <w:p w14:paraId="08F8675E" w14:textId="77777777" w:rsidR="008C71FA" w:rsidRPr="00261148" w:rsidRDefault="008C71FA" w:rsidP="008C71FA">
      <w:pPr>
        <w:rPr>
          <w:rFonts w:ascii="Georgia" w:hAnsi="Georgia"/>
        </w:rPr>
      </w:pPr>
    </w:p>
    <w:p w14:paraId="3CA23BBE" w14:textId="77777777" w:rsidR="008C71FA" w:rsidRPr="00261148" w:rsidRDefault="008C71FA" w:rsidP="008C71FA">
      <w:pPr>
        <w:rPr>
          <w:rFonts w:ascii="Georgia" w:hAnsi="Georgia"/>
        </w:rPr>
      </w:pPr>
    </w:p>
    <w:p w14:paraId="36DAC383" w14:textId="77777777" w:rsidR="008C71FA" w:rsidRPr="00261148" w:rsidRDefault="008C71FA" w:rsidP="008C71FA">
      <w:pPr>
        <w:rPr>
          <w:rFonts w:ascii="Georgia" w:hAnsi="Georgia"/>
        </w:rPr>
      </w:pPr>
    </w:p>
    <w:p w14:paraId="018B4A1E" w14:textId="77777777" w:rsidR="008C71FA" w:rsidRPr="00261148" w:rsidRDefault="008C71FA" w:rsidP="008C71FA">
      <w:pPr>
        <w:rPr>
          <w:rFonts w:ascii="Georgia" w:hAnsi="Georgia"/>
        </w:rPr>
      </w:pPr>
    </w:p>
    <w:p w14:paraId="57A705FD" w14:textId="77777777" w:rsidR="008C71FA" w:rsidRPr="00261148" w:rsidRDefault="008C71FA" w:rsidP="008C71FA">
      <w:pPr>
        <w:rPr>
          <w:rFonts w:ascii="Georgia" w:hAnsi="Georgia"/>
        </w:rPr>
      </w:pPr>
    </w:p>
    <w:p w14:paraId="14625380" w14:textId="33E7E1BF" w:rsidR="002552DB" w:rsidRDefault="00054C17">
      <w:pPr>
        <w:rPr>
          <w:rFonts w:ascii="Georgia" w:hAnsi="Georgia"/>
        </w:rPr>
      </w:pPr>
      <w:r w:rsidRPr="00261148">
        <w:rPr>
          <w:rFonts w:ascii="Georgia" w:hAnsi="Georgia"/>
        </w:rPr>
        <w:t xml:space="preserve">I enlighet med punkt 5 i Ramavtalet Uppdragskonsulttjänster IT används denna bilaga för </w:t>
      </w:r>
      <w:r w:rsidR="00924DA9" w:rsidRPr="00261148">
        <w:rPr>
          <w:rFonts w:ascii="Georgia" w:hAnsi="Georgia"/>
        </w:rPr>
        <w:t>A</w:t>
      </w:r>
      <w:r w:rsidRPr="00261148">
        <w:rPr>
          <w:rFonts w:ascii="Georgia" w:hAnsi="Georgia"/>
        </w:rPr>
        <w:t xml:space="preserve">vrop av </w:t>
      </w:r>
      <w:r w:rsidR="009E1C5F">
        <w:rPr>
          <w:rFonts w:ascii="Georgia" w:hAnsi="Georgia"/>
        </w:rPr>
        <w:t>Uppdragskonsulttjänst</w:t>
      </w:r>
      <w:r w:rsidR="00907393">
        <w:rPr>
          <w:rFonts w:ascii="Georgia" w:hAnsi="Georgia"/>
        </w:rPr>
        <w:t xml:space="preserve">. </w:t>
      </w:r>
      <w:r w:rsidR="00437E88" w:rsidRPr="00261148">
        <w:rPr>
          <w:rFonts w:ascii="Georgia" w:hAnsi="Georgia"/>
        </w:rPr>
        <w:t xml:space="preserve">Definierade begrepp som används i denna </w:t>
      </w:r>
      <w:r w:rsidR="00437E88" w:rsidRPr="00261148">
        <w:rPr>
          <w:rFonts w:ascii="Georgia" w:hAnsi="Georgia"/>
          <w:b/>
        </w:rPr>
        <w:t>Bilaga B</w:t>
      </w:r>
      <w:r w:rsidR="00F7291F" w:rsidRPr="00261148">
        <w:rPr>
          <w:rFonts w:ascii="Georgia" w:hAnsi="Georgia"/>
          <w:b/>
        </w:rPr>
        <w:t>.</w:t>
      </w:r>
      <w:r w:rsidR="00833787">
        <w:rPr>
          <w:rFonts w:ascii="Georgia" w:hAnsi="Georgia"/>
          <w:b/>
        </w:rPr>
        <w:t>3</w:t>
      </w:r>
      <w:r w:rsidR="00F7291F" w:rsidRPr="00261148">
        <w:rPr>
          <w:rFonts w:ascii="Georgia" w:hAnsi="Georgia"/>
          <w:b/>
        </w:rPr>
        <w:t>, Mall för Avropsförfrågan</w:t>
      </w:r>
      <w:r w:rsidR="00F7291F" w:rsidRPr="00261148">
        <w:rPr>
          <w:rFonts w:ascii="Georgia" w:hAnsi="Georgia"/>
        </w:rPr>
        <w:t xml:space="preserve">, </w:t>
      </w:r>
      <w:r w:rsidR="00437E88" w:rsidRPr="00261148">
        <w:rPr>
          <w:rFonts w:ascii="Georgia" w:hAnsi="Georgia"/>
        </w:rPr>
        <w:t>har samma betydelse som anges i punkten 3, Definitioner, i Ramavtalet</w:t>
      </w:r>
      <w:r w:rsidR="00D10ACC" w:rsidRPr="00261148">
        <w:rPr>
          <w:rFonts w:ascii="Georgia" w:hAnsi="Georgia"/>
        </w:rPr>
        <w:t xml:space="preserve">, såvida inte omständigheterna uppenbart föranleder annat. </w:t>
      </w:r>
    </w:p>
    <w:p w14:paraId="714C5E08" w14:textId="35A2C554" w:rsidR="00D669F4" w:rsidRDefault="00C72A8D" w:rsidP="005C750E">
      <w:pPr>
        <w:rPr>
          <w:rFonts w:ascii="Georgia" w:hAnsi="Georgia" w:cs="Arial"/>
          <w:b/>
          <w:bCs/>
          <w:sz w:val="26"/>
        </w:rPr>
      </w:pPr>
      <w:r w:rsidRPr="00261148">
        <w:rPr>
          <w:rFonts w:ascii="Georgia" w:hAnsi="Georgia"/>
        </w:rPr>
        <w:t xml:space="preserve">Samtliga villkor i Ramavtalet gäller för denna </w:t>
      </w:r>
      <w:r w:rsidR="00924DA9" w:rsidRPr="00261148">
        <w:rPr>
          <w:rFonts w:ascii="Georgia" w:hAnsi="Georgia"/>
        </w:rPr>
        <w:t>Avrops</w:t>
      </w:r>
      <w:r w:rsidRPr="00261148">
        <w:rPr>
          <w:rFonts w:ascii="Georgia" w:hAnsi="Georgia"/>
        </w:rPr>
        <w:t>förfrågan vid förnyad konkurrensutsättning</w:t>
      </w:r>
      <w:r w:rsidR="0076110D" w:rsidRPr="00261148">
        <w:rPr>
          <w:rFonts w:ascii="Georgia" w:hAnsi="Georgia"/>
        </w:rPr>
        <w:t xml:space="preserve"> (FKU)</w:t>
      </w:r>
      <w:r w:rsidRPr="00261148">
        <w:rPr>
          <w:rFonts w:ascii="Georgia" w:hAnsi="Georgia"/>
        </w:rPr>
        <w:t xml:space="preserve">. </w:t>
      </w:r>
    </w:p>
    <w:p w14:paraId="066A1341" w14:textId="54652305" w:rsidR="00840DFA" w:rsidRPr="00066E9E" w:rsidRDefault="00E947F5" w:rsidP="00D669F4">
      <w:pPr>
        <w:pStyle w:val="Rubrik3"/>
        <w:numPr>
          <w:ilvl w:val="0"/>
          <w:numId w:val="25"/>
        </w:numPr>
        <w:ind w:left="284" w:hanging="284"/>
        <w:rPr>
          <w:rFonts w:ascii="Georgia" w:hAnsi="Georgia"/>
        </w:rPr>
      </w:pPr>
      <w:bookmarkStart w:id="2" w:name="_Toc50730238"/>
      <w:r w:rsidRPr="00066E9E">
        <w:rPr>
          <w:rFonts w:ascii="Georgia" w:hAnsi="Georgia"/>
        </w:rPr>
        <w:t>Delområde</w:t>
      </w:r>
      <w:bookmarkEnd w:id="2"/>
    </w:p>
    <w:p w14:paraId="2E714582" w14:textId="0DBA38ED" w:rsidR="00840DFA" w:rsidRPr="00066E9E" w:rsidRDefault="009721C5" w:rsidP="00D669F4">
      <w:pPr>
        <w:ind w:firstLine="284"/>
        <w:rPr>
          <w:rFonts w:ascii="Georgia" w:hAnsi="Georgia"/>
        </w:rPr>
      </w:pPr>
      <w:r w:rsidRPr="00066E9E">
        <w:rPr>
          <w:rFonts w:ascii="Georgia" w:hAnsi="Georgia"/>
        </w:rPr>
        <w:t xml:space="preserve">Förfrågan avser </w:t>
      </w:r>
      <w:r w:rsidR="00D669F4">
        <w:rPr>
          <w:rFonts w:ascii="Georgia" w:hAnsi="Georgia"/>
        </w:rPr>
        <w:t>Delområde</w:t>
      </w:r>
      <w:r w:rsidRPr="00066E9E">
        <w:rPr>
          <w:rFonts w:ascii="Georgia" w:hAnsi="Georgia"/>
        </w:rPr>
        <w:t xml:space="preserve"> </w:t>
      </w:r>
      <w:r w:rsidR="00C05AA4" w:rsidRPr="00C05AA4">
        <w:rPr>
          <w:rFonts w:ascii="Georgia" w:hAnsi="Georgia"/>
        </w:rPr>
        <w:t>D</w:t>
      </w:r>
      <w:r w:rsidR="00AA4B08">
        <w:rPr>
          <w:rFonts w:ascii="Georgia" w:hAnsi="Georgia"/>
        </w:rPr>
        <w:t>O</w:t>
      </w:r>
      <w:r w:rsidR="00C05AA4" w:rsidRPr="00C05AA4">
        <w:rPr>
          <w:rFonts w:ascii="Georgia" w:hAnsi="Georgia"/>
        </w:rPr>
        <w:t xml:space="preserve"> </w:t>
      </w:r>
      <w:proofErr w:type="gramStart"/>
      <w:r w:rsidR="00C05AA4" w:rsidRPr="00C05AA4">
        <w:rPr>
          <w:rFonts w:ascii="Georgia" w:hAnsi="Georgia"/>
        </w:rPr>
        <w:t>1- Systemutveckling</w:t>
      </w:r>
      <w:proofErr w:type="gramEnd"/>
      <w:r w:rsidR="00C05AA4" w:rsidRPr="00C05AA4">
        <w:rPr>
          <w:rFonts w:ascii="Georgia" w:hAnsi="Georgia"/>
        </w:rPr>
        <w:t xml:space="preserve"> och </w:t>
      </w:r>
      <w:r w:rsidR="00AA4B08">
        <w:rPr>
          <w:rFonts w:ascii="Georgia" w:hAnsi="Georgia"/>
        </w:rPr>
        <w:t>systemintegration</w:t>
      </w:r>
    </w:p>
    <w:p w14:paraId="4A845C1A" w14:textId="72B1DE91" w:rsidR="009721C5" w:rsidRPr="00066E9E" w:rsidRDefault="00F86A71" w:rsidP="00D669F4">
      <w:pPr>
        <w:pStyle w:val="Rubrik3"/>
        <w:numPr>
          <w:ilvl w:val="0"/>
          <w:numId w:val="25"/>
        </w:numPr>
        <w:ind w:left="284" w:hanging="284"/>
        <w:rPr>
          <w:rFonts w:ascii="Georgia" w:hAnsi="Georgia"/>
        </w:rPr>
      </w:pPr>
      <w:bookmarkStart w:id="3" w:name="_Toc50730239"/>
      <w:r w:rsidRPr="00066E9E">
        <w:rPr>
          <w:rFonts w:ascii="Georgia" w:hAnsi="Georgia"/>
        </w:rPr>
        <w:t xml:space="preserve">Uppgifter om </w:t>
      </w:r>
      <w:r w:rsidR="001103A4" w:rsidRPr="00066E9E">
        <w:rPr>
          <w:rFonts w:ascii="Georgia" w:hAnsi="Georgia"/>
        </w:rPr>
        <w:t>Avropande enhet</w:t>
      </w:r>
      <w:bookmarkEnd w:id="3"/>
    </w:p>
    <w:tbl>
      <w:tblPr>
        <w:tblW w:w="8725" w:type="dxa"/>
        <w:tblInd w:w="142" w:type="dxa"/>
        <w:tblLook w:val="01E0" w:firstRow="1" w:lastRow="1" w:firstColumn="1" w:lastColumn="1" w:noHBand="0" w:noVBand="0"/>
      </w:tblPr>
      <w:tblGrid>
        <w:gridCol w:w="8725"/>
      </w:tblGrid>
      <w:tr w:rsidR="005C64E3" w:rsidRPr="00066E9E" w14:paraId="483D39C3" w14:textId="77777777" w:rsidTr="00261148">
        <w:trPr>
          <w:trHeight w:val="280"/>
        </w:trPr>
        <w:tc>
          <w:tcPr>
            <w:tcW w:w="8725" w:type="dxa"/>
          </w:tcPr>
          <w:p w14:paraId="52CE1D0C" w14:textId="24AF795E" w:rsidR="005C64E3" w:rsidRPr="00D669F4" w:rsidRDefault="005C64E3" w:rsidP="00E0476D">
            <w:pPr>
              <w:spacing w:after="0" w:line="240" w:lineRule="auto"/>
              <w:rPr>
                <w:rFonts w:ascii="Georgia" w:hAnsi="Georgia"/>
              </w:rPr>
            </w:pPr>
            <w:r w:rsidRPr="00D669F4">
              <w:rPr>
                <w:rFonts w:ascii="Georgia" w:hAnsi="Georgia"/>
              </w:rPr>
              <w:t>Förvaltning/Bolag:</w:t>
            </w:r>
            <w:r w:rsidR="00E0476D" w:rsidRPr="00D669F4">
              <w:rPr>
                <w:rFonts w:ascii="Georgia" w:hAnsi="Georgia"/>
              </w:rPr>
              <w:t xml:space="preserve">  </w:t>
            </w:r>
            <w:r w:rsidR="00E0476D" w:rsidRPr="00D669F4">
              <w:rPr>
                <w:rFonts w:ascii="Georgia" w:hAnsi="Georgia"/>
              </w:rPr>
              <w:tab/>
            </w:r>
            <w:r w:rsidR="002057FF" w:rsidRPr="002057FF">
              <w:rPr>
                <w:rFonts w:ascii="Georgia" w:hAnsi="Georgia"/>
              </w:rPr>
              <w:t>Patientnämnden</w:t>
            </w:r>
            <w:r w:rsidR="00295DE4">
              <w:rPr>
                <w:rFonts w:ascii="Georgia" w:hAnsi="Georgia"/>
              </w:rPr>
              <w:t xml:space="preserve"> (</w:t>
            </w:r>
            <w:proofErr w:type="gramStart"/>
            <w:r w:rsidR="00295DE4" w:rsidRPr="00295DE4">
              <w:rPr>
                <w:rFonts w:ascii="Georgia" w:hAnsi="Georgia"/>
              </w:rPr>
              <w:t>202100-6537</w:t>
            </w:r>
            <w:proofErr w:type="gramEnd"/>
            <w:r w:rsidR="00165FD3">
              <w:rPr>
                <w:rFonts w:ascii="Georgia" w:hAnsi="Georgia"/>
              </w:rPr>
              <w:t>)</w:t>
            </w:r>
          </w:p>
        </w:tc>
      </w:tr>
      <w:tr w:rsidR="005C64E3" w:rsidRPr="00BE2F6A" w14:paraId="2C8C9580" w14:textId="77777777" w:rsidTr="00261148">
        <w:tc>
          <w:tcPr>
            <w:tcW w:w="8725" w:type="dxa"/>
          </w:tcPr>
          <w:p w14:paraId="6FDDD6F6" w14:textId="4D4457BA" w:rsidR="005C64E3" w:rsidRPr="00D669F4" w:rsidRDefault="005C64E3" w:rsidP="00E0476D">
            <w:pPr>
              <w:spacing w:after="0" w:line="240" w:lineRule="auto"/>
              <w:rPr>
                <w:rFonts w:ascii="Georgia" w:hAnsi="Georgia"/>
              </w:rPr>
            </w:pPr>
            <w:r w:rsidRPr="00D669F4">
              <w:rPr>
                <w:rFonts w:ascii="Georgia" w:hAnsi="Georgia"/>
              </w:rPr>
              <w:t xml:space="preserve">Avdelning/enhet: </w:t>
            </w:r>
            <w:r w:rsidR="00E0476D" w:rsidRPr="00D669F4">
              <w:rPr>
                <w:rFonts w:ascii="Georgia" w:hAnsi="Georgia"/>
              </w:rPr>
              <w:t xml:space="preserve"> </w:t>
            </w:r>
            <w:r w:rsidR="00E0476D" w:rsidRPr="00D669F4">
              <w:rPr>
                <w:rFonts w:ascii="Georgia" w:hAnsi="Georgia"/>
              </w:rPr>
              <w:tab/>
            </w:r>
            <w:r w:rsidR="000527C2" w:rsidRPr="000527C2">
              <w:rPr>
                <w:rFonts w:ascii="Georgia" w:hAnsi="Georgia"/>
              </w:rPr>
              <w:t>Patientnämndens förvaltning</w:t>
            </w:r>
          </w:p>
        </w:tc>
      </w:tr>
      <w:tr w:rsidR="005C64E3" w:rsidRPr="00BE2F6A" w14:paraId="26C1BB1B" w14:textId="77777777" w:rsidTr="00261148">
        <w:tc>
          <w:tcPr>
            <w:tcW w:w="8725" w:type="dxa"/>
          </w:tcPr>
          <w:p w14:paraId="28502C57" w14:textId="50C025CC" w:rsidR="005C64E3" w:rsidRPr="00D669F4" w:rsidRDefault="005C64E3" w:rsidP="00E0476D">
            <w:pPr>
              <w:spacing w:after="0" w:line="240" w:lineRule="auto"/>
              <w:rPr>
                <w:rFonts w:ascii="Georgia" w:hAnsi="Georgia"/>
              </w:rPr>
            </w:pPr>
            <w:r w:rsidRPr="00D669F4">
              <w:rPr>
                <w:rFonts w:ascii="Georgia" w:hAnsi="Georgia"/>
              </w:rPr>
              <w:t>Kontaktperson:</w:t>
            </w:r>
            <w:r w:rsidR="00E0476D" w:rsidRPr="00D669F4">
              <w:rPr>
                <w:rFonts w:ascii="Georgia" w:hAnsi="Georgia"/>
              </w:rPr>
              <w:t xml:space="preserve"> </w:t>
            </w:r>
            <w:r w:rsidR="00E0476D" w:rsidRPr="00D669F4">
              <w:rPr>
                <w:rFonts w:ascii="Georgia" w:hAnsi="Georgia"/>
              </w:rPr>
              <w:tab/>
            </w:r>
            <w:r w:rsidR="00F136DB" w:rsidRPr="00F136DB">
              <w:rPr>
                <w:rFonts w:ascii="Georgia" w:hAnsi="Georgia"/>
              </w:rPr>
              <w:t>Steinunn Ásgeirsdóttir, Förvaltningschef/direktör</w:t>
            </w:r>
          </w:p>
        </w:tc>
      </w:tr>
      <w:tr w:rsidR="005C64E3" w:rsidRPr="00BE2F6A" w14:paraId="6AAB8A68" w14:textId="77777777" w:rsidTr="00261148">
        <w:tc>
          <w:tcPr>
            <w:tcW w:w="8725" w:type="dxa"/>
          </w:tcPr>
          <w:p w14:paraId="7133C8CE" w14:textId="2DF807ED" w:rsidR="005C64E3" w:rsidRPr="00D669F4" w:rsidRDefault="005C64E3" w:rsidP="00E0476D">
            <w:pPr>
              <w:spacing w:after="0" w:line="240" w:lineRule="auto"/>
              <w:rPr>
                <w:rFonts w:ascii="Georgia" w:hAnsi="Georgia"/>
              </w:rPr>
            </w:pPr>
            <w:r w:rsidRPr="00D669F4">
              <w:rPr>
                <w:rFonts w:ascii="Georgia" w:hAnsi="Georgia"/>
              </w:rPr>
              <w:t>Telefon:</w:t>
            </w:r>
            <w:r w:rsidR="00E0476D" w:rsidRPr="00D669F4">
              <w:rPr>
                <w:rFonts w:ascii="Georgia" w:hAnsi="Georgia"/>
              </w:rPr>
              <w:t xml:space="preserve"> </w:t>
            </w:r>
            <w:r w:rsidR="00E0476D" w:rsidRPr="00D669F4">
              <w:rPr>
                <w:rFonts w:ascii="Georgia" w:hAnsi="Georgia"/>
              </w:rPr>
              <w:tab/>
            </w:r>
            <w:r w:rsidR="00E0476D" w:rsidRPr="00D669F4">
              <w:rPr>
                <w:rFonts w:ascii="Georgia" w:hAnsi="Georgia"/>
              </w:rPr>
              <w:tab/>
            </w:r>
            <w:r w:rsidR="0098449D" w:rsidRPr="0098449D">
              <w:rPr>
                <w:rFonts w:ascii="Georgia" w:hAnsi="Georgia"/>
              </w:rPr>
              <w:t>08-6906715</w:t>
            </w:r>
          </w:p>
        </w:tc>
      </w:tr>
      <w:tr w:rsidR="005C64E3" w:rsidRPr="00BE2F6A" w14:paraId="0E0A92CF" w14:textId="77777777" w:rsidTr="00261148">
        <w:tc>
          <w:tcPr>
            <w:tcW w:w="8725" w:type="dxa"/>
          </w:tcPr>
          <w:p w14:paraId="51E9B67C" w14:textId="2E640CC0" w:rsidR="005C64E3" w:rsidRPr="00D669F4" w:rsidRDefault="000F6FA9" w:rsidP="00E0476D">
            <w:pPr>
              <w:spacing w:after="0" w:line="240" w:lineRule="auto"/>
              <w:rPr>
                <w:rFonts w:ascii="Georgia" w:hAnsi="Georgia"/>
              </w:rPr>
            </w:pPr>
            <w:r w:rsidRPr="00D669F4">
              <w:rPr>
                <w:rFonts w:ascii="Georgia" w:hAnsi="Georgia"/>
              </w:rPr>
              <w:t>E</w:t>
            </w:r>
            <w:r w:rsidR="005C64E3" w:rsidRPr="00D669F4">
              <w:rPr>
                <w:rFonts w:ascii="Georgia" w:hAnsi="Georgia"/>
              </w:rPr>
              <w:t xml:space="preserve">-postadress: </w:t>
            </w:r>
            <w:r w:rsidR="00E0476D" w:rsidRPr="00D669F4">
              <w:rPr>
                <w:rFonts w:ascii="Georgia" w:hAnsi="Georgia"/>
              </w:rPr>
              <w:t xml:space="preserve"> </w:t>
            </w:r>
            <w:r w:rsidR="00E0476D" w:rsidRPr="00D669F4">
              <w:rPr>
                <w:rFonts w:ascii="Georgia" w:hAnsi="Georgia"/>
              </w:rPr>
              <w:tab/>
            </w:r>
            <w:r w:rsidR="009D430A" w:rsidRPr="009D430A">
              <w:rPr>
                <w:rFonts w:ascii="Georgia" w:hAnsi="Georgia"/>
              </w:rPr>
              <w:t>steinunn.asgeirsdottir@sll.se</w:t>
            </w:r>
          </w:p>
        </w:tc>
      </w:tr>
      <w:tr w:rsidR="00BF5B84" w:rsidRPr="00066E9E" w14:paraId="0A43A9F5" w14:textId="77777777" w:rsidTr="00261148">
        <w:tc>
          <w:tcPr>
            <w:tcW w:w="8725" w:type="dxa"/>
          </w:tcPr>
          <w:p w14:paraId="4DB740F4" w14:textId="77777777" w:rsidR="00BF5B84" w:rsidRPr="00066E9E" w:rsidRDefault="00BF5B84" w:rsidP="00E0476D">
            <w:pPr>
              <w:spacing w:after="0" w:line="240" w:lineRule="auto"/>
              <w:rPr>
                <w:rFonts w:ascii="Georgia" w:hAnsi="Georgia"/>
                <w:b/>
              </w:rPr>
            </w:pPr>
          </w:p>
        </w:tc>
      </w:tr>
    </w:tbl>
    <w:p w14:paraId="2155F6DC" w14:textId="098151F1" w:rsidR="00023A6D" w:rsidRPr="00D669F4" w:rsidRDefault="00437E88" w:rsidP="00D669F4">
      <w:pPr>
        <w:pStyle w:val="Rubrik3"/>
        <w:numPr>
          <w:ilvl w:val="0"/>
          <w:numId w:val="25"/>
        </w:numPr>
        <w:ind w:left="284" w:hanging="284"/>
        <w:rPr>
          <w:rFonts w:ascii="Georgia" w:hAnsi="Georgia"/>
        </w:rPr>
      </w:pPr>
      <w:bookmarkStart w:id="4" w:name="_Toc50730240"/>
      <w:r w:rsidRPr="00066E9E">
        <w:rPr>
          <w:rFonts w:ascii="Georgia" w:hAnsi="Georgia"/>
        </w:rPr>
        <w:t>Beskrivning av Uppdraget</w:t>
      </w:r>
      <w:r w:rsidR="00E148BD" w:rsidRPr="00066E9E">
        <w:rPr>
          <w:rFonts w:ascii="Georgia" w:hAnsi="Georgia"/>
        </w:rPr>
        <w:t xml:space="preserve"> och dess omfattning</w:t>
      </w:r>
      <w:bookmarkEnd w:id="4"/>
    </w:p>
    <w:p w14:paraId="0FC5011E" w14:textId="0B10C033" w:rsidR="00247D2B" w:rsidRDefault="00247D2B" w:rsidP="00066F1D">
      <w:pPr>
        <w:ind w:left="284"/>
        <w:rPr>
          <w:rFonts w:ascii="Georgia" w:hAnsi="Georgia"/>
          <w:color w:val="FF0000"/>
        </w:rPr>
      </w:pPr>
    </w:p>
    <w:tbl>
      <w:tblPr>
        <w:tblW w:w="514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2"/>
      </w:tblGrid>
      <w:tr w:rsidR="0031058E" w:rsidRPr="00066E9E" w14:paraId="1BEA6DD6" w14:textId="77777777" w:rsidTr="00261148">
        <w:trPr>
          <w:trHeight w:val="471"/>
        </w:trPr>
        <w:tc>
          <w:tcPr>
            <w:tcW w:w="2541" w:type="pct"/>
          </w:tcPr>
          <w:p w14:paraId="096EFA82" w14:textId="4CDEE393" w:rsidR="0031058E" w:rsidRPr="00261148" w:rsidRDefault="0031058E" w:rsidP="0031058E">
            <w:pPr>
              <w:spacing w:line="240" w:lineRule="auto"/>
              <w:rPr>
                <w:rFonts w:ascii="Georgia" w:hAnsi="Georgia"/>
              </w:rPr>
            </w:pPr>
            <w:r w:rsidRPr="00261148">
              <w:rPr>
                <w:rFonts w:ascii="Georgia" w:hAnsi="Georgia"/>
              </w:rPr>
              <w:t xml:space="preserve">Beskrivning av Uppdraget: </w:t>
            </w:r>
          </w:p>
        </w:tc>
        <w:tc>
          <w:tcPr>
            <w:tcW w:w="2459" w:type="pct"/>
          </w:tcPr>
          <w:p w14:paraId="018D11A4" w14:textId="77777777" w:rsidR="0031058E" w:rsidRPr="00E03760" w:rsidRDefault="0031058E" w:rsidP="007B4043">
            <w:pPr>
              <w:spacing w:line="240" w:lineRule="auto"/>
              <w:rPr>
                <w:rFonts w:ascii="Georgia" w:hAnsi="Georgia"/>
                <w:bCs/>
              </w:rPr>
            </w:pPr>
          </w:p>
        </w:tc>
      </w:tr>
      <w:tr w:rsidR="0031058E" w:rsidRPr="00066E9E" w14:paraId="21D8CC0D" w14:textId="79591B30" w:rsidTr="0031058E">
        <w:trPr>
          <w:trHeight w:val="471"/>
        </w:trPr>
        <w:tc>
          <w:tcPr>
            <w:tcW w:w="5000" w:type="pct"/>
            <w:gridSpan w:val="2"/>
          </w:tcPr>
          <w:p w14:paraId="0875C634" w14:textId="199C1263" w:rsidR="0031058E" w:rsidRDefault="0031058E" w:rsidP="007B4043">
            <w:pPr>
              <w:spacing w:line="240" w:lineRule="auto"/>
              <w:rPr>
                <w:rFonts w:ascii="Georgia" w:hAnsi="Georgia"/>
                <w:bCs/>
              </w:rPr>
            </w:pPr>
            <w:r w:rsidRPr="00E03760">
              <w:rPr>
                <w:rFonts w:ascii="Georgia" w:hAnsi="Georgia"/>
                <w:bCs/>
              </w:rPr>
              <w:t>Allmän information</w:t>
            </w:r>
            <w:r>
              <w:rPr>
                <w:rFonts w:ascii="Georgia" w:hAnsi="Georgia"/>
                <w:bCs/>
              </w:rPr>
              <w:t>:</w:t>
            </w:r>
            <w:r>
              <w:rPr>
                <w:rFonts w:ascii="Georgia" w:hAnsi="Georgia"/>
                <w:bCs/>
              </w:rPr>
              <w:br/>
            </w:r>
            <w:r w:rsidRPr="00781D54">
              <w:rPr>
                <w:rFonts w:ascii="Georgia" w:hAnsi="Georgia"/>
                <w:bCs/>
              </w:rPr>
              <w:t>Patientnämndens förvaltning hjälper patienter och närstående att lösa problem som uppstått i kontakten med hälso- och sjukvården. Det kan exempelvis handla om brister i vård eller behandling och kommunikation/bemötande. Därutöver hanteras också frågor som rör tandvård utförd hos Folktandvården, Distriktstandvården, Aqua Dental samt hos privata tandhygienister.</w:t>
            </w:r>
          </w:p>
          <w:p w14:paraId="3357AC37" w14:textId="5567EAAD" w:rsidR="0031058E" w:rsidRDefault="0031058E" w:rsidP="007B4043">
            <w:pPr>
              <w:spacing w:line="240" w:lineRule="auto"/>
              <w:rPr>
                <w:rFonts w:ascii="Georgia" w:hAnsi="Georgia"/>
                <w:bCs/>
              </w:rPr>
            </w:pPr>
            <w:r>
              <w:rPr>
                <w:rFonts w:ascii="Georgia" w:hAnsi="Georgia"/>
                <w:bCs/>
              </w:rPr>
              <w:t xml:space="preserve">Uppdraget omfattar </w:t>
            </w:r>
          </w:p>
          <w:p w14:paraId="16335707" w14:textId="7D114E61" w:rsidR="0031058E" w:rsidRDefault="0031058E" w:rsidP="00F64C34">
            <w:pPr>
              <w:pStyle w:val="Liststycke"/>
              <w:numPr>
                <w:ilvl w:val="0"/>
                <w:numId w:val="31"/>
              </w:numPr>
              <w:spacing w:line="240" w:lineRule="auto"/>
              <w:rPr>
                <w:rFonts w:ascii="Georgia" w:hAnsi="Georgia"/>
                <w:bCs/>
              </w:rPr>
            </w:pPr>
            <w:r>
              <w:rPr>
                <w:rFonts w:ascii="Georgia" w:hAnsi="Georgia"/>
                <w:bCs/>
              </w:rPr>
              <w:t xml:space="preserve">Utveckling av e-tjänst för stödpersoner </w:t>
            </w:r>
          </w:p>
          <w:p w14:paraId="029635AA" w14:textId="08AB7E8A" w:rsidR="0031058E" w:rsidRPr="00F64C34" w:rsidRDefault="0031058E" w:rsidP="00F64C34">
            <w:pPr>
              <w:pStyle w:val="Liststycke"/>
              <w:numPr>
                <w:ilvl w:val="0"/>
                <w:numId w:val="31"/>
              </w:numPr>
              <w:spacing w:line="240" w:lineRule="auto"/>
              <w:rPr>
                <w:rFonts w:ascii="Georgia" w:hAnsi="Georgia"/>
                <w:bCs/>
              </w:rPr>
            </w:pPr>
            <w:r>
              <w:rPr>
                <w:rFonts w:ascii="Georgia" w:hAnsi="Georgia"/>
                <w:bCs/>
              </w:rPr>
              <w:t xml:space="preserve">Applikationsförvaltning  </w:t>
            </w:r>
          </w:p>
          <w:p w14:paraId="45769338" w14:textId="00334DE7" w:rsidR="0031058E" w:rsidRPr="00897D1E" w:rsidRDefault="0031058E" w:rsidP="007B4043">
            <w:pPr>
              <w:spacing w:line="240" w:lineRule="auto"/>
              <w:rPr>
                <w:rFonts w:ascii="Georgia" w:hAnsi="Georgia"/>
                <w:bCs/>
              </w:rPr>
            </w:pPr>
            <w:r w:rsidRPr="00897D1E">
              <w:rPr>
                <w:rFonts w:ascii="Georgia" w:hAnsi="Georgia"/>
                <w:bCs/>
              </w:rPr>
              <w:t xml:space="preserve">Beställaren vill att offererat team ska tillträda uppdraget snarast möjligt efter kontraktets tecknande. </w:t>
            </w:r>
          </w:p>
          <w:p w14:paraId="278D33DE" w14:textId="77777777" w:rsidR="0031058E" w:rsidRPr="003F3F90" w:rsidRDefault="0031058E" w:rsidP="00026CCA">
            <w:pPr>
              <w:spacing w:line="240" w:lineRule="auto"/>
              <w:rPr>
                <w:rFonts w:ascii="Georgia" w:hAnsi="Georgia"/>
                <w:bCs/>
              </w:rPr>
            </w:pPr>
            <w:r w:rsidRPr="003F3F90">
              <w:rPr>
                <w:rFonts w:ascii="Georgia" w:hAnsi="Georgia"/>
                <w:bCs/>
              </w:rPr>
              <w:t xml:space="preserve">Uppdraget </w:t>
            </w:r>
            <w:r>
              <w:rPr>
                <w:rFonts w:ascii="Georgia" w:hAnsi="Georgia"/>
                <w:bCs/>
              </w:rPr>
              <w:t xml:space="preserve">förutsätter ett nära samarbete med Beställaren, Patientnämndens förvaltning samt SF IT, serviceenheten. </w:t>
            </w:r>
          </w:p>
          <w:p w14:paraId="2CF25CEB" w14:textId="33F9FC06" w:rsidR="0031058E" w:rsidRDefault="0031058E" w:rsidP="00026CCA">
            <w:pPr>
              <w:spacing w:line="240" w:lineRule="auto"/>
              <w:rPr>
                <w:rFonts w:ascii="Georgia" w:hAnsi="Georgia"/>
                <w:bCs/>
              </w:rPr>
            </w:pPr>
            <w:r w:rsidRPr="00B808CF">
              <w:rPr>
                <w:rFonts w:ascii="Georgia" w:hAnsi="Georgia"/>
                <w:bCs/>
              </w:rPr>
              <w:t xml:space="preserve">Uppdraget kräver stor självständighet samt </w:t>
            </w:r>
            <w:r w:rsidR="0035537F" w:rsidRPr="00B808CF">
              <w:rPr>
                <w:rFonts w:ascii="Georgia" w:hAnsi="Georgia"/>
                <w:bCs/>
              </w:rPr>
              <w:t xml:space="preserve">god kännedom om </w:t>
            </w:r>
            <w:r w:rsidR="0035537F">
              <w:rPr>
                <w:rFonts w:ascii="Georgia" w:hAnsi="Georgia"/>
                <w:bCs/>
              </w:rPr>
              <w:t>ärendehantering inom vård och omsorg</w:t>
            </w:r>
            <w:r w:rsidR="00E56AFB">
              <w:rPr>
                <w:rFonts w:ascii="Georgia" w:hAnsi="Georgia"/>
                <w:bCs/>
              </w:rPr>
              <w:t xml:space="preserve">. Det är önskvärt att erbjudan konsulter har </w:t>
            </w:r>
            <w:r w:rsidR="00837E69">
              <w:rPr>
                <w:rFonts w:ascii="Georgia" w:hAnsi="Georgia"/>
                <w:bCs/>
              </w:rPr>
              <w:t xml:space="preserve">god kunskap om </w:t>
            </w:r>
            <w:r w:rsidRPr="00B808CF">
              <w:rPr>
                <w:rFonts w:ascii="Georgia" w:hAnsi="Georgia"/>
                <w:bCs/>
              </w:rPr>
              <w:t xml:space="preserve">vårdens organisation inom region Stockholm. </w:t>
            </w:r>
          </w:p>
          <w:p w14:paraId="1F532BD5" w14:textId="73177B97" w:rsidR="0031058E" w:rsidRDefault="0031058E" w:rsidP="007B4043">
            <w:pPr>
              <w:spacing w:line="240" w:lineRule="auto"/>
              <w:rPr>
                <w:rFonts w:ascii="Georgia" w:hAnsi="Georgia"/>
                <w:bCs/>
              </w:rPr>
            </w:pPr>
            <w:r w:rsidRPr="0026355A">
              <w:rPr>
                <w:rFonts w:ascii="Georgia" w:hAnsi="Georgia"/>
                <w:bCs/>
              </w:rPr>
              <w:t>Ort för utförande</w:t>
            </w:r>
            <w:r>
              <w:rPr>
                <w:rFonts w:ascii="Georgia" w:hAnsi="Georgia"/>
                <w:bCs/>
              </w:rPr>
              <w:t>: Stockholm</w:t>
            </w:r>
          </w:p>
          <w:p w14:paraId="66ED3874" w14:textId="77777777" w:rsidR="002B61B0" w:rsidRDefault="002B61B0" w:rsidP="007B4043">
            <w:pPr>
              <w:spacing w:line="240" w:lineRule="auto"/>
              <w:rPr>
                <w:rFonts w:ascii="Georgia" w:hAnsi="Georgia"/>
                <w:bCs/>
              </w:rPr>
            </w:pPr>
          </w:p>
          <w:p w14:paraId="49AC7BCA" w14:textId="51666F68" w:rsidR="0031058E" w:rsidRPr="006E721E" w:rsidRDefault="0031058E" w:rsidP="007B4043">
            <w:pPr>
              <w:spacing w:line="240" w:lineRule="auto"/>
              <w:rPr>
                <w:rFonts w:ascii="Georgia" w:hAnsi="Georgia"/>
                <w:b/>
              </w:rPr>
            </w:pPr>
            <w:r w:rsidRPr="006E721E">
              <w:rPr>
                <w:rFonts w:ascii="Georgia" w:hAnsi="Georgia"/>
                <w:b/>
              </w:rPr>
              <w:lastRenderedPageBreak/>
              <w:t>Utveckling av e-tjänst för stödpersoner</w:t>
            </w:r>
          </w:p>
          <w:p w14:paraId="08383500" w14:textId="220B080E" w:rsidR="0031058E" w:rsidRPr="007A7A54" w:rsidRDefault="0031058E" w:rsidP="007A7A54">
            <w:pPr>
              <w:spacing w:line="240" w:lineRule="auto"/>
              <w:rPr>
                <w:rFonts w:ascii="Georgia" w:hAnsi="Georgia"/>
                <w:bCs/>
              </w:rPr>
            </w:pPr>
            <w:r>
              <w:rPr>
                <w:rFonts w:ascii="Georgia" w:hAnsi="Georgia"/>
                <w:bCs/>
              </w:rPr>
              <w:t>Bakgrund:</w:t>
            </w:r>
            <w:r>
              <w:t xml:space="preserve"> </w:t>
            </w:r>
            <w:r>
              <w:br/>
            </w:r>
            <w:r w:rsidRPr="007A7A54">
              <w:rPr>
                <w:rFonts w:ascii="Georgia" w:hAnsi="Georgia"/>
                <w:bCs/>
              </w:rPr>
              <w:t>Patientnämnden utser och administrerar stödpersoner åt patienter som tvångsvårdas inom psykiatrin eller är isolerade med stöd av smittskyddslagen. Idag finns det ca 200 engagerade stödpersoner.</w:t>
            </w:r>
          </w:p>
          <w:p w14:paraId="7129EC80" w14:textId="77777777" w:rsidR="00A86D91" w:rsidRDefault="0031058E" w:rsidP="00CB4258">
            <w:pPr>
              <w:spacing w:after="0" w:line="240" w:lineRule="auto"/>
              <w:rPr>
                <w:rFonts w:ascii="Georgia" w:hAnsi="Georgia"/>
                <w:bCs/>
              </w:rPr>
            </w:pPr>
            <w:r w:rsidRPr="007A7A54">
              <w:rPr>
                <w:rFonts w:ascii="Georgia" w:hAnsi="Georgia"/>
                <w:bCs/>
              </w:rPr>
              <w:t xml:space="preserve">Idag sker all kommunikation vid administrationen av stödpersonerna via skrivna dokument som skickas med post. För att underlätta för stödpersonerna och för att minska administrationen på Patientnämnden, så </w:t>
            </w:r>
            <w:r>
              <w:rPr>
                <w:rFonts w:ascii="Georgia" w:hAnsi="Georgia"/>
                <w:bCs/>
              </w:rPr>
              <w:t xml:space="preserve">skall en </w:t>
            </w:r>
            <w:r w:rsidRPr="007A7A54">
              <w:rPr>
                <w:rFonts w:ascii="Georgia" w:hAnsi="Georgia"/>
                <w:bCs/>
              </w:rPr>
              <w:t xml:space="preserve">E-tjänst tas fram där stödpersonerna direkt kan hantera sina administrativa åtaganden digitalt. Funktioner som E-tjänsten </w:t>
            </w:r>
            <w:r w:rsidRPr="008911A4">
              <w:rPr>
                <w:rFonts w:ascii="Georgia" w:hAnsi="Georgia"/>
                <w:bCs/>
              </w:rPr>
              <w:t>ska</w:t>
            </w:r>
            <w:r w:rsidRPr="007A7A54">
              <w:rPr>
                <w:rFonts w:ascii="Georgia" w:hAnsi="Georgia"/>
                <w:bCs/>
              </w:rPr>
              <w:t xml:space="preserve"> ge stöd för är:</w:t>
            </w:r>
          </w:p>
          <w:p w14:paraId="637E66DE" w14:textId="033D4EE2" w:rsidR="00A86D91" w:rsidRDefault="0031058E" w:rsidP="00A86D91">
            <w:pPr>
              <w:pStyle w:val="Liststycke"/>
              <w:numPr>
                <w:ilvl w:val="0"/>
                <w:numId w:val="38"/>
              </w:numPr>
              <w:spacing w:after="0" w:line="240" w:lineRule="auto"/>
              <w:ind w:left="321" w:hanging="218"/>
              <w:rPr>
                <w:rFonts w:ascii="Georgia" w:hAnsi="Georgia"/>
                <w:bCs/>
              </w:rPr>
            </w:pPr>
            <w:r w:rsidRPr="00A86D91">
              <w:rPr>
                <w:rFonts w:ascii="Georgia" w:hAnsi="Georgia"/>
                <w:bCs/>
              </w:rPr>
              <w:t>Uppdatera kontaktuppgifter</w:t>
            </w:r>
          </w:p>
          <w:p w14:paraId="4FFDDE59" w14:textId="18A094EF" w:rsidR="00CB4258" w:rsidRPr="00A86D91" w:rsidRDefault="0031058E" w:rsidP="00A86D91">
            <w:pPr>
              <w:pStyle w:val="Liststycke"/>
              <w:numPr>
                <w:ilvl w:val="0"/>
                <w:numId w:val="38"/>
              </w:numPr>
              <w:spacing w:after="0" w:line="240" w:lineRule="auto"/>
              <w:ind w:left="321" w:hanging="218"/>
              <w:rPr>
                <w:rFonts w:ascii="Georgia" w:hAnsi="Georgia"/>
                <w:bCs/>
              </w:rPr>
            </w:pPr>
            <w:r w:rsidRPr="00A86D91">
              <w:rPr>
                <w:rFonts w:ascii="Georgia" w:hAnsi="Georgia"/>
                <w:bCs/>
              </w:rPr>
              <w:t>Erbjudande om förordnanden</w:t>
            </w:r>
          </w:p>
          <w:p w14:paraId="0C007813" w14:textId="77777777" w:rsidR="005405EB" w:rsidRPr="008911A4" w:rsidRDefault="005405EB" w:rsidP="00A86D91">
            <w:pPr>
              <w:pStyle w:val="Liststycke"/>
              <w:numPr>
                <w:ilvl w:val="0"/>
                <w:numId w:val="38"/>
              </w:numPr>
              <w:spacing w:after="0" w:line="240" w:lineRule="auto"/>
              <w:ind w:left="321" w:hanging="218"/>
              <w:rPr>
                <w:rFonts w:ascii="Georgia" w:hAnsi="Georgia"/>
                <w:bCs/>
              </w:rPr>
            </w:pPr>
            <w:r w:rsidRPr="008911A4">
              <w:rPr>
                <w:rFonts w:ascii="Georgia" w:hAnsi="Georgia"/>
                <w:bCs/>
              </w:rPr>
              <w:t>Bekräfta förordnande</w:t>
            </w:r>
          </w:p>
          <w:p w14:paraId="03655A4E" w14:textId="77777777" w:rsidR="001F3357" w:rsidRPr="008911A4" w:rsidRDefault="005405EB" w:rsidP="00A86D91">
            <w:pPr>
              <w:pStyle w:val="Liststycke"/>
              <w:numPr>
                <w:ilvl w:val="0"/>
                <w:numId w:val="38"/>
              </w:numPr>
              <w:spacing w:after="0" w:line="240" w:lineRule="auto"/>
              <w:ind w:left="321" w:hanging="218"/>
              <w:rPr>
                <w:rFonts w:ascii="Georgia" w:hAnsi="Georgia"/>
                <w:bCs/>
              </w:rPr>
            </w:pPr>
            <w:r w:rsidRPr="008911A4">
              <w:rPr>
                <w:rFonts w:ascii="Georgia" w:hAnsi="Georgia"/>
                <w:bCs/>
              </w:rPr>
              <w:t>Ansöka om ledighet</w:t>
            </w:r>
          </w:p>
          <w:p w14:paraId="60AE7477" w14:textId="77777777" w:rsidR="00041660" w:rsidRPr="008911A4" w:rsidRDefault="003171BC" w:rsidP="00A86D91">
            <w:pPr>
              <w:pStyle w:val="Liststycke"/>
              <w:numPr>
                <w:ilvl w:val="0"/>
                <w:numId w:val="38"/>
              </w:numPr>
              <w:spacing w:after="0" w:line="240" w:lineRule="auto"/>
              <w:ind w:left="321" w:hanging="218"/>
              <w:rPr>
                <w:rFonts w:ascii="Georgia" w:hAnsi="Georgia"/>
                <w:bCs/>
              </w:rPr>
            </w:pPr>
            <w:r w:rsidRPr="008911A4">
              <w:rPr>
                <w:rFonts w:ascii="Georgia" w:hAnsi="Georgia"/>
                <w:bCs/>
              </w:rPr>
              <w:t>Månadsrapporter</w:t>
            </w:r>
          </w:p>
          <w:p w14:paraId="66A2902B" w14:textId="1FB6E907" w:rsidR="0031058E" w:rsidRPr="008911A4" w:rsidRDefault="0031058E" w:rsidP="00A86D91">
            <w:pPr>
              <w:pStyle w:val="Liststycke"/>
              <w:numPr>
                <w:ilvl w:val="0"/>
                <w:numId w:val="38"/>
              </w:numPr>
              <w:spacing w:after="0" w:line="240" w:lineRule="auto"/>
              <w:ind w:left="321" w:hanging="218"/>
              <w:rPr>
                <w:rFonts w:ascii="Georgia" w:hAnsi="Georgia"/>
                <w:bCs/>
              </w:rPr>
            </w:pPr>
            <w:r w:rsidRPr="008911A4">
              <w:rPr>
                <w:rFonts w:ascii="Georgia" w:hAnsi="Georgia"/>
                <w:bCs/>
              </w:rPr>
              <w:t>Arvoden och ersättningsunderlag</w:t>
            </w:r>
          </w:p>
          <w:p w14:paraId="47166551" w14:textId="77777777" w:rsidR="00041660" w:rsidRPr="00041660" w:rsidRDefault="00041660" w:rsidP="00041660">
            <w:pPr>
              <w:spacing w:after="0" w:line="240" w:lineRule="auto"/>
              <w:rPr>
                <w:rFonts w:ascii="Georgia" w:hAnsi="Georgia"/>
                <w:bCs/>
                <w:color w:val="0070C0"/>
              </w:rPr>
            </w:pPr>
          </w:p>
          <w:p w14:paraId="0986120A" w14:textId="1BB07E54" w:rsidR="0031058E" w:rsidRDefault="0031058E" w:rsidP="00B808CF">
            <w:pPr>
              <w:spacing w:line="240" w:lineRule="auto"/>
              <w:rPr>
                <w:rFonts w:ascii="Georgia" w:hAnsi="Georgia"/>
                <w:bCs/>
              </w:rPr>
            </w:pPr>
            <w:r>
              <w:rPr>
                <w:rFonts w:ascii="Georgia" w:hAnsi="Georgia"/>
                <w:bCs/>
              </w:rPr>
              <w:t xml:space="preserve">Se vidare bilaga </w:t>
            </w:r>
            <w:r w:rsidR="008911A4">
              <w:rPr>
                <w:rFonts w:ascii="Georgia" w:hAnsi="Georgia"/>
                <w:bCs/>
              </w:rPr>
              <w:t>1</w:t>
            </w:r>
            <w:r>
              <w:rPr>
                <w:rFonts w:ascii="Georgia" w:hAnsi="Georgia"/>
                <w:bCs/>
              </w:rPr>
              <w:t>, Krav e-tjänst för stödpersoner.</w:t>
            </w:r>
          </w:p>
          <w:p w14:paraId="609983B2" w14:textId="19357425" w:rsidR="0031058E" w:rsidRDefault="0031058E" w:rsidP="00026CCA">
            <w:pPr>
              <w:spacing w:line="240" w:lineRule="auto"/>
              <w:rPr>
                <w:rFonts w:ascii="Georgia" w:hAnsi="Georgia"/>
                <w:bCs/>
              </w:rPr>
            </w:pPr>
            <w:r>
              <w:rPr>
                <w:rFonts w:ascii="Georgia" w:hAnsi="Georgia"/>
                <w:bCs/>
              </w:rPr>
              <w:t>E-tjänsten planeras tas i drift 2021-11-30 med överlämning till förvaltning hos SF IT 2021-12-31.</w:t>
            </w:r>
          </w:p>
          <w:p w14:paraId="773B6A7F" w14:textId="77777777" w:rsidR="0031058E" w:rsidRDefault="0031058E" w:rsidP="001C4E03">
            <w:pPr>
              <w:spacing w:line="240" w:lineRule="auto"/>
              <w:rPr>
                <w:rFonts w:ascii="Georgia" w:hAnsi="Georgia"/>
                <w:bCs/>
              </w:rPr>
            </w:pPr>
            <w:r>
              <w:rPr>
                <w:rFonts w:ascii="Georgia" w:hAnsi="Georgia"/>
                <w:bCs/>
              </w:rPr>
              <w:t>E</w:t>
            </w:r>
            <w:r w:rsidRPr="0052627E">
              <w:rPr>
                <w:rFonts w:ascii="Georgia" w:hAnsi="Georgia"/>
                <w:bCs/>
              </w:rPr>
              <w:t xml:space="preserve">ventuella uppkomna kravförändringar i uppdraget </w:t>
            </w:r>
            <w:r>
              <w:rPr>
                <w:rFonts w:ascii="Georgia" w:hAnsi="Georgia"/>
                <w:bCs/>
              </w:rPr>
              <w:t xml:space="preserve">kan tillkomma. </w:t>
            </w:r>
          </w:p>
          <w:p w14:paraId="11537F72" w14:textId="53D6EC7D" w:rsidR="0031058E" w:rsidRDefault="0031058E" w:rsidP="001C4E03">
            <w:pPr>
              <w:spacing w:line="240" w:lineRule="auto"/>
              <w:rPr>
                <w:rFonts w:ascii="Georgia" w:hAnsi="Georgia"/>
                <w:bCs/>
              </w:rPr>
            </w:pPr>
            <w:r>
              <w:rPr>
                <w:rFonts w:ascii="Georgia" w:hAnsi="Georgia"/>
                <w:bCs/>
              </w:rPr>
              <w:t>Teamet</w:t>
            </w:r>
            <w:r w:rsidRPr="00B808CF">
              <w:rPr>
                <w:rFonts w:ascii="Georgia" w:hAnsi="Georgia"/>
                <w:bCs/>
              </w:rPr>
              <w:t xml:space="preserve"> kan eventuellt behöva medverka i kravställande på nyutveckling av befintligt system för att säkerställa full funktionalitet.</w:t>
            </w:r>
          </w:p>
          <w:p w14:paraId="5A63556C" w14:textId="4B4CE213" w:rsidR="0031058E" w:rsidRDefault="0031058E" w:rsidP="00B808CF">
            <w:pPr>
              <w:spacing w:line="240" w:lineRule="auto"/>
              <w:rPr>
                <w:rFonts w:ascii="Georgia" w:hAnsi="Georgia"/>
                <w:bCs/>
              </w:rPr>
            </w:pPr>
          </w:p>
          <w:p w14:paraId="3D94F3C7" w14:textId="111F4F86" w:rsidR="0031058E" w:rsidRPr="006E721E" w:rsidRDefault="0031058E" w:rsidP="00A67B11">
            <w:pPr>
              <w:spacing w:line="240" w:lineRule="auto"/>
              <w:rPr>
                <w:rFonts w:ascii="Georgia" w:hAnsi="Georgia"/>
                <w:b/>
              </w:rPr>
            </w:pPr>
            <w:r>
              <w:rPr>
                <w:rFonts w:ascii="Georgia" w:hAnsi="Georgia"/>
                <w:b/>
              </w:rPr>
              <w:t>Applikationsförvaltning</w:t>
            </w:r>
          </w:p>
          <w:p w14:paraId="14FA5404" w14:textId="37E3FEF0" w:rsidR="0031058E" w:rsidRDefault="0031058E" w:rsidP="00866A6E">
            <w:pPr>
              <w:spacing w:line="240" w:lineRule="auto"/>
              <w:rPr>
                <w:rFonts w:ascii="Georgia" w:hAnsi="Georgia"/>
                <w:bCs/>
              </w:rPr>
            </w:pPr>
            <w:r>
              <w:rPr>
                <w:rFonts w:ascii="Georgia" w:hAnsi="Georgia"/>
                <w:bCs/>
              </w:rPr>
              <w:t>Bakgrund:</w:t>
            </w:r>
            <w:r w:rsidRPr="00A87660">
              <w:rPr>
                <w:rFonts w:ascii="Georgia" w:hAnsi="Georgia"/>
                <w:bCs/>
              </w:rPr>
              <w:t xml:space="preserve"> </w:t>
            </w:r>
            <w:r>
              <w:rPr>
                <w:rFonts w:ascii="Georgia" w:hAnsi="Georgia"/>
                <w:bCs/>
              </w:rPr>
              <w:t>Patientnämnden hanterar all</w:t>
            </w:r>
            <w:r w:rsidRPr="00A87660">
              <w:rPr>
                <w:rFonts w:ascii="Georgia" w:hAnsi="Georgia"/>
                <w:bCs/>
              </w:rPr>
              <w:t xml:space="preserve"> data om stödpersonerna och deras förordnanden i </w:t>
            </w:r>
            <w:r>
              <w:rPr>
                <w:rFonts w:ascii="Georgia" w:hAnsi="Georgia"/>
                <w:bCs/>
              </w:rPr>
              <w:t xml:space="preserve">sitt </w:t>
            </w:r>
            <w:r w:rsidRPr="00A87660">
              <w:rPr>
                <w:rFonts w:ascii="Georgia" w:hAnsi="Georgia"/>
                <w:bCs/>
              </w:rPr>
              <w:t>existerande CRM-system CMC Motion.</w:t>
            </w:r>
            <w:r>
              <w:rPr>
                <w:rFonts w:ascii="Georgia" w:hAnsi="Georgia"/>
                <w:bCs/>
              </w:rPr>
              <w:t xml:space="preserve"> Synpunkter från patienter och ombud samlas in via e-tjänsten Vårdsynpunkter. Denna förnyade konkurrensutsättning avser applikationsförvaltning av dessa system, e-tjänster och därtill hörande mellanprogramvara. </w:t>
            </w:r>
          </w:p>
          <w:p w14:paraId="28C042AF" w14:textId="41586EDE" w:rsidR="0031058E" w:rsidRDefault="0031058E" w:rsidP="00114CC5">
            <w:pPr>
              <w:spacing w:line="240" w:lineRule="auto"/>
              <w:rPr>
                <w:rFonts w:ascii="Georgia" w:hAnsi="Georgia"/>
                <w:bCs/>
              </w:rPr>
            </w:pPr>
            <w:r>
              <w:rPr>
                <w:rFonts w:ascii="Georgia" w:hAnsi="Georgia"/>
                <w:bCs/>
              </w:rPr>
              <w:t xml:space="preserve">Se vidare bilaga </w:t>
            </w:r>
            <w:r w:rsidR="008911A4">
              <w:rPr>
                <w:rFonts w:ascii="Georgia" w:hAnsi="Georgia"/>
                <w:bCs/>
              </w:rPr>
              <w:t>2</w:t>
            </w:r>
            <w:r>
              <w:rPr>
                <w:rFonts w:ascii="Georgia" w:hAnsi="Georgia"/>
                <w:bCs/>
              </w:rPr>
              <w:t>, Krav applikationsförvaltning.</w:t>
            </w:r>
          </w:p>
          <w:p w14:paraId="40CE75CD" w14:textId="25BB6D9D" w:rsidR="00FB1887" w:rsidRDefault="009B613A" w:rsidP="00114CC5">
            <w:pPr>
              <w:spacing w:line="240" w:lineRule="auto"/>
              <w:rPr>
                <w:rFonts w:ascii="Georgia" w:hAnsi="Georgia"/>
                <w:bCs/>
              </w:rPr>
            </w:pPr>
            <w:r>
              <w:rPr>
                <w:rFonts w:ascii="Georgia" w:hAnsi="Georgia"/>
                <w:bCs/>
              </w:rPr>
              <w:t xml:space="preserve">Applikationsförvaltning uppskattas till </w:t>
            </w:r>
            <w:r w:rsidR="00DA248D">
              <w:rPr>
                <w:rFonts w:ascii="Georgia" w:hAnsi="Georgia"/>
                <w:bCs/>
              </w:rPr>
              <w:t xml:space="preserve">100 timmar per månad </w:t>
            </w:r>
            <w:r w:rsidR="00E9157F">
              <w:rPr>
                <w:rFonts w:ascii="Georgia" w:hAnsi="Georgia"/>
                <w:bCs/>
              </w:rPr>
              <w:t>men</w:t>
            </w:r>
            <w:r w:rsidR="007A3D2D">
              <w:rPr>
                <w:rFonts w:ascii="Georgia" w:hAnsi="Georgia"/>
                <w:bCs/>
              </w:rPr>
              <w:t xml:space="preserve"> kan komma att </w:t>
            </w:r>
            <w:r w:rsidR="005641D5">
              <w:rPr>
                <w:rFonts w:ascii="Georgia" w:hAnsi="Georgia"/>
                <w:bCs/>
              </w:rPr>
              <w:t>förändras över tid</w:t>
            </w:r>
            <w:r w:rsidR="00A1257A">
              <w:rPr>
                <w:rFonts w:ascii="Georgia" w:hAnsi="Georgia"/>
                <w:bCs/>
              </w:rPr>
              <w:t xml:space="preserve"> beroende på </w:t>
            </w:r>
            <w:r w:rsidR="004D0FA9">
              <w:rPr>
                <w:rFonts w:ascii="Georgia" w:hAnsi="Georgia"/>
                <w:bCs/>
              </w:rPr>
              <w:t xml:space="preserve">direktiv och </w:t>
            </w:r>
            <w:r w:rsidR="005F5B0D">
              <w:rPr>
                <w:rFonts w:ascii="Georgia" w:hAnsi="Georgia"/>
                <w:bCs/>
              </w:rPr>
              <w:t xml:space="preserve">beslut </w:t>
            </w:r>
            <w:r w:rsidR="004D0FA9">
              <w:rPr>
                <w:rFonts w:ascii="Georgia" w:hAnsi="Georgia"/>
                <w:bCs/>
              </w:rPr>
              <w:t>i verksamheten</w:t>
            </w:r>
            <w:r w:rsidR="005641D5">
              <w:rPr>
                <w:rFonts w:ascii="Georgia" w:hAnsi="Georgia"/>
                <w:bCs/>
              </w:rPr>
              <w:t>. Inga volymer garanteras.</w:t>
            </w:r>
          </w:p>
          <w:p w14:paraId="2268E8CB" w14:textId="487FE772" w:rsidR="00D17B5F" w:rsidRDefault="00D17B5F" w:rsidP="00114CC5">
            <w:pPr>
              <w:spacing w:line="240" w:lineRule="auto"/>
              <w:rPr>
                <w:rFonts w:ascii="Georgia" w:hAnsi="Georgia"/>
                <w:bCs/>
              </w:rPr>
            </w:pPr>
            <w:r>
              <w:rPr>
                <w:rFonts w:ascii="Georgia" w:hAnsi="Georgia"/>
                <w:bCs/>
              </w:rPr>
              <w:t>Applikationsförvaltningen</w:t>
            </w:r>
            <w:r w:rsidR="00EB1895">
              <w:rPr>
                <w:rFonts w:ascii="Georgia" w:hAnsi="Georgia"/>
                <w:bCs/>
              </w:rPr>
              <w:t xml:space="preserve"> </w:t>
            </w:r>
            <w:r w:rsidR="00517A80">
              <w:rPr>
                <w:rFonts w:ascii="Georgia" w:hAnsi="Georgia"/>
                <w:bCs/>
              </w:rPr>
              <w:t>tecknas från och med 2021-07-01 för en period om</w:t>
            </w:r>
            <w:r w:rsidR="00302FAD">
              <w:rPr>
                <w:rFonts w:ascii="Georgia" w:hAnsi="Georgia"/>
                <w:bCs/>
              </w:rPr>
              <w:t xml:space="preserve"> två år med möjlighet till förlängning så länge underliggande ramavtal gäller.</w:t>
            </w:r>
          </w:p>
          <w:p w14:paraId="1513A08E" w14:textId="1F0546E8" w:rsidR="00FD6C56" w:rsidRDefault="0031058E" w:rsidP="00FD6C56">
            <w:pPr>
              <w:spacing w:after="0" w:line="240" w:lineRule="auto"/>
              <w:rPr>
                <w:rFonts w:ascii="Georgia" w:hAnsi="Georgia"/>
                <w:bCs/>
              </w:rPr>
            </w:pPr>
            <w:r w:rsidRPr="00836B32">
              <w:rPr>
                <w:rFonts w:ascii="Georgia" w:hAnsi="Georgia"/>
                <w:bCs/>
              </w:rPr>
              <w:t>Handlingar</w:t>
            </w:r>
            <w:r>
              <w:rPr>
                <w:rFonts w:ascii="Georgia" w:hAnsi="Georgia"/>
                <w:bCs/>
              </w:rPr>
              <w:t>:</w:t>
            </w:r>
            <w:r>
              <w:rPr>
                <w:rFonts w:ascii="Georgia" w:hAnsi="Georgia"/>
                <w:bCs/>
              </w:rPr>
              <w:br/>
            </w:r>
            <w:r w:rsidRPr="00594BF5">
              <w:rPr>
                <w:rFonts w:ascii="Georgia" w:hAnsi="Georgia"/>
                <w:bCs/>
              </w:rPr>
              <w:t>Avropsförfrågan (detta dokument)</w:t>
            </w:r>
            <w:r>
              <w:rPr>
                <w:rFonts w:ascii="Georgia" w:hAnsi="Georgia"/>
                <w:bCs/>
              </w:rPr>
              <w:br/>
            </w:r>
            <w:r w:rsidR="00FD6C56">
              <w:rPr>
                <w:rFonts w:ascii="Georgia" w:hAnsi="Georgia"/>
                <w:bCs/>
              </w:rPr>
              <w:t>B</w:t>
            </w:r>
            <w:r w:rsidR="00FD6C56" w:rsidRPr="00622E9A">
              <w:rPr>
                <w:rFonts w:ascii="Georgia" w:hAnsi="Georgia"/>
                <w:bCs/>
              </w:rPr>
              <w:t xml:space="preserve">ilaga </w:t>
            </w:r>
            <w:r w:rsidR="002302A0">
              <w:rPr>
                <w:rFonts w:ascii="Georgia" w:hAnsi="Georgia"/>
                <w:bCs/>
              </w:rPr>
              <w:t>1</w:t>
            </w:r>
            <w:r w:rsidR="00FD6C56" w:rsidRPr="00622E9A">
              <w:rPr>
                <w:rFonts w:ascii="Georgia" w:hAnsi="Georgia"/>
                <w:bCs/>
              </w:rPr>
              <w:t>, Krav e-tjänst för stödpersoner</w:t>
            </w:r>
          </w:p>
          <w:p w14:paraId="1B8C240B" w14:textId="00CA3651" w:rsidR="00FD6C56" w:rsidRDefault="00FD6C56" w:rsidP="002302A0">
            <w:pPr>
              <w:spacing w:after="0" w:line="240" w:lineRule="auto"/>
              <w:rPr>
                <w:rFonts w:ascii="Georgia" w:hAnsi="Georgia"/>
              </w:rPr>
            </w:pPr>
            <w:r>
              <w:rPr>
                <w:rFonts w:ascii="Georgia" w:hAnsi="Georgia"/>
              </w:rPr>
              <w:t>B</w:t>
            </w:r>
            <w:r w:rsidRPr="00FD6C56">
              <w:rPr>
                <w:rFonts w:ascii="Georgia" w:hAnsi="Georgia"/>
              </w:rPr>
              <w:t xml:space="preserve">ilaga </w:t>
            </w:r>
            <w:r w:rsidR="002302A0">
              <w:rPr>
                <w:rFonts w:ascii="Georgia" w:hAnsi="Georgia"/>
              </w:rPr>
              <w:t>2</w:t>
            </w:r>
            <w:r w:rsidRPr="00FD6C56">
              <w:rPr>
                <w:rFonts w:ascii="Georgia" w:hAnsi="Georgia"/>
              </w:rPr>
              <w:t>, Krav Applikationsförvaltning</w:t>
            </w:r>
          </w:p>
          <w:p w14:paraId="2118D5BD" w14:textId="75E10838" w:rsidR="00416954" w:rsidRDefault="00416954" w:rsidP="002302A0">
            <w:pPr>
              <w:spacing w:after="0" w:line="240" w:lineRule="auto"/>
              <w:rPr>
                <w:rFonts w:ascii="Georgia" w:hAnsi="Georgia"/>
              </w:rPr>
            </w:pPr>
            <w:r>
              <w:rPr>
                <w:rFonts w:ascii="Georgia" w:hAnsi="Georgia"/>
              </w:rPr>
              <w:t xml:space="preserve">Bilaga </w:t>
            </w:r>
            <w:r w:rsidR="002302A0">
              <w:rPr>
                <w:rFonts w:ascii="Georgia" w:hAnsi="Georgia"/>
              </w:rPr>
              <w:t>3</w:t>
            </w:r>
            <w:r>
              <w:rPr>
                <w:rFonts w:ascii="Georgia" w:hAnsi="Georgia"/>
              </w:rPr>
              <w:t xml:space="preserve">, </w:t>
            </w:r>
            <w:r w:rsidR="002D61E8">
              <w:rPr>
                <w:rFonts w:ascii="Georgia" w:hAnsi="Georgia"/>
              </w:rPr>
              <w:t xml:space="preserve">Mall för </w:t>
            </w:r>
            <w:r w:rsidR="00AC4F24">
              <w:rPr>
                <w:rFonts w:ascii="Georgia" w:hAnsi="Georgia"/>
              </w:rPr>
              <w:t>Avropsavtal – Uppdragskonsulttjänster IT</w:t>
            </w:r>
          </w:p>
          <w:p w14:paraId="3D179441" w14:textId="7C7D5404" w:rsidR="002302A0" w:rsidRPr="00FD6C56" w:rsidRDefault="00EC27F4" w:rsidP="002302A0">
            <w:pPr>
              <w:spacing w:after="0" w:line="240" w:lineRule="auto"/>
              <w:rPr>
                <w:rFonts w:ascii="Georgia" w:hAnsi="Georgia"/>
                <w:bCs/>
              </w:rPr>
            </w:pPr>
            <w:r w:rsidRPr="00EC27F4">
              <w:rPr>
                <w:rFonts w:ascii="Georgia" w:hAnsi="Georgia"/>
                <w:bCs/>
              </w:rPr>
              <w:t>Bilaga B.8 Mall för Personuppgiftsbiträdesavtal - Uppdragskonsulttjänster IT</w:t>
            </w:r>
          </w:p>
          <w:p w14:paraId="6A74EFC7" w14:textId="58EB74FE" w:rsidR="0031058E" w:rsidRPr="00E03760" w:rsidRDefault="0031058E" w:rsidP="00B808CF">
            <w:pPr>
              <w:spacing w:line="240" w:lineRule="auto"/>
              <w:rPr>
                <w:rFonts w:ascii="Georgia" w:hAnsi="Georgia"/>
                <w:bCs/>
              </w:rPr>
            </w:pPr>
          </w:p>
        </w:tc>
      </w:tr>
      <w:tr w:rsidR="00A24811" w:rsidRPr="00066E9E" w14:paraId="0C6E7305" w14:textId="77777777" w:rsidTr="00261148">
        <w:trPr>
          <w:trHeight w:val="471"/>
        </w:trPr>
        <w:tc>
          <w:tcPr>
            <w:tcW w:w="2541" w:type="pct"/>
          </w:tcPr>
          <w:p w14:paraId="3CD5823B" w14:textId="46B970EF" w:rsidR="00A24811" w:rsidRPr="00261148" w:rsidRDefault="00A24811" w:rsidP="00261148">
            <w:pPr>
              <w:spacing w:line="240" w:lineRule="auto"/>
              <w:rPr>
                <w:rFonts w:ascii="Georgia" w:hAnsi="Georgia"/>
              </w:rPr>
            </w:pPr>
            <w:r>
              <w:rPr>
                <w:rFonts w:ascii="Georgia" w:hAnsi="Georgia"/>
              </w:rPr>
              <w:lastRenderedPageBreak/>
              <w:t>Beskrivning av samtliga funktionella, tekniska och icke funktionella krav:</w:t>
            </w:r>
          </w:p>
        </w:tc>
        <w:tc>
          <w:tcPr>
            <w:tcW w:w="2459" w:type="pct"/>
          </w:tcPr>
          <w:p w14:paraId="1B940D4C" w14:textId="3060FD27" w:rsidR="00B50716" w:rsidRPr="00622E9A" w:rsidRDefault="00482E86" w:rsidP="00111D39">
            <w:pPr>
              <w:pStyle w:val="Liststycke"/>
              <w:numPr>
                <w:ilvl w:val="0"/>
                <w:numId w:val="30"/>
              </w:numPr>
              <w:spacing w:line="240" w:lineRule="auto"/>
              <w:ind w:left="311" w:hanging="283"/>
              <w:rPr>
                <w:rFonts w:ascii="Georgia" w:hAnsi="Georgia"/>
              </w:rPr>
            </w:pPr>
            <w:r w:rsidRPr="00622E9A">
              <w:rPr>
                <w:rFonts w:ascii="Georgia" w:hAnsi="Georgia"/>
              </w:rPr>
              <w:t>Krav på e-tjänst</w:t>
            </w:r>
            <w:r w:rsidR="00B50716" w:rsidRPr="00622E9A">
              <w:rPr>
                <w:rFonts w:ascii="Georgia" w:hAnsi="Georgia"/>
              </w:rPr>
              <w:t xml:space="preserve"> för stödpersoner redovisas i </w:t>
            </w:r>
            <w:r w:rsidR="00B50716" w:rsidRPr="00622E9A">
              <w:rPr>
                <w:rFonts w:ascii="Georgia" w:hAnsi="Georgia"/>
                <w:bCs/>
              </w:rPr>
              <w:t xml:space="preserve">bilaga </w:t>
            </w:r>
            <w:r w:rsidR="00927726">
              <w:rPr>
                <w:rFonts w:ascii="Georgia" w:hAnsi="Georgia"/>
                <w:bCs/>
              </w:rPr>
              <w:t>1</w:t>
            </w:r>
            <w:r w:rsidR="00B50716" w:rsidRPr="00622E9A">
              <w:rPr>
                <w:rFonts w:ascii="Georgia" w:hAnsi="Georgia"/>
                <w:bCs/>
              </w:rPr>
              <w:t>, Krav e-tjänst för stödpersoner.</w:t>
            </w:r>
          </w:p>
          <w:p w14:paraId="2FE078D8" w14:textId="1141CCC1" w:rsidR="00B50716" w:rsidRPr="00622E9A" w:rsidRDefault="00B50716" w:rsidP="00111D39">
            <w:pPr>
              <w:pStyle w:val="Liststycke"/>
              <w:numPr>
                <w:ilvl w:val="0"/>
                <w:numId w:val="30"/>
              </w:numPr>
              <w:spacing w:line="240" w:lineRule="auto"/>
              <w:ind w:left="311" w:hanging="283"/>
              <w:rPr>
                <w:rFonts w:ascii="Georgia" w:hAnsi="Georgia"/>
              </w:rPr>
            </w:pPr>
            <w:r w:rsidRPr="00622E9A">
              <w:rPr>
                <w:rFonts w:ascii="Georgia" w:hAnsi="Georgia"/>
              </w:rPr>
              <w:t xml:space="preserve">Krav på applikationsförvaltning redovisas i bilaga </w:t>
            </w:r>
            <w:r w:rsidR="00927726">
              <w:rPr>
                <w:rFonts w:ascii="Georgia" w:hAnsi="Georgia"/>
              </w:rPr>
              <w:t>2</w:t>
            </w:r>
            <w:r w:rsidRPr="00622E9A">
              <w:rPr>
                <w:rFonts w:ascii="Georgia" w:hAnsi="Georgia"/>
              </w:rPr>
              <w:t>, Krav Applikationsförvaltning</w:t>
            </w:r>
          </w:p>
          <w:p w14:paraId="61409E47" w14:textId="050AFE65" w:rsidR="00BF21B0" w:rsidRDefault="00BF21B0" w:rsidP="00111D39">
            <w:pPr>
              <w:pStyle w:val="Liststycke"/>
              <w:numPr>
                <w:ilvl w:val="0"/>
                <w:numId w:val="30"/>
              </w:numPr>
              <w:spacing w:line="240" w:lineRule="auto"/>
              <w:ind w:left="311" w:hanging="283"/>
              <w:rPr>
                <w:rFonts w:ascii="Georgia" w:hAnsi="Georgia"/>
              </w:rPr>
            </w:pPr>
            <w:r>
              <w:rPr>
                <w:rFonts w:ascii="Georgia" w:hAnsi="Georgia"/>
              </w:rPr>
              <w:t xml:space="preserve">Offererat team ska </w:t>
            </w:r>
            <w:r w:rsidR="002E2C9E">
              <w:rPr>
                <w:rFonts w:ascii="Georgia" w:hAnsi="Georgia"/>
              </w:rPr>
              <w:t>användas för såväl utveckling som applikationsförvaltning.</w:t>
            </w:r>
          </w:p>
          <w:p w14:paraId="7F7F0A90" w14:textId="0A43AC96" w:rsidR="00A30D6E" w:rsidRPr="00622E9A" w:rsidRDefault="00DB42E2" w:rsidP="00111D39">
            <w:pPr>
              <w:pStyle w:val="Liststycke"/>
              <w:numPr>
                <w:ilvl w:val="0"/>
                <w:numId w:val="30"/>
              </w:numPr>
              <w:spacing w:line="240" w:lineRule="auto"/>
              <w:ind w:left="311" w:hanging="283"/>
              <w:rPr>
                <w:rFonts w:ascii="Georgia" w:hAnsi="Georgia"/>
              </w:rPr>
            </w:pPr>
            <w:r w:rsidRPr="00622E9A">
              <w:rPr>
                <w:rFonts w:ascii="Georgia" w:hAnsi="Georgia"/>
              </w:rPr>
              <w:t>Team ska vara tillgänglig</w:t>
            </w:r>
            <w:r w:rsidR="001A1C9C">
              <w:rPr>
                <w:rFonts w:ascii="Georgia" w:hAnsi="Georgia"/>
              </w:rPr>
              <w:t>t</w:t>
            </w:r>
            <w:r w:rsidRPr="00622E9A">
              <w:rPr>
                <w:rFonts w:ascii="Georgia" w:hAnsi="Georgia"/>
              </w:rPr>
              <w:t xml:space="preserve"> omgående</w:t>
            </w:r>
          </w:p>
          <w:p w14:paraId="65F1E86C" w14:textId="6CF2BF75" w:rsidR="001D0430" w:rsidRPr="00465E24" w:rsidRDefault="00C8723E" w:rsidP="00465E24">
            <w:pPr>
              <w:pStyle w:val="Liststycke"/>
              <w:numPr>
                <w:ilvl w:val="0"/>
                <w:numId w:val="30"/>
              </w:numPr>
              <w:spacing w:line="240" w:lineRule="auto"/>
              <w:ind w:left="311" w:hanging="283"/>
              <w:rPr>
                <w:rFonts w:ascii="Georgia" w:hAnsi="Georgia"/>
              </w:rPr>
            </w:pPr>
            <w:r w:rsidRPr="00622E9A">
              <w:rPr>
                <w:rFonts w:ascii="Georgia" w:hAnsi="Georgia"/>
                <w:bCs/>
              </w:rPr>
              <w:t>Leverantören ska ha egen utvecklings</w:t>
            </w:r>
            <w:r w:rsidR="00465E24">
              <w:rPr>
                <w:rFonts w:ascii="Georgia" w:hAnsi="Georgia"/>
                <w:bCs/>
              </w:rPr>
              <w:t>-</w:t>
            </w:r>
            <w:r w:rsidRPr="00465E24">
              <w:rPr>
                <w:rFonts w:ascii="Georgia" w:hAnsi="Georgia"/>
                <w:bCs/>
              </w:rPr>
              <w:t>miljö.</w:t>
            </w:r>
          </w:p>
        </w:tc>
      </w:tr>
      <w:tr w:rsidR="00C879FF" w:rsidRPr="00066E9E" w14:paraId="4C4BEF8C" w14:textId="77777777" w:rsidTr="00261148">
        <w:trPr>
          <w:trHeight w:val="471"/>
        </w:trPr>
        <w:tc>
          <w:tcPr>
            <w:tcW w:w="2541" w:type="pct"/>
          </w:tcPr>
          <w:p w14:paraId="31CCBBD1" w14:textId="67C633F8" w:rsidR="00C879FF" w:rsidRPr="00261148" w:rsidRDefault="00C879FF" w:rsidP="00C879FF">
            <w:pPr>
              <w:spacing w:line="240" w:lineRule="auto"/>
              <w:rPr>
                <w:rFonts w:ascii="Georgia" w:hAnsi="Georgia"/>
              </w:rPr>
            </w:pPr>
            <w:r>
              <w:rPr>
                <w:rFonts w:ascii="Georgia" w:hAnsi="Georgia"/>
              </w:rPr>
              <w:t>Specifik erfarenhet som erbjud</w:t>
            </w:r>
            <w:r w:rsidR="00E4228F">
              <w:rPr>
                <w:rFonts w:ascii="Georgia" w:hAnsi="Georgia"/>
              </w:rPr>
              <w:t>na</w:t>
            </w:r>
            <w:r>
              <w:rPr>
                <w:rFonts w:ascii="Georgia" w:hAnsi="Georgia"/>
              </w:rPr>
              <w:t xml:space="preserve"> konsult</w:t>
            </w:r>
            <w:r w:rsidR="00E4228F">
              <w:rPr>
                <w:rFonts w:ascii="Georgia" w:hAnsi="Georgia"/>
              </w:rPr>
              <w:t>er</w:t>
            </w:r>
            <w:r>
              <w:rPr>
                <w:rFonts w:ascii="Georgia" w:hAnsi="Georgia"/>
              </w:rPr>
              <w:t xml:space="preserve"> ska besitta: </w:t>
            </w:r>
          </w:p>
        </w:tc>
        <w:tc>
          <w:tcPr>
            <w:tcW w:w="2459" w:type="pct"/>
          </w:tcPr>
          <w:p w14:paraId="245A5926" w14:textId="1A3A709E" w:rsidR="00155ACA" w:rsidRPr="00FB0B68" w:rsidRDefault="00155ACA" w:rsidP="00AC3763">
            <w:pPr>
              <w:spacing w:line="240" w:lineRule="auto"/>
              <w:rPr>
                <w:rFonts w:ascii="Georgia" w:hAnsi="Georgia"/>
              </w:rPr>
            </w:pPr>
            <w:r w:rsidRPr="00FB0B68">
              <w:rPr>
                <w:rFonts w:ascii="Georgia" w:hAnsi="Georgia"/>
              </w:rPr>
              <w:t xml:space="preserve">Anbudsgivaren ska erbjuda en person som </w:t>
            </w:r>
            <w:r w:rsidR="00794776">
              <w:rPr>
                <w:rFonts w:ascii="Georgia" w:hAnsi="Georgia"/>
              </w:rPr>
              <w:t>leverans</w:t>
            </w:r>
            <w:r w:rsidRPr="00FB0B68">
              <w:rPr>
                <w:rFonts w:ascii="Georgia" w:hAnsi="Georgia"/>
              </w:rPr>
              <w:t xml:space="preserve">ansvarig för hela uppdraget </w:t>
            </w:r>
            <w:r w:rsidR="00AC3763">
              <w:rPr>
                <w:rFonts w:ascii="Georgia" w:hAnsi="Georgia"/>
              </w:rPr>
              <w:t>med</w:t>
            </w:r>
            <w:r w:rsidRPr="00FB0B68">
              <w:rPr>
                <w:rFonts w:ascii="Georgia" w:hAnsi="Georgia"/>
              </w:rPr>
              <w:t xml:space="preserve"> kompetens och erfarenhet enligt rollen ”</w:t>
            </w:r>
            <w:r w:rsidRPr="003436F3">
              <w:rPr>
                <w:rFonts w:ascii="Georgia" w:hAnsi="Georgia"/>
              </w:rPr>
              <w:t>Projektledare</w:t>
            </w:r>
            <w:r w:rsidR="00746BC0" w:rsidRPr="003436F3">
              <w:rPr>
                <w:rFonts w:ascii="Georgia" w:hAnsi="Georgia"/>
              </w:rPr>
              <w:t xml:space="preserve"> förändrings</w:t>
            </w:r>
            <w:r w:rsidR="0085679D">
              <w:rPr>
                <w:rFonts w:ascii="Georgia" w:hAnsi="Georgia"/>
              </w:rPr>
              <w:t>-</w:t>
            </w:r>
            <w:r w:rsidR="00746BC0" w:rsidRPr="003436F3">
              <w:rPr>
                <w:rFonts w:ascii="Georgia" w:hAnsi="Georgia"/>
              </w:rPr>
              <w:t>ledning</w:t>
            </w:r>
            <w:r w:rsidRPr="00FB0B68">
              <w:rPr>
                <w:rFonts w:ascii="Georgia" w:hAnsi="Georgia"/>
              </w:rPr>
              <w:t xml:space="preserve">” inom </w:t>
            </w:r>
            <w:r w:rsidR="009065C3" w:rsidRPr="00FB0B68">
              <w:rPr>
                <w:rFonts w:ascii="Georgia" w:hAnsi="Georgia"/>
              </w:rPr>
              <w:t>Delområde DO 1</w:t>
            </w:r>
            <w:r w:rsidR="003436F3">
              <w:rPr>
                <w:rFonts w:ascii="Georgia" w:hAnsi="Georgia"/>
              </w:rPr>
              <w:t xml:space="preserve"> </w:t>
            </w:r>
            <w:r w:rsidR="009065C3" w:rsidRPr="00FB0B68">
              <w:rPr>
                <w:rFonts w:ascii="Georgia" w:hAnsi="Georgia"/>
              </w:rPr>
              <w:t xml:space="preserve">- Systemutveckling och systemintegration </w:t>
            </w:r>
            <w:r w:rsidR="007B46E2" w:rsidRPr="00FB0B68">
              <w:rPr>
                <w:rFonts w:ascii="Georgia" w:hAnsi="Georgia"/>
              </w:rPr>
              <w:t xml:space="preserve">och </w:t>
            </w:r>
            <w:r w:rsidRPr="00FB0B68">
              <w:rPr>
                <w:rFonts w:ascii="Georgia" w:hAnsi="Georgia"/>
              </w:rPr>
              <w:t xml:space="preserve">ska befinna sig på kompetensnivå </w:t>
            </w:r>
            <w:r w:rsidR="007B46E2" w:rsidRPr="00FB0B68">
              <w:rPr>
                <w:rFonts w:ascii="Georgia" w:hAnsi="Georgia"/>
              </w:rPr>
              <w:t>5</w:t>
            </w:r>
            <w:r w:rsidRPr="00FB0B68">
              <w:rPr>
                <w:rFonts w:ascii="Georgia" w:hAnsi="Georgia"/>
              </w:rPr>
              <w:t>.</w:t>
            </w:r>
          </w:p>
          <w:p w14:paraId="56FAEDAE" w14:textId="2AAB9ED1" w:rsidR="00155ACA" w:rsidRDefault="00B406D5" w:rsidP="00155ACA">
            <w:pPr>
              <w:spacing w:line="240" w:lineRule="auto"/>
              <w:rPr>
                <w:rFonts w:ascii="Georgia" w:hAnsi="Georgia"/>
              </w:rPr>
            </w:pPr>
            <w:r>
              <w:rPr>
                <w:rFonts w:ascii="Georgia" w:hAnsi="Georgia"/>
              </w:rPr>
              <w:t xml:space="preserve">Övriga konsulter i teamet </w:t>
            </w:r>
            <w:r w:rsidR="007860E1" w:rsidRPr="007860E1">
              <w:rPr>
                <w:rFonts w:ascii="Georgia" w:hAnsi="Georgia"/>
              </w:rPr>
              <w:t>ska ha erforderlig kompetens inom avtalsområdet inom minst rolle</w:t>
            </w:r>
            <w:r>
              <w:rPr>
                <w:rFonts w:ascii="Georgia" w:hAnsi="Georgia"/>
              </w:rPr>
              <w:t>r</w:t>
            </w:r>
            <w:r w:rsidR="007860E1" w:rsidRPr="007860E1">
              <w:rPr>
                <w:rFonts w:ascii="Georgia" w:hAnsi="Georgia"/>
              </w:rPr>
              <w:t>n</w:t>
            </w:r>
            <w:r>
              <w:rPr>
                <w:rFonts w:ascii="Georgia" w:hAnsi="Georgia"/>
              </w:rPr>
              <w:t>a</w:t>
            </w:r>
            <w:r w:rsidR="007860E1" w:rsidRPr="007860E1">
              <w:rPr>
                <w:rFonts w:ascii="Georgia" w:hAnsi="Georgia"/>
              </w:rPr>
              <w:t xml:space="preserve"> ”</w:t>
            </w:r>
            <w:r w:rsidR="00CD6504">
              <w:rPr>
                <w:rFonts w:ascii="Georgia" w:hAnsi="Georgia"/>
              </w:rPr>
              <w:t>Integrationsarkitekt</w:t>
            </w:r>
            <w:r w:rsidR="00CB3C33">
              <w:rPr>
                <w:rFonts w:ascii="Georgia" w:hAnsi="Georgia"/>
              </w:rPr>
              <w:t>”</w:t>
            </w:r>
            <w:r w:rsidR="00923BEA">
              <w:rPr>
                <w:rFonts w:ascii="Georgia" w:hAnsi="Georgia"/>
              </w:rPr>
              <w:t xml:space="preserve"> och/eller </w:t>
            </w:r>
            <w:r w:rsidR="00CB3C33">
              <w:rPr>
                <w:rFonts w:ascii="Georgia" w:hAnsi="Georgia"/>
              </w:rPr>
              <w:t>”</w:t>
            </w:r>
            <w:r w:rsidR="00923BEA">
              <w:rPr>
                <w:rFonts w:ascii="Georgia" w:hAnsi="Georgia"/>
              </w:rPr>
              <w:t>Lösningsarkitekt</w:t>
            </w:r>
            <w:r w:rsidR="005C1B0C">
              <w:rPr>
                <w:rFonts w:ascii="Georgia" w:hAnsi="Georgia"/>
              </w:rPr>
              <w:t xml:space="preserve"> samt </w:t>
            </w:r>
            <w:r w:rsidR="00CB3C33">
              <w:rPr>
                <w:rFonts w:ascii="Georgia" w:hAnsi="Georgia"/>
              </w:rPr>
              <w:t>”</w:t>
            </w:r>
            <w:r w:rsidR="007860E1" w:rsidRPr="00CB3C33">
              <w:rPr>
                <w:rFonts w:ascii="Georgia" w:hAnsi="Georgia"/>
              </w:rPr>
              <w:t>Systemutvecklare”</w:t>
            </w:r>
            <w:r w:rsidR="002228E5">
              <w:rPr>
                <w:rFonts w:ascii="Georgia" w:hAnsi="Georgia"/>
              </w:rPr>
              <w:t xml:space="preserve"> </w:t>
            </w:r>
            <w:r w:rsidR="00E87932">
              <w:rPr>
                <w:rFonts w:ascii="Georgia" w:hAnsi="Georgia"/>
              </w:rPr>
              <w:t>och ska befinna sig på kompetensnivå 5</w:t>
            </w:r>
            <w:r w:rsidR="007860E1" w:rsidRPr="007860E1">
              <w:rPr>
                <w:rFonts w:ascii="Georgia" w:hAnsi="Georgia"/>
              </w:rPr>
              <w:t>. Vidare övrig relevant kompetens för att utföra uppgiften enligt vad som framgår i denna avropsförfrågan med bilagor.</w:t>
            </w:r>
          </w:p>
          <w:p w14:paraId="340D7F30" w14:textId="1FA5DB2B" w:rsidR="00871721" w:rsidRPr="00871721" w:rsidRDefault="00871721" w:rsidP="008F7B27">
            <w:pPr>
              <w:spacing w:line="240" w:lineRule="auto"/>
              <w:rPr>
                <w:rFonts w:ascii="Georgia" w:hAnsi="Georgia"/>
              </w:rPr>
            </w:pPr>
            <w:r w:rsidRPr="00871721">
              <w:rPr>
                <w:rFonts w:ascii="Georgia" w:hAnsi="Georgia"/>
              </w:rPr>
              <w:t>Tota</w:t>
            </w:r>
            <w:r w:rsidR="00282AC7">
              <w:rPr>
                <w:rFonts w:ascii="Georgia" w:hAnsi="Georgia"/>
              </w:rPr>
              <w:t>l</w:t>
            </w:r>
            <w:r w:rsidRPr="00871721">
              <w:rPr>
                <w:rFonts w:ascii="Georgia" w:hAnsi="Georgia"/>
              </w:rPr>
              <w:t xml:space="preserve">t ser vi helst att teamet består av två till tre personer inklusive </w:t>
            </w:r>
            <w:r w:rsidR="00794776">
              <w:rPr>
                <w:rFonts w:ascii="Georgia" w:hAnsi="Georgia"/>
              </w:rPr>
              <w:t>leverans</w:t>
            </w:r>
            <w:r w:rsidR="003B6B88">
              <w:rPr>
                <w:rFonts w:ascii="Georgia" w:hAnsi="Georgia"/>
              </w:rPr>
              <w:t>-</w:t>
            </w:r>
            <w:r w:rsidR="00E728B6">
              <w:rPr>
                <w:rFonts w:ascii="Georgia" w:hAnsi="Georgia"/>
              </w:rPr>
              <w:t>ansvarig</w:t>
            </w:r>
            <w:r w:rsidRPr="00871721">
              <w:rPr>
                <w:rFonts w:ascii="Georgia" w:hAnsi="Georgia"/>
              </w:rPr>
              <w:t xml:space="preserve">. Om fler än tre personer föreslås ska det vara befogat utifrån någon specifik kunskap för något specifikt moment i utvecklingsarbetet. Av avropssvaret ska det tydligt framgå vad var och en av konsulterna ska bidra med. </w:t>
            </w:r>
          </w:p>
          <w:p w14:paraId="0EEA277B" w14:textId="5E76B352" w:rsidR="00C33C27" w:rsidRPr="00FB0B68" w:rsidRDefault="005120FD" w:rsidP="00FB0B68">
            <w:pPr>
              <w:spacing w:line="240" w:lineRule="auto"/>
              <w:ind w:left="28"/>
              <w:rPr>
                <w:rFonts w:ascii="Georgia" w:hAnsi="Georgia"/>
              </w:rPr>
            </w:pPr>
            <w:r>
              <w:rPr>
                <w:rFonts w:ascii="Georgia" w:hAnsi="Georgia"/>
              </w:rPr>
              <w:t>Offererade k</w:t>
            </w:r>
            <w:r w:rsidRPr="00FB0B68">
              <w:rPr>
                <w:rFonts w:ascii="Georgia" w:hAnsi="Georgia"/>
              </w:rPr>
              <w:t xml:space="preserve">onsulter </w:t>
            </w:r>
            <w:r>
              <w:rPr>
                <w:rFonts w:ascii="Georgia" w:hAnsi="Georgia"/>
              </w:rPr>
              <w:t xml:space="preserve">i teamet </w:t>
            </w:r>
            <w:r w:rsidRPr="00FB0B68">
              <w:rPr>
                <w:rFonts w:ascii="Georgia" w:hAnsi="Georgia"/>
              </w:rPr>
              <w:t>ska</w:t>
            </w:r>
            <w:r w:rsidR="00C33C27">
              <w:rPr>
                <w:rFonts w:ascii="Georgia" w:hAnsi="Georgia"/>
              </w:rPr>
              <w:t xml:space="preserve"> ha erfarenhet av att utveckla</w:t>
            </w:r>
            <w:r w:rsidR="00FF0339">
              <w:rPr>
                <w:rFonts w:ascii="Georgia" w:hAnsi="Georgia"/>
              </w:rPr>
              <w:t xml:space="preserve"> e-tjänster som uppfyller tillgänglighetsstandarder</w:t>
            </w:r>
            <w:r w:rsidR="006A1F18">
              <w:rPr>
                <w:rFonts w:ascii="Georgia" w:hAnsi="Georgia"/>
              </w:rPr>
              <w:t>na</w:t>
            </w:r>
            <w:r w:rsidR="00FF0339">
              <w:rPr>
                <w:rFonts w:ascii="Georgia" w:hAnsi="Georgia"/>
              </w:rPr>
              <w:t xml:space="preserve"> </w:t>
            </w:r>
            <w:r w:rsidR="00601765" w:rsidRPr="00601765">
              <w:rPr>
                <w:rFonts w:ascii="Georgia" w:hAnsi="Georgia"/>
              </w:rPr>
              <w:t>EN301549 och WCAG</w:t>
            </w:r>
            <w:r w:rsidR="00601765">
              <w:rPr>
                <w:rFonts w:ascii="Georgia" w:hAnsi="Georgia"/>
              </w:rPr>
              <w:t>.</w:t>
            </w:r>
          </w:p>
          <w:p w14:paraId="50FA0278" w14:textId="79825017" w:rsidR="00582A6C" w:rsidRPr="000F5DF4" w:rsidRDefault="00582A6C" w:rsidP="001C4AF5">
            <w:pPr>
              <w:spacing w:line="240" w:lineRule="auto"/>
              <w:ind w:left="28"/>
              <w:rPr>
                <w:rFonts w:ascii="Georgia" w:hAnsi="Georgia"/>
              </w:rPr>
            </w:pPr>
            <w:r w:rsidRPr="000F5DF4">
              <w:rPr>
                <w:rFonts w:ascii="Georgia" w:hAnsi="Georgia"/>
              </w:rPr>
              <w:t xml:space="preserve">Offererade konsulter i teamet ska ha </w:t>
            </w:r>
            <w:r w:rsidR="00E65AF3" w:rsidRPr="000F5DF4">
              <w:rPr>
                <w:rFonts w:ascii="Georgia" w:hAnsi="Georgia"/>
              </w:rPr>
              <w:t>mer än 5 års erfarenhet av att förvalta och utveckla lösningar baserat på Microsoft Dynamics 365.</w:t>
            </w:r>
          </w:p>
          <w:p w14:paraId="17477C44" w14:textId="2BB07EEF" w:rsidR="00643EB9" w:rsidRDefault="00643EB9" w:rsidP="001C4AF5">
            <w:pPr>
              <w:spacing w:line="240" w:lineRule="auto"/>
              <w:ind w:left="28"/>
              <w:rPr>
                <w:rFonts w:ascii="Georgia" w:hAnsi="Georgia"/>
              </w:rPr>
            </w:pPr>
            <w:r>
              <w:rPr>
                <w:rFonts w:ascii="Georgia" w:hAnsi="Georgia"/>
              </w:rPr>
              <w:t>Offererade k</w:t>
            </w:r>
            <w:r w:rsidRPr="00FB0B68">
              <w:rPr>
                <w:rFonts w:ascii="Georgia" w:hAnsi="Georgia"/>
              </w:rPr>
              <w:t xml:space="preserve">onsulter </w:t>
            </w:r>
            <w:r>
              <w:rPr>
                <w:rFonts w:ascii="Georgia" w:hAnsi="Georgia"/>
              </w:rPr>
              <w:t xml:space="preserve">i teamet </w:t>
            </w:r>
            <w:r w:rsidRPr="00FB0B68">
              <w:rPr>
                <w:rFonts w:ascii="Georgia" w:hAnsi="Georgia"/>
              </w:rPr>
              <w:t>ska ha</w:t>
            </w:r>
            <w:r>
              <w:rPr>
                <w:rFonts w:ascii="Georgia" w:hAnsi="Georgia"/>
              </w:rPr>
              <w:t xml:space="preserve"> mer än 5 års erfarenhet av utveckling och drift</w:t>
            </w:r>
            <w:r w:rsidR="00B5210A">
              <w:rPr>
                <w:rFonts w:ascii="Georgia" w:hAnsi="Georgia"/>
              </w:rPr>
              <w:t xml:space="preserve"> av .NET och WCF.</w:t>
            </w:r>
          </w:p>
          <w:p w14:paraId="7B05617F" w14:textId="661F52A2" w:rsidR="004F51AE" w:rsidRPr="000F5DF4" w:rsidRDefault="004F51AE" w:rsidP="004F51AE">
            <w:pPr>
              <w:spacing w:line="240" w:lineRule="auto"/>
              <w:ind w:left="28"/>
              <w:rPr>
                <w:rFonts w:ascii="Georgia" w:hAnsi="Georgia"/>
              </w:rPr>
            </w:pPr>
            <w:r w:rsidRPr="000F5DF4">
              <w:rPr>
                <w:rFonts w:ascii="Georgia" w:hAnsi="Georgia"/>
              </w:rPr>
              <w:t xml:space="preserve">Offererade konsulter i teamet ska ha erfarenhet av att tillhandahålla </w:t>
            </w:r>
            <w:r w:rsidRPr="000F5DF4">
              <w:rPr>
                <w:rFonts w:ascii="Georgia" w:hAnsi="Georgia"/>
              </w:rPr>
              <w:lastRenderedPageBreak/>
              <w:t>funktioner för mall- och dokument</w:t>
            </w:r>
            <w:r w:rsidR="006241C3" w:rsidRPr="000F5DF4">
              <w:rPr>
                <w:rFonts w:ascii="Georgia" w:hAnsi="Georgia"/>
              </w:rPr>
              <w:t>-</w:t>
            </w:r>
            <w:r w:rsidRPr="000F5DF4">
              <w:rPr>
                <w:rFonts w:ascii="Georgia" w:hAnsi="Georgia"/>
              </w:rPr>
              <w:t>hantering i SharePoint 2019</w:t>
            </w:r>
            <w:r w:rsidR="000F5DF4" w:rsidRPr="000F5DF4">
              <w:rPr>
                <w:rFonts w:ascii="Georgia" w:hAnsi="Georgia"/>
              </w:rPr>
              <w:t>.</w:t>
            </w:r>
            <w:r w:rsidRPr="000F5DF4">
              <w:rPr>
                <w:rFonts w:ascii="Georgia" w:hAnsi="Georgia"/>
              </w:rPr>
              <w:t xml:space="preserve"> </w:t>
            </w:r>
          </w:p>
          <w:p w14:paraId="59C39E56" w14:textId="77777777" w:rsidR="006124A4" w:rsidRDefault="006124A4" w:rsidP="006124A4">
            <w:pPr>
              <w:spacing w:line="240" w:lineRule="auto"/>
              <w:ind w:left="28"/>
              <w:rPr>
                <w:rFonts w:ascii="Georgia" w:hAnsi="Georgia"/>
              </w:rPr>
            </w:pPr>
            <w:r>
              <w:rPr>
                <w:rFonts w:ascii="Georgia" w:hAnsi="Georgia"/>
              </w:rPr>
              <w:t>Offererade k</w:t>
            </w:r>
            <w:r w:rsidRPr="00FB0B68">
              <w:rPr>
                <w:rFonts w:ascii="Georgia" w:hAnsi="Georgia"/>
              </w:rPr>
              <w:t xml:space="preserve">onsulter </w:t>
            </w:r>
            <w:r>
              <w:rPr>
                <w:rFonts w:ascii="Georgia" w:hAnsi="Georgia"/>
              </w:rPr>
              <w:t xml:space="preserve">i teamet </w:t>
            </w:r>
            <w:r w:rsidRPr="00FB0B68">
              <w:rPr>
                <w:rFonts w:ascii="Georgia" w:hAnsi="Georgia"/>
              </w:rPr>
              <w:t>ska ha</w:t>
            </w:r>
            <w:r>
              <w:rPr>
                <w:rFonts w:ascii="Georgia" w:hAnsi="Georgia"/>
              </w:rPr>
              <w:t xml:space="preserve"> erfarenhet av att ha arbetat med integrationer med 1177 eller likvärdiga e-tjänster.</w:t>
            </w:r>
          </w:p>
          <w:p w14:paraId="4DC9480C" w14:textId="4F71C408" w:rsidR="00C30027" w:rsidRDefault="00C30027" w:rsidP="00C30027">
            <w:pPr>
              <w:spacing w:line="240" w:lineRule="auto"/>
              <w:ind w:left="28"/>
              <w:rPr>
                <w:rFonts w:ascii="Georgia" w:hAnsi="Georgia"/>
              </w:rPr>
            </w:pPr>
            <w:r>
              <w:rPr>
                <w:rFonts w:ascii="Georgia" w:hAnsi="Georgia"/>
              </w:rPr>
              <w:t>Offererade k</w:t>
            </w:r>
            <w:r w:rsidRPr="00FB0B68">
              <w:rPr>
                <w:rFonts w:ascii="Georgia" w:hAnsi="Georgia"/>
              </w:rPr>
              <w:t xml:space="preserve">onsulter </w:t>
            </w:r>
            <w:r>
              <w:rPr>
                <w:rFonts w:ascii="Georgia" w:hAnsi="Georgia"/>
              </w:rPr>
              <w:t xml:space="preserve">i teamet </w:t>
            </w:r>
            <w:r w:rsidRPr="00FB0B68">
              <w:rPr>
                <w:rFonts w:ascii="Georgia" w:hAnsi="Georgia"/>
              </w:rPr>
              <w:t>ska ha</w:t>
            </w:r>
            <w:r>
              <w:rPr>
                <w:rFonts w:ascii="Georgia" w:hAnsi="Georgia"/>
              </w:rPr>
              <w:t xml:space="preserve"> </w:t>
            </w:r>
            <w:r w:rsidR="001A15F7">
              <w:rPr>
                <w:rFonts w:ascii="Georgia" w:hAnsi="Georgia"/>
              </w:rPr>
              <w:t>dokumenterad erfarenhet och kunskap om ärendehantering inom vård och omsorg</w:t>
            </w:r>
            <w:r>
              <w:rPr>
                <w:rFonts w:ascii="Georgia" w:hAnsi="Georgia"/>
              </w:rPr>
              <w:t>.</w:t>
            </w:r>
          </w:p>
          <w:p w14:paraId="7B39A786" w14:textId="1C757D0D" w:rsidR="00704049" w:rsidRDefault="00B477BD" w:rsidP="001C4AF5">
            <w:pPr>
              <w:spacing w:line="240" w:lineRule="auto"/>
              <w:ind w:left="28"/>
              <w:rPr>
                <w:rFonts w:ascii="Georgia" w:hAnsi="Georgia"/>
              </w:rPr>
            </w:pPr>
            <w:r>
              <w:rPr>
                <w:rFonts w:ascii="Georgia" w:hAnsi="Georgia"/>
              </w:rPr>
              <w:t>Offererade k</w:t>
            </w:r>
            <w:r w:rsidR="00704049" w:rsidRPr="00FB0B68">
              <w:rPr>
                <w:rFonts w:ascii="Georgia" w:hAnsi="Georgia"/>
              </w:rPr>
              <w:t xml:space="preserve">onsulter </w:t>
            </w:r>
            <w:r w:rsidR="00B03800">
              <w:rPr>
                <w:rFonts w:ascii="Georgia" w:hAnsi="Georgia"/>
              </w:rPr>
              <w:t xml:space="preserve">i teamet </w:t>
            </w:r>
            <w:r w:rsidR="00704049" w:rsidRPr="00FB0B68">
              <w:rPr>
                <w:rFonts w:ascii="Georgia" w:hAnsi="Georgia"/>
              </w:rPr>
              <w:t xml:space="preserve">ska ha erfarenhet av </w:t>
            </w:r>
            <w:r w:rsidR="00D36A8E">
              <w:rPr>
                <w:rFonts w:ascii="Georgia" w:hAnsi="Georgia"/>
              </w:rPr>
              <w:t>två</w:t>
            </w:r>
            <w:r w:rsidR="00704049" w:rsidRPr="00FB0B68">
              <w:rPr>
                <w:rFonts w:ascii="Georgia" w:hAnsi="Georgia"/>
              </w:rPr>
              <w:t xml:space="preserve"> (</w:t>
            </w:r>
            <w:r w:rsidR="00D36A8E">
              <w:rPr>
                <w:rFonts w:ascii="Georgia" w:hAnsi="Georgia"/>
              </w:rPr>
              <w:t>2</w:t>
            </w:r>
            <w:r w:rsidR="00704049" w:rsidRPr="00FB0B68">
              <w:rPr>
                <w:rFonts w:ascii="Georgia" w:hAnsi="Georgia"/>
              </w:rPr>
              <w:t xml:space="preserve">) motsvarande </w:t>
            </w:r>
            <w:r w:rsidR="0009721B">
              <w:rPr>
                <w:rFonts w:ascii="Georgia" w:hAnsi="Georgia"/>
              </w:rPr>
              <w:t>referensuppdrag</w:t>
            </w:r>
            <w:r w:rsidR="00CF6292">
              <w:rPr>
                <w:rFonts w:ascii="Georgia" w:hAnsi="Georgia"/>
              </w:rPr>
              <w:t xml:space="preserve"> (</w:t>
            </w:r>
            <w:r w:rsidR="00D36A8E">
              <w:rPr>
                <w:rFonts w:ascii="Georgia" w:hAnsi="Georgia"/>
              </w:rPr>
              <w:t xml:space="preserve">ett </w:t>
            </w:r>
            <w:r w:rsidR="00CF6292">
              <w:rPr>
                <w:rFonts w:ascii="Georgia" w:hAnsi="Georgia"/>
              </w:rPr>
              <w:t>u</w:t>
            </w:r>
            <w:r w:rsidR="00614A97">
              <w:rPr>
                <w:rFonts w:ascii="Georgia" w:hAnsi="Georgia"/>
              </w:rPr>
              <w:t>t</w:t>
            </w:r>
            <w:r w:rsidR="00925487">
              <w:rPr>
                <w:rFonts w:ascii="Georgia" w:hAnsi="Georgia"/>
              </w:rPr>
              <w:t>vecklings</w:t>
            </w:r>
            <w:r w:rsidR="00614A97">
              <w:rPr>
                <w:rFonts w:ascii="Georgia" w:hAnsi="Georgia"/>
              </w:rPr>
              <w:t>-</w:t>
            </w:r>
            <w:r w:rsidR="00D36A8E">
              <w:rPr>
                <w:rFonts w:ascii="Georgia" w:hAnsi="Georgia"/>
              </w:rPr>
              <w:t>uppdrag</w:t>
            </w:r>
            <w:r w:rsidR="00925487">
              <w:rPr>
                <w:rFonts w:ascii="Georgia" w:hAnsi="Georgia"/>
              </w:rPr>
              <w:t xml:space="preserve"> och </w:t>
            </w:r>
            <w:r w:rsidR="00D36A8E">
              <w:rPr>
                <w:rFonts w:ascii="Georgia" w:hAnsi="Georgia"/>
              </w:rPr>
              <w:t xml:space="preserve">ett </w:t>
            </w:r>
            <w:r w:rsidR="00925487">
              <w:rPr>
                <w:rFonts w:ascii="Georgia" w:hAnsi="Georgia"/>
              </w:rPr>
              <w:t>förvaltnings</w:t>
            </w:r>
            <w:r w:rsidR="00704049" w:rsidRPr="00FB0B68">
              <w:rPr>
                <w:rFonts w:ascii="Georgia" w:hAnsi="Georgia"/>
              </w:rPr>
              <w:t>uppdrag</w:t>
            </w:r>
            <w:r w:rsidR="00CF6292">
              <w:rPr>
                <w:rFonts w:ascii="Georgia" w:hAnsi="Georgia"/>
              </w:rPr>
              <w:t>)</w:t>
            </w:r>
            <w:r w:rsidR="0022601D">
              <w:rPr>
                <w:rFonts w:ascii="Georgia" w:hAnsi="Georgia"/>
              </w:rPr>
              <w:t xml:space="preserve"> </w:t>
            </w:r>
            <w:r w:rsidR="00D43540">
              <w:rPr>
                <w:rFonts w:ascii="Georgia" w:hAnsi="Georgia"/>
              </w:rPr>
              <w:t xml:space="preserve">av liknande karaktär och omfattning </w:t>
            </w:r>
            <w:r w:rsidR="0022601D">
              <w:rPr>
                <w:rFonts w:ascii="Georgia" w:hAnsi="Georgia"/>
              </w:rPr>
              <w:t xml:space="preserve">inom de senaste </w:t>
            </w:r>
            <w:r w:rsidR="009D6D79">
              <w:rPr>
                <w:rFonts w:ascii="Georgia" w:hAnsi="Georgia"/>
              </w:rPr>
              <w:t>tre (3) åren</w:t>
            </w:r>
            <w:r w:rsidR="00704049" w:rsidRPr="00FB0B68">
              <w:rPr>
                <w:rFonts w:ascii="Georgia" w:hAnsi="Georgia"/>
              </w:rPr>
              <w:t>.</w:t>
            </w:r>
          </w:p>
          <w:p w14:paraId="095D19BE" w14:textId="1FF4B995" w:rsidR="00D37CD3" w:rsidRPr="00DF7425" w:rsidRDefault="006D28AD" w:rsidP="001C7CAD">
            <w:pPr>
              <w:spacing w:after="0" w:line="240" w:lineRule="auto"/>
              <w:ind w:left="28"/>
              <w:rPr>
                <w:rFonts w:ascii="Georgia" w:hAnsi="Georgia"/>
              </w:rPr>
            </w:pPr>
            <w:r w:rsidRPr="00DF7425">
              <w:rPr>
                <w:rFonts w:ascii="Georgia" w:hAnsi="Georgia"/>
              </w:rPr>
              <w:t>L</w:t>
            </w:r>
            <w:r w:rsidR="00704049" w:rsidRPr="00DF7425">
              <w:rPr>
                <w:rFonts w:ascii="Georgia" w:hAnsi="Georgia"/>
              </w:rPr>
              <w:t xml:space="preserve">everantören ska redovisa cv för erbjudna konsulter som verifierar att dessa har efterfrågad kompetens och erfarenhet. </w:t>
            </w:r>
            <w:r w:rsidR="000B08CC" w:rsidRPr="00DF7425">
              <w:rPr>
                <w:rFonts w:ascii="Georgia" w:hAnsi="Georgia"/>
              </w:rPr>
              <w:t>Till</w:t>
            </w:r>
            <w:r w:rsidR="00704049" w:rsidRPr="00DF7425">
              <w:rPr>
                <w:rFonts w:ascii="Georgia" w:hAnsi="Georgia"/>
              </w:rPr>
              <w:t xml:space="preserve"> varje cv ska framgå minst </w:t>
            </w:r>
            <w:r w:rsidR="000B08CC" w:rsidRPr="00DF7425">
              <w:rPr>
                <w:rFonts w:ascii="Georgia" w:hAnsi="Georgia"/>
              </w:rPr>
              <w:t>två</w:t>
            </w:r>
            <w:r w:rsidR="00704049" w:rsidRPr="00DF7425">
              <w:rPr>
                <w:rFonts w:ascii="Georgia" w:hAnsi="Georgia"/>
              </w:rPr>
              <w:t xml:space="preserve"> relevanta referensuppdrag med kontaktuppgifter till referent</w:t>
            </w:r>
            <w:r w:rsidR="00DF7425" w:rsidRPr="00DF7425">
              <w:rPr>
                <w:rFonts w:ascii="Georgia" w:hAnsi="Georgia"/>
              </w:rPr>
              <w:t xml:space="preserve"> enligt ovan.</w:t>
            </w:r>
          </w:p>
          <w:p w14:paraId="1D967CB8" w14:textId="223FD097" w:rsidR="00053C2C" w:rsidRPr="00053C2C" w:rsidRDefault="00053C2C" w:rsidP="00D37CD3">
            <w:pPr>
              <w:spacing w:line="240" w:lineRule="auto"/>
              <w:ind w:left="28"/>
              <w:rPr>
                <w:rFonts w:ascii="Georgia" w:hAnsi="Georgia"/>
              </w:rPr>
            </w:pPr>
            <w:r>
              <w:rPr>
                <w:rFonts w:ascii="Georgia" w:hAnsi="Georgia"/>
              </w:rPr>
              <w:br/>
            </w:r>
            <w:r w:rsidRPr="00053C2C">
              <w:rPr>
                <w:rFonts w:ascii="Georgia" w:hAnsi="Georgia"/>
              </w:rPr>
              <w:t>Referenten ska vara kontaktad</w:t>
            </w:r>
            <w:r w:rsidR="0068749E">
              <w:rPr>
                <w:rFonts w:ascii="Georgia" w:hAnsi="Georgia"/>
              </w:rPr>
              <w:t>e</w:t>
            </w:r>
            <w:r w:rsidRPr="00053C2C">
              <w:rPr>
                <w:rFonts w:ascii="Georgia" w:hAnsi="Georgia"/>
              </w:rPr>
              <w:t xml:space="preserve"> av </w:t>
            </w:r>
            <w:r w:rsidR="009E6902">
              <w:rPr>
                <w:rFonts w:ascii="Georgia" w:hAnsi="Georgia"/>
              </w:rPr>
              <w:t>L</w:t>
            </w:r>
            <w:r w:rsidRPr="00053C2C">
              <w:rPr>
                <w:rFonts w:ascii="Georgia" w:hAnsi="Georgia"/>
              </w:rPr>
              <w:t>everantören och ha gett sitt godkännande för att lämna en muntlig referens via telefon och/eller en skriftlig via e-post. Det är på ramavtalsleverantörens ansvar att referenten är informerad och deltar i utvärderingen. Om Beställaren inte får svar av referenten trots tre försök vid olika tillfällen, kommer inte Beställaren att försöka kontakta referenten igen. Lämna därför gärna fler än ett telefonnummer.</w:t>
            </w:r>
          </w:p>
          <w:p w14:paraId="3909C622" w14:textId="39275FB1" w:rsidR="00435018" w:rsidRDefault="00053C2C" w:rsidP="00053C2C">
            <w:pPr>
              <w:spacing w:line="240" w:lineRule="auto"/>
              <w:rPr>
                <w:rFonts w:ascii="Georgia" w:hAnsi="Georgia"/>
              </w:rPr>
            </w:pPr>
            <w:r w:rsidRPr="00053C2C">
              <w:rPr>
                <w:rFonts w:ascii="Georgia" w:hAnsi="Georgia"/>
              </w:rPr>
              <w:t>Följande uppgifter ombeds framgå</w:t>
            </w:r>
            <w:r w:rsidR="0024244B">
              <w:rPr>
                <w:rFonts w:ascii="Georgia" w:hAnsi="Georgia"/>
              </w:rPr>
              <w:t>:</w:t>
            </w:r>
            <w:r w:rsidR="0024244B">
              <w:rPr>
                <w:rFonts w:ascii="Georgia" w:hAnsi="Georgia"/>
              </w:rPr>
              <w:br/>
            </w:r>
            <w:r w:rsidRPr="00053C2C">
              <w:rPr>
                <w:rFonts w:ascii="Georgia" w:hAnsi="Georgia"/>
              </w:rPr>
              <w:t>Beskrivning referensuppdrag</w:t>
            </w:r>
            <w:r w:rsidR="00A82DDE">
              <w:rPr>
                <w:rFonts w:ascii="Georgia" w:hAnsi="Georgia"/>
              </w:rPr>
              <w:t xml:space="preserve">, </w:t>
            </w:r>
            <w:r w:rsidRPr="00053C2C">
              <w:rPr>
                <w:rFonts w:ascii="Georgia" w:hAnsi="Georgia"/>
              </w:rPr>
              <w:t>Uppdragsgivare</w:t>
            </w:r>
            <w:r w:rsidR="00A82DDE">
              <w:rPr>
                <w:rFonts w:ascii="Georgia" w:hAnsi="Georgia"/>
              </w:rPr>
              <w:t xml:space="preserve">, </w:t>
            </w:r>
            <w:r w:rsidR="0024244B">
              <w:rPr>
                <w:rFonts w:ascii="Georgia" w:hAnsi="Georgia"/>
              </w:rPr>
              <w:br/>
            </w:r>
            <w:r w:rsidRPr="00053C2C">
              <w:rPr>
                <w:rFonts w:ascii="Georgia" w:hAnsi="Georgia"/>
              </w:rPr>
              <w:t>Kontaktperson hos uppdragsgivare</w:t>
            </w:r>
            <w:r w:rsidR="00A82DDE">
              <w:rPr>
                <w:rFonts w:ascii="Georgia" w:hAnsi="Georgia"/>
              </w:rPr>
              <w:t xml:space="preserve">, </w:t>
            </w:r>
            <w:r w:rsidR="0024244B">
              <w:rPr>
                <w:rFonts w:ascii="Georgia" w:hAnsi="Georgia"/>
              </w:rPr>
              <w:br/>
            </w:r>
            <w:r w:rsidRPr="00053C2C">
              <w:rPr>
                <w:rFonts w:ascii="Georgia" w:hAnsi="Georgia"/>
              </w:rPr>
              <w:t>Telefonnummer till kontaktperson</w:t>
            </w:r>
            <w:r w:rsidR="00A82DDE">
              <w:rPr>
                <w:rFonts w:ascii="Georgia" w:hAnsi="Georgia"/>
              </w:rPr>
              <w:t xml:space="preserve">, </w:t>
            </w:r>
            <w:r w:rsidR="0024244B">
              <w:rPr>
                <w:rFonts w:ascii="Georgia" w:hAnsi="Georgia"/>
              </w:rPr>
              <w:br/>
            </w:r>
            <w:r w:rsidRPr="00053C2C">
              <w:rPr>
                <w:rFonts w:ascii="Georgia" w:hAnsi="Georgia"/>
              </w:rPr>
              <w:t>E-post till kontaktperson</w:t>
            </w:r>
            <w:r w:rsidR="00A82DDE">
              <w:rPr>
                <w:rFonts w:ascii="Georgia" w:hAnsi="Georgia"/>
              </w:rPr>
              <w:t xml:space="preserve">. </w:t>
            </w:r>
          </w:p>
          <w:p w14:paraId="71719B2F" w14:textId="77777777" w:rsidR="00097A1F" w:rsidRDefault="00D66C76" w:rsidP="007647FB">
            <w:pPr>
              <w:spacing w:line="240" w:lineRule="auto"/>
              <w:rPr>
                <w:rFonts w:ascii="Georgia" w:hAnsi="Georgia"/>
              </w:rPr>
            </w:pPr>
            <w:r w:rsidRPr="00053C2C">
              <w:rPr>
                <w:rFonts w:ascii="Georgia" w:hAnsi="Georgia"/>
              </w:rPr>
              <w:t xml:space="preserve">Hänvisning till bilaga i vilken </w:t>
            </w:r>
            <w:r>
              <w:rPr>
                <w:rFonts w:ascii="Georgia" w:hAnsi="Georgia"/>
              </w:rPr>
              <w:t xml:space="preserve">cv och </w:t>
            </w:r>
            <w:r w:rsidRPr="00053C2C">
              <w:rPr>
                <w:rFonts w:ascii="Georgia" w:hAnsi="Georgia"/>
              </w:rPr>
              <w:t>referensuppdrag framgår.</w:t>
            </w:r>
          </w:p>
          <w:p w14:paraId="164E136D" w14:textId="5D5F0745" w:rsidR="00B43C2E" w:rsidRPr="00261148" w:rsidRDefault="00B43C2E" w:rsidP="007647FB">
            <w:pPr>
              <w:spacing w:line="240" w:lineRule="auto"/>
              <w:rPr>
                <w:rFonts w:ascii="Georgia" w:hAnsi="Georgia"/>
              </w:rPr>
            </w:pPr>
            <w:r w:rsidRPr="00490CD5">
              <w:rPr>
                <w:rFonts w:ascii="Georgia" w:hAnsi="Georgia"/>
              </w:rPr>
              <w:t>Om underleverantörer anlitas för uppdraget ska detta anges i anbudet och underleverantörerna ska ha dokumenterad erfarenhet för det moment de utför.</w:t>
            </w:r>
          </w:p>
        </w:tc>
      </w:tr>
      <w:tr w:rsidR="00E14748" w:rsidRPr="00E14748" w14:paraId="39513E27" w14:textId="77777777" w:rsidTr="00261148">
        <w:trPr>
          <w:trHeight w:val="471"/>
        </w:trPr>
        <w:tc>
          <w:tcPr>
            <w:tcW w:w="2541" w:type="pct"/>
          </w:tcPr>
          <w:p w14:paraId="20A10012" w14:textId="290E4928" w:rsidR="00066F1D" w:rsidRPr="00E14748" w:rsidRDefault="00066F1D" w:rsidP="00C879FF">
            <w:pPr>
              <w:spacing w:line="240" w:lineRule="auto"/>
              <w:rPr>
                <w:rFonts w:ascii="Georgia" w:hAnsi="Georgia"/>
              </w:rPr>
            </w:pPr>
            <w:r w:rsidRPr="00E14748">
              <w:rPr>
                <w:rFonts w:ascii="Georgia" w:hAnsi="Georgia"/>
              </w:rPr>
              <w:lastRenderedPageBreak/>
              <w:t>Om tillämpligt, ange om Uppdraget omfattas av säkerhetsskydd och av säkerhetsskyddslagen (2018:585)</w:t>
            </w:r>
          </w:p>
        </w:tc>
        <w:tc>
          <w:tcPr>
            <w:tcW w:w="2459" w:type="pct"/>
          </w:tcPr>
          <w:p w14:paraId="5B8C882E" w14:textId="7D44FF5D" w:rsidR="00066F1D" w:rsidRPr="00E14748" w:rsidRDefault="00EA28A1" w:rsidP="00C879FF">
            <w:pPr>
              <w:spacing w:line="240" w:lineRule="auto"/>
              <w:rPr>
                <w:rFonts w:ascii="Georgia" w:hAnsi="Georgia"/>
              </w:rPr>
            </w:pPr>
            <w:r w:rsidRPr="00E14748">
              <w:rPr>
                <w:rFonts w:ascii="Georgia" w:hAnsi="Georgia"/>
              </w:rPr>
              <w:t>N/A</w:t>
            </w:r>
          </w:p>
        </w:tc>
      </w:tr>
      <w:tr w:rsidR="00C879FF" w:rsidRPr="00066E9E" w14:paraId="002A8CBF" w14:textId="231FA280" w:rsidTr="00261148">
        <w:trPr>
          <w:trHeight w:val="471"/>
        </w:trPr>
        <w:tc>
          <w:tcPr>
            <w:tcW w:w="2541" w:type="pct"/>
          </w:tcPr>
          <w:p w14:paraId="36A557EA" w14:textId="30DDE190" w:rsidR="00C879FF" w:rsidRPr="00034DCB" w:rsidRDefault="00C879FF" w:rsidP="00C879FF">
            <w:pPr>
              <w:spacing w:line="240" w:lineRule="auto"/>
              <w:rPr>
                <w:rFonts w:ascii="Georgia" w:hAnsi="Georgia"/>
                <w:color w:val="FF0000"/>
              </w:rPr>
            </w:pPr>
            <w:r>
              <w:rPr>
                <w:rFonts w:ascii="Georgia" w:hAnsi="Georgia"/>
              </w:rPr>
              <w:t xml:space="preserve">Övriga </w:t>
            </w:r>
            <w:r w:rsidRPr="00261148">
              <w:rPr>
                <w:rFonts w:ascii="Georgia" w:hAnsi="Georgia"/>
              </w:rPr>
              <w:t xml:space="preserve">kompetenskrav på konsulter: </w:t>
            </w:r>
          </w:p>
        </w:tc>
        <w:tc>
          <w:tcPr>
            <w:tcW w:w="2459" w:type="pct"/>
          </w:tcPr>
          <w:p w14:paraId="0FA9CFFC" w14:textId="60D1D405" w:rsidR="00C879FF" w:rsidRPr="002B61B0" w:rsidRDefault="002B61B0" w:rsidP="00A35666">
            <w:pPr>
              <w:rPr>
                <w:rFonts w:ascii="Georgia" w:hAnsi="Georgia"/>
                <w:bCs/>
              </w:rPr>
            </w:pPr>
            <w:r w:rsidRPr="002B61B0">
              <w:rPr>
                <w:rFonts w:ascii="Georgia" w:hAnsi="Georgia"/>
                <w:bCs/>
              </w:rPr>
              <w:t>N/A</w:t>
            </w:r>
          </w:p>
        </w:tc>
      </w:tr>
    </w:tbl>
    <w:p w14:paraId="28E35EC1" w14:textId="5081D41C" w:rsidR="00261148" w:rsidRDefault="00261148" w:rsidP="00261148">
      <w:pPr>
        <w:ind w:left="284"/>
        <w:rPr>
          <w:rFonts w:ascii="Georgia" w:hAnsi="Georgia"/>
          <w:color w:val="FF0000"/>
        </w:rPr>
      </w:pPr>
    </w:p>
    <w:p w14:paraId="1FB32717" w14:textId="77777777" w:rsidR="00261148" w:rsidRPr="00066E9E" w:rsidRDefault="00261148" w:rsidP="00261148">
      <w:pPr>
        <w:ind w:left="284"/>
        <w:rPr>
          <w:rFonts w:ascii="Georgia" w:hAnsi="Georgia"/>
          <w:color w:val="FF0000"/>
        </w:rPr>
      </w:pPr>
    </w:p>
    <w:tbl>
      <w:tblPr>
        <w:tblW w:w="48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43"/>
      </w:tblGrid>
      <w:tr w:rsidR="00261148" w:rsidRPr="00066E9E" w14:paraId="52D83F66" w14:textId="77777777" w:rsidTr="00BE2F6A">
        <w:trPr>
          <w:trHeight w:val="373"/>
        </w:trPr>
        <w:tc>
          <w:tcPr>
            <w:tcW w:w="2807" w:type="pct"/>
            <w:shd w:val="clear" w:color="auto" w:fill="auto"/>
          </w:tcPr>
          <w:p w14:paraId="6DC3A725" w14:textId="477CEAA6" w:rsidR="00531277" w:rsidRDefault="003C71DE" w:rsidP="00261148">
            <w:pPr>
              <w:spacing w:after="0" w:line="240" w:lineRule="auto"/>
              <w:rPr>
                <w:rFonts w:ascii="Georgia" w:hAnsi="Georgia"/>
              </w:rPr>
            </w:pPr>
            <w:r>
              <w:rPr>
                <w:rFonts w:ascii="Georgia" w:hAnsi="Georgia"/>
              </w:rPr>
              <w:t xml:space="preserve">Preliminärt datum för när Uppdraget ska </w:t>
            </w:r>
            <w:r w:rsidR="009A3864">
              <w:rPr>
                <w:rFonts w:ascii="Georgia" w:hAnsi="Georgia"/>
              </w:rPr>
              <w:t xml:space="preserve">vara utfört/ </w:t>
            </w:r>
            <w:r>
              <w:rPr>
                <w:rFonts w:ascii="Georgia" w:hAnsi="Georgia"/>
              </w:rPr>
              <w:t>slutför</w:t>
            </w:r>
            <w:r w:rsidR="009A3864">
              <w:rPr>
                <w:rFonts w:ascii="Georgia" w:hAnsi="Georgia"/>
              </w:rPr>
              <w:t>t</w:t>
            </w:r>
            <w:r>
              <w:rPr>
                <w:rFonts w:ascii="Georgia" w:hAnsi="Georgia"/>
              </w:rPr>
              <w:t xml:space="preserve">: </w:t>
            </w:r>
          </w:p>
          <w:p w14:paraId="3A6DC621" w14:textId="08435B8F" w:rsidR="00CE6C18" w:rsidRDefault="00CE6C18" w:rsidP="00261148">
            <w:pPr>
              <w:spacing w:after="0" w:line="240" w:lineRule="auto"/>
              <w:rPr>
                <w:rFonts w:ascii="Georgia" w:hAnsi="Georgia"/>
              </w:rPr>
            </w:pPr>
          </w:p>
          <w:p w14:paraId="1B1C4170" w14:textId="77777777" w:rsidR="009612B9" w:rsidRDefault="009612B9" w:rsidP="00261148">
            <w:pPr>
              <w:spacing w:after="0" w:line="240" w:lineRule="auto"/>
              <w:rPr>
                <w:rFonts w:ascii="Georgia" w:hAnsi="Georgia"/>
              </w:rPr>
            </w:pPr>
          </w:p>
          <w:p w14:paraId="460AE78A" w14:textId="44DB7E10" w:rsidR="00261148" w:rsidRPr="00261148" w:rsidRDefault="00261148" w:rsidP="00BE2F6A">
            <w:pPr>
              <w:spacing w:after="0" w:line="240" w:lineRule="auto"/>
              <w:rPr>
                <w:rFonts w:ascii="Georgia" w:hAnsi="Georgia"/>
              </w:rPr>
            </w:pPr>
          </w:p>
        </w:tc>
        <w:tc>
          <w:tcPr>
            <w:tcW w:w="2193" w:type="pct"/>
          </w:tcPr>
          <w:p w14:paraId="1EED8492" w14:textId="1F53D292" w:rsidR="00A25915" w:rsidRPr="006A1F18" w:rsidRDefault="00A25915" w:rsidP="00261148">
            <w:pPr>
              <w:spacing w:after="0" w:line="240" w:lineRule="auto"/>
              <w:rPr>
                <w:rFonts w:ascii="Georgia" w:hAnsi="Georgia"/>
              </w:rPr>
            </w:pPr>
            <w:r w:rsidRPr="006A1F18">
              <w:rPr>
                <w:rFonts w:ascii="Georgia" w:hAnsi="Georgia"/>
              </w:rPr>
              <w:t>Beställaren avser teckna kontrakt (avtal) snarast efter tilldelning av uppdraget och leverantören förväntas vara redo för uppdrag</w:t>
            </w:r>
            <w:r w:rsidR="00227D9C" w:rsidRPr="006A1F18">
              <w:rPr>
                <w:rFonts w:ascii="Georgia" w:hAnsi="Georgia"/>
              </w:rPr>
              <w:t xml:space="preserve">sstart </w:t>
            </w:r>
            <w:r w:rsidR="00895F9B" w:rsidRPr="006A1F18">
              <w:rPr>
                <w:rFonts w:ascii="Georgia" w:hAnsi="Georgia"/>
              </w:rPr>
              <w:t>01 juli 2021.</w:t>
            </w:r>
          </w:p>
          <w:p w14:paraId="3C8408FB" w14:textId="77777777" w:rsidR="00A25915" w:rsidRDefault="00A25915" w:rsidP="00261148">
            <w:pPr>
              <w:spacing w:after="0" w:line="240" w:lineRule="auto"/>
              <w:rPr>
                <w:rFonts w:ascii="Georgia" w:hAnsi="Georgia"/>
                <w:color w:val="0070C0"/>
              </w:rPr>
            </w:pPr>
          </w:p>
          <w:p w14:paraId="36FAEE2B" w14:textId="7A220899" w:rsidR="00C83E0F" w:rsidRPr="00061040" w:rsidRDefault="00FA6648" w:rsidP="00261148">
            <w:pPr>
              <w:spacing w:after="0" w:line="240" w:lineRule="auto"/>
              <w:rPr>
                <w:rFonts w:ascii="Georgia" w:hAnsi="Georgia"/>
              </w:rPr>
            </w:pPr>
            <w:r w:rsidRPr="00061040">
              <w:rPr>
                <w:rFonts w:ascii="Georgia" w:hAnsi="Georgia"/>
              </w:rPr>
              <w:t>E-tjänst</w:t>
            </w:r>
            <w:r w:rsidR="005A6334" w:rsidRPr="00061040">
              <w:rPr>
                <w:rFonts w:ascii="Georgia" w:hAnsi="Georgia"/>
              </w:rPr>
              <w:t xml:space="preserve"> för stödpersoner</w:t>
            </w:r>
            <w:r w:rsidR="00712819" w:rsidRPr="00061040">
              <w:rPr>
                <w:rFonts w:ascii="Georgia" w:hAnsi="Georgia"/>
              </w:rPr>
              <w:t xml:space="preserve"> planeras att tas i drift 2021-11-30. </w:t>
            </w:r>
          </w:p>
          <w:p w14:paraId="4AA7B870" w14:textId="77777777" w:rsidR="00C83E0F" w:rsidRPr="0097665C" w:rsidRDefault="00C83E0F" w:rsidP="00261148">
            <w:pPr>
              <w:spacing w:after="0" w:line="240" w:lineRule="auto"/>
              <w:rPr>
                <w:rFonts w:ascii="Georgia" w:hAnsi="Georgia"/>
                <w:color w:val="0070C0"/>
              </w:rPr>
            </w:pPr>
          </w:p>
          <w:p w14:paraId="0C67BBA0" w14:textId="637CCD77" w:rsidR="00226E50" w:rsidRPr="00A4189A" w:rsidRDefault="00226E50" w:rsidP="00226E50">
            <w:pPr>
              <w:spacing w:after="0" w:line="240" w:lineRule="auto"/>
              <w:rPr>
                <w:rFonts w:ascii="Georgia" w:hAnsi="Georgia"/>
              </w:rPr>
            </w:pPr>
            <w:r>
              <w:rPr>
                <w:rFonts w:ascii="Georgia" w:hAnsi="Georgia"/>
              </w:rPr>
              <w:t>E</w:t>
            </w:r>
            <w:r w:rsidRPr="00A4189A">
              <w:rPr>
                <w:rFonts w:ascii="Georgia" w:hAnsi="Georgia"/>
              </w:rPr>
              <w:t xml:space="preserve">-tjänst för stödpersoner planeras att överlämnas för drift </w:t>
            </w:r>
            <w:r w:rsidR="00AF7F76" w:rsidRPr="00A4189A">
              <w:rPr>
                <w:rFonts w:ascii="Georgia" w:hAnsi="Georgia"/>
              </w:rPr>
              <w:t>till</w:t>
            </w:r>
            <w:r w:rsidRPr="00A4189A">
              <w:rPr>
                <w:rFonts w:ascii="Georgia" w:hAnsi="Georgia"/>
              </w:rPr>
              <w:t xml:space="preserve"> SF IT per 2021-12-31.  </w:t>
            </w:r>
          </w:p>
          <w:p w14:paraId="39E9E2B3" w14:textId="77777777" w:rsidR="00226E50" w:rsidRDefault="00226E50" w:rsidP="00226E50">
            <w:pPr>
              <w:spacing w:after="0" w:line="240" w:lineRule="auto"/>
              <w:rPr>
                <w:rFonts w:ascii="Georgia" w:hAnsi="Georgia"/>
              </w:rPr>
            </w:pPr>
          </w:p>
          <w:p w14:paraId="445466F4" w14:textId="29F81462" w:rsidR="00531277" w:rsidRPr="006A1F18" w:rsidRDefault="000D2EDB" w:rsidP="00531277">
            <w:pPr>
              <w:spacing w:after="0" w:line="240" w:lineRule="auto"/>
              <w:rPr>
                <w:rFonts w:ascii="Georgia" w:hAnsi="Georgia"/>
              </w:rPr>
            </w:pPr>
            <w:r w:rsidRPr="006A1F18">
              <w:rPr>
                <w:rFonts w:ascii="Georgia" w:hAnsi="Georgia"/>
              </w:rPr>
              <w:t xml:space="preserve">Exakta tidpunkter för delleveranser bestäms i samråd med Patientnämnden. </w:t>
            </w:r>
          </w:p>
          <w:p w14:paraId="2B6167CF" w14:textId="6B723E9A" w:rsidR="00531277" w:rsidRPr="00261148" w:rsidRDefault="00531277" w:rsidP="00BE2F6A">
            <w:pPr>
              <w:spacing w:after="0" w:line="240" w:lineRule="auto"/>
              <w:rPr>
                <w:rFonts w:ascii="Georgia" w:hAnsi="Georgia"/>
              </w:rPr>
            </w:pPr>
          </w:p>
        </w:tc>
      </w:tr>
      <w:tr w:rsidR="00261148" w:rsidRPr="00D7530F" w14:paraId="44BAF9A9" w14:textId="0AC138AC" w:rsidTr="00BE2F6A">
        <w:trPr>
          <w:trHeight w:val="373"/>
        </w:trPr>
        <w:tc>
          <w:tcPr>
            <w:tcW w:w="2807" w:type="pct"/>
            <w:shd w:val="clear" w:color="auto" w:fill="auto"/>
          </w:tcPr>
          <w:p w14:paraId="46B89484" w14:textId="77777777" w:rsidR="00BE2F6A" w:rsidRPr="00EC7DFA" w:rsidRDefault="00BE2F6A" w:rsidP="00BE2F6A">
            <w:pPr>
              <w:spacing w:after="0" w:line="240" w:lineRule="auto"/>
              <w:rPr>
                <w:rFonts w:ascii="Georgia" w:hAnsi="Georgia"/>
              </w:rPr>
            </w:pPr>
            <w:r w:rsidRPr="00EC7DFA">
              <w:rPr>
                <w:rFonts w:ascii="Georgia" w:hAnsi="Georgia"/>
              </w:rPr>
              <w:t xml:space="preserve">Leveranskontrollsperiodens längd: </w:t>
            </w:r>
          </w:p>
          <w:p w14:paraId="31AFEA44" w14:textId="019736E6" w:rsidR="00261148" w:rsidRPr="00EC7DFA" w:rsidRDefault="00261148" w:rsidP="000E4602">
            <w:pPr>
              <w:spacing w:after="0" w:line="240" w:lineRule="auto"/>
              <w:rPr>
                <w:rFonts w:ascii="Georgia" w:hAnsi="Georgia"/>
              </w:rPr>
            </w:pPr>
          </w:p>
        </w:tc>
        <w:tc>
          <w:tcPr>
            <w:tcW w:w="2193" w:type="pct"/>
          </w:tcPr>
          <w:p w14:paraId="31A7C346" w14:textId="02671FE5" w:rsidR="00261148" w:rsidRPr="00EC7DFA" w:rsidRDefault="006A18FA" w:rsidP="00261148">
            <w:pPr>
              <w:spacing w:after="0" w:line="240" w:lineRule="auto"/>
              <w:rPr>
                <w:rFonts w:ascii="Georgia" w:hAnsi="Georgia"/>
              </w:rPr>
            </w:pPr>
            <w:r w:rsidRPr="00EC7DFA">
              <w:rPr>
                <w:rFonts w:ascii="Georgia" w:hAnsi="Georgia"/>
              </w:rPr>
              <w:t>Enligt</w:t>
            </w:r>
            <w:r w:rsidR="00055B8A" w:rsidRPr="00EC7DFA">
              <w:rPr>
                <w:rFonts w:ascii="Georgia" w:hAnsi="Georgia"/>
              </w:rPr>
              <w:t xml:space="preserve"> punkt 6.2</w:t>
            </w:r>
            <w:r w:rsidR="00E76B3B" w:rsidRPr="00EC7DFA">
              <w:rPr>
                <w:rFonts w:ascii="Georgia" w:hAnsi="Georgia"/>
              </w:rPr>
              <w:t xml:space="preserve"> </w:t>
            </w:r>
            <w:r w:rsidR="00863D11" w:rsidRPr="00EC7DFA">
              <w:rPr>
                <w:rFonts w:ascii="Georgia" w:hAnsi="Georgia"/>
              </w:rPr>
              <w:t xml:space="preserve">i </w:t>
            </w:r>
            <w:r w:rsidR="00FA3E7C" w:rsidRPr="00EC7DFA">
              <w:rPr>
                <w:rFonts w:ascii="Georgia" w:hAnsi="Georgia"/>
              </w:rPr>
              <w:t>Bilaga Mall för Avropsavtal - Uppdragskonsulttjänster IT</w:t>
            </w:r>
          </w:p>
        </w:tc>
      </w:tr>
    </w:tbl>
    <w:p w14:paraId="17D34B04" w14:textId="28C7F00B" w:rsidR="00025A70" w:rsidRPr="00066E9E" w:rsidRDefault="00E148BD" w:rsidP="00BF27D7">
      <w:pPr>
        <w:pStyle w:val="Rubrik3"/>
        <w:numPr>
          <w:ilvl w:val="0"/>
          <w:numId w:val="25"/>
        </w:numPr>
        <w:ind w:left="284" w:hanging="284"/>
        <w:rPr>
          <w:rFonts w:ascii="Georgia" w:hAnsi="Georgia"/>
        </w:rPr>
      </w:pPr>
      <w:bookmarkStart w:id="5" w:name="_Ref36827171"/>
      <w:bookmarkStart w:id="6" w:name="_Toc50730241"/>
      <w:r w:rsidRPr="00066E9E">
        <w:rPr>
          <w:rFonts w:ascii="Georgia" w:hAnsi="Georgia"/>
        </w:rPr>
        <w:t>Princip för e</w:t>
      </w:r>
      <w:r w:rsidR="00025A70" w:rsidRPr="00066E9E">
        <w:rPr>
          <w:rFonts w:ascii="Georgia" w:hAnsi="Georgia"/>
        </w:rPr>
        <w:t>rsättning</w:t>
      </w:r>
      <w:r w:rsidRPr="00066E9E">
        <w:rPr>
          <w:rFonts w:ascii="Georgia" w:hAnsi="Georgia"/>
        </w:rPr>
        <w:t xml:space="preserve"> för Uppdraget</w:t>
      </w:r>
      <w:bookmarkEnd w:id="5"/>
      <w:bookmarkEnd w:id="6"/>
    </w:p>
    <w:tbl>
      <w:tblPr>
        <w:tblW w:w="5087" w:type="pct"/>
        <w:tblInd w:w="279" w:type="dxa"/>
        <w:tblLook w:val="01E0" w:firstRow="1" w:lastRow="1" w:firstColumn="1" w:lastColumn="1" w:noHBand="0" w:noVBand="0"/>
      </w:tblPr>
      <w:tblGrid>
        <w:gridCol w:w="8565"/>
      </w:tblGrid>
      <w:tr w:rsidR="00025A70" w:rsidRPr="00066E9E" w14:paraId="03033ACD" w14:textId="77777777" w:rsidTr="00BF27D7">
        <w:trPr>
          <w:trHeight w:val="414"/>
        </w:trPr>
        <w:tc>
          <w:tcPr>
            <w:tcW w:w="5000" w:type="pct"/>
          </w:tcPr>
          <w:p w14:paraId="1FF1A136" w14:textId="26A8A7FA" w:rsidR="00244E05" w:rsidRPr="00066E9E" w:rsidRDefault="00637205" w:rsidP="00244E05">
            <w:pPr>
              <w:rPr>
                <w:rFonts w:ascii="Georgia" w:hAnsi="Georgia"/>
              </w:rPr>
            </w:pPr>
            <w:r w:rsidRPr="00066E9E">
              <w:rPr>
                <w:rFonts w:ascii="Georgia" w:hAnsi="Georgia"/>
              </w:rPr>
              <w:t>Ange princip för ersättning i enlighet med vad som framgår av punkt 10 i Ramavtalet</w:t>
            </w:r>
            <w:r w:rsidR="00244E05" w:rsidRPr="00066E9E">
              <w:rPr>
                <w:rFonts w:ascii="Georgia" w:hAnsi="Georgia"/>
              </w:rPr>
              <w:t>:</w:t>
            </w:r>
          </w:p>
          <w:p w14:paraId="13C25668" w14:textId="59ED14B2" w:rsidR="00244E05" w:rsidRPr="00066E9E" w:rsidRDefault="00244E05" w:rsidP="00244E05">
            <w:pPr>
              <w:rPr>
                <w:rFonts w:ascii="Georgia" w:hAnsi="Georgia"/>
              </w:rPr>
            </w:pPr>
            <w:r w:rsidRPr="00261148">
              <w:rPr>
                <w:rFonts w:ascii="Georgia" w:hAnsi="Georgia"/>
              </w:rPr>
              <w:fldChar w:fldCharType="begin">
                <w:ffData>
                  <w:name w:val="Kryss7"/>
                  <w:enabled/>
                  <w:calcOnExit w:val="0"/>
                  <w:checkBox>
                    <w:sizeAuto/>
                    <w:default w:val="0"/>
                    <w:checked w:val="0"/>
                  </w:checkBox>
                </w:ffData>
              </w:fldChar>
            </w:r>
            <w:r w:rsidRPr="00066E9E">
              <w:rPr>
                <w:rFonts w:ascii="Georgia" w:hAnsi="Georgia"/>
              </w:rPr>
              <w:instrText xml:space="preserve"> FORMCHECKBOX </w:instrText>
            </w:r>
            <w:r w:rsidR="00E95C31">
              <w:rPr>
                <w:rFonts w:ascii="Georgia" w:hAnsi="Georgia"/>
              </w:rPr>
            </w:r>
            <w:r w:rsidR="00E95C31">
              <w:rPr>
                <w:rFonts w:ascii="Georgia" w:hAnsi="Georgia"/>
              </w:rPr>
              <w:fldChar w:fldCharType="separate"/>
            </w:r>
            <w:r w:rsidRPr="00261148">
              <w:rPr>
                <w:rFonts w:ascii="Georgia" w:hAnsi="Georgia"/>
              </w:rPr>
              <w:fldChar w:fldCharType="end"/>
            </w:r>
            <w:r w:rsidRPr="00066E9E">
              <w:rPr>
                <w:rFonts w:ascii="Georgia" w:hAnsi="Georgia"/>
              </w:rPr>
              <w:t xml:space="preserve"> Fast pris</w:t>
            </w:r>
            <w:r w:rsidR="00637205" w:rsidRPr="00066E9E">
              <w:rPr>
                <w:rFonts w:ascii="Georgia" w:hAnsi="Georgia"/>
              </w:rPr>
              <w:t xml:space="preserve"> för Uppdraget </w:t>
            </w:r>
          </w:p>
          <w:p w14:paraId="217999B1" w14:textId="68172834" w:rsidR="00244E05" w:rsidRPr="00066E9E" w:rsidRDefault="00244E05" w:rsidP="00244E05">
            <w:pPr>
              <w:rPr>
                <w:rFonts w:ascii="Georgia" w:hAnsi="Georgia"/>
              </w:rPr>
            </w:pPr>
            <w:r w:rsidRPr="00261148">
              <w:rPr>
                <w:rFonts w:ascii="Georgia" w:hAnsi="Georgia"/>
              </w:rPr>
              <w:fldChar w:fldCharType="begin">
                <w:ffData>
                  <w:name w:val="Kryss7"/>
                  <w:enabled/>
                  <w:calcOnExit w:val="0"/>
                  <w:checkBox>
                    <w:sizeAuto/>
                    <w:default w:val="0"/>
                    <w:checked/>
                  </w:checkBox>
                </w:ffData>
              </w:fldChar>
            </w:r>
            <w:r w:rsidRPr="00066E9E">
              <w:rPr>
                <w:rFonts w:ascii="Georgia" w:hAnsi="Georgia"/>
              </w:rPr>
              <w:instrText xml:space="preserve"> FORMCHECKBOX </w:instrText>
            </w:r>
            <w:r w:rsidR="00E95C31">
              <w:rPr>
                <w:rFonts w:ascii="Georgia" w:hAnsi="Georgia"/>
              </w:rPr>
            </w:r>
            <w:r w:rsidR="00E95C31">
              <w:rPr>
                <w:rFonts w:ascii="Georgia" w:hAnsi="Georgia"/>
              </w:rPr>
              <w:fldChar w:fldCharType="separate"/>
            </w:r>
            <w:r w:rsidRPr="00261148">
              <w:rPr>
                <w:rFonts w:ascii="Georgia" w:hAnsi="Georgia"/>
              </w:rPr>
              <w:fldChar w:fldCharType="end"/>
            </w:r>
            <w:r w:rsidRPr="00066E9E">
              <w:rPr>
                <w:rFonts w:ascii="Georgia" w:hAnsi="Georgia"/>
              </w:rPr>
              <w:t xml:space="preserve"> Löpande räkning</w:t>
            </w:r>
            <w:r w:rsidR="0049572D" w:rsidRPr="00066E9E">
              <w:rPr>
                <w:rFonts w:ascii="Georgia" w:hAnsi="Georgia"/>
              </w:rPr>
              <w:t xml:space="preserve"> (faktureras månadsvis i efterskott, pris/timme)</w:t>
            </w:r>
          </w:p>
          <w:p w14:paraId="5109E0D5" w14:textId="58CF1E4C" w:rsidR="007B55F5" w:rsidRPr="00D4572E" w:rsidRDefault="00244E05" w:rsidP="00064F53">
            <w:pPr>
              <w:spacing w:line="240" w:lineRule="auto"/>
              <w:rPr>
                <w:rFonts w:ascii="Georgia" w:hAnsi="Georgia"/>
              </w:rPr>
            </w:pPr>
            <w:r w:rsidRPr="00261148">
              <w:rPr>
                <w:rFonts w:ascii="Georgia" w:hAnsi="Georgia"/>
              </w:rPr>
              <w:fldChar w:fldCharType="begin">
                <w:ffData>
                  <w:name w:val="Kryss7"/>
                  <w:enabled/>
                  <w:calcOnExit w:val="0"/>
                  <w:checkBox>
                    <w:sizeAuto/>
                    <w:default w:val="0"/>
                    <w:checked w:val="0"/>
                  </w:checkBox>
                </w:ffData>
              </w:fldChar>
            </w:r>
            <w:r w:rsidRPr="00066E9E">
              <w:rPr>
                <w:rFonts w:ascii="Georgia" w:hAnsi="Georgia"/>
              </w:rPr>
              <w:instrText xml:space="preserve"> FORMCHECKBOX </w:instrText>
            </w:r>
            <w:r w:rsidR="00E95C31">
              <w:rPr>
                <w:rFonts w:ascii="Georgia" w:hAnsi="Georgia"/>
              </w:rPr>
            </w:r>
            <w:r w:rsidR="00E95C31">
              <w:rPr>
                <w:rFonts w:ascii="Georgia" w:hAnsi="Georgia"/>
              </w:rPr>
              <w:fldChar w:fldCharType="separate"/>
            </w:r>
            <w:r w:rsidRPr="00261148">
              <w:rPr>
                <w:rFonts w:ascii="Georgia" w:hAnsi="Georgia"/>
              </w:rPr>
              <w:fldChar w:fldCharType="end"/>
            </w:r>
            <w:r w:rsidRPr="00066E9E">
              <w:rPr>
                <w:rFonts w:ascii="Georgia" w:hAnsi="Georgia"/>
              </w:rPr>
              <w:t xml:space="preserve"> Löpande räkning med </w:t>
            </w:r>
            <w:r w:rsidR="00222CDD">
              <w:rPr>
                <w:rFonts w:ascii="Georgia" w:hAnsi="Georgia"/>
              </w:rPr>
              <w:t>ett</w:t>
            </w:r>
            <w:r w:rsidR="00247D2B" w:rsidRPr="00066E9E">
              <w:rPr>
                <w:rFonts w:ascii="Georgia" w:hAnsi="Georgia"/>
              </w:rPr>
              <w:t xml:space="preserve"> </w:t>
            </w:r>
            <w:r w:rsidRPr="00066E9E">
              <w:rPr>
                <w:rFonts w:ascii="Georgia" w:hAnsi="Georgia"/>
              </w:rPr>
              <w:t>tak</w:t>
            </w:r>
            <w:r w:rsidRPr="00BF4FA0">
              <w:rPr>
                <w:rFonts w:ascii="Georgia" w:hAnsi="Georgia"/>
              </w:rPr>
              <w:t>pris</w:t>
            </w:r>
            <w:r w:rsidR="00D87563">
              <w:rPr>
                <w:rFonts w:ascii="Georgia" w:hAnsi="Georgia"/>
              </w:rPr>
              <w:t xml:space="preserve"> för Uppdraget</w:t>
            </w:r>
            <w:r w:rsidR="00323A30" w:rsidRPr="00BF4FA0">
              <w:rPr>
                <w:rFonts w:ascii="Georgia" w:hAnsi="Georgia"/>
              </w:rPr>
              <w:t xml:space="preserve">, </w:t>
            </w:r>
            <w:r w:rsidR="005A065C" w:rsidRPr="00BF4FA0">
              <w:rPr>
                <w:rFonts w:ascii="Georgia" w:hAnsi="Georgia"/>
              </w:rPr>
              <w:t>ange takpris:</w:t>
            </w:r>
            <w:r w:rsidR="005A065C">
              <w:rPr>
                <w:rFonts w:ascii="Georgia" w:hAnsi="Georgia"/>
              </w:rPr>
              <w:t xml:space="preserve"> </w:t>
            </w:r>
            <w:r w:rsidR="005A065C" w:rsidRPr="00261148">
              <w:rPr>
                <w:rFonts w:ascii="Georgia" w:hAnsi="Georgia"/>
              </w:rPr>
              <w:fldChar w:fldCharType="begin">
                <w:ffData>
                  <w:name w:val="Text3"/>
                  <w:enabled/>
                  <w:calcOnExit w:val="0"/>
                  <w:textInput/>
                </w:ffData>
              </w:fldChar>
            </w:r>
            <w:r w:rsidR="005A065C" w:rsidRPr="00261148">
              <w:rPr>
                <w:rFonts w:ascii="Georgia" w:hAnsi="Georgia"/>
              </w:rPr>
              <w:instrText xml:space="preserve"> FORMTEXT </w:instrText>
            </w:r>
            <w:r w:rsidR="005A065C" w:rsidRPr="00261148">
              <w:rPr>
                <w:rFonts w:ascii="Georgia" w:hAnsi="Georgia"/>
              </w:rPr>
            </w:r>
            <w:r w:rsidR="005A065C" w:rsidRPr="00261148">
              <w:rPr>
                <w:rFonts w:ascii="Georgia" w:hAnsi="Georgia"/>
              </w:rPr>
              <w:fldChar w:fldCharType="separate"/>
            </w:r>
            <w:r w:rsidR="005A065C" w:rsidRPr="00261148">
              <w:rPr>
                <w:rFonts w:ascii="Georgia" w:hAnsi="Georgia"/>
                <w:noProof/>
              </w:rPr>
              <w:t> </w:t>
            </w:r>
            <w:r w:rsidR="005A065C" w:rsidRPr="00261148">
              <w:rPr>
                <w:rFonts w:ascii="Georgia" w:hAnsi="Georgia"/>
                <w:noProof/>
              </w:rPr>
              <w:t> </w:t>
            </w:r>
            <w:r w:rsidR="005A065C" w:rsidRPr="00261148">
              <w:rPr>
                <w:rFonts w:ascii="Georgia" w:hAnsi="Georgia"/>
                <w:noProof/>
              </w:rPr>
              <w:t> </w:t>
            </w:r>
            <w:r w:rsidR="005A065C" w:rsidRPr="00261148">
              <w:rPr>
                <w:rFonts w:ascii="Georgia" w:hAnsi="Georgia"/>
                <w:noProof/>
              </w:rPr>
              <w:t> </w:t>
            </w:r>
            <w:r w:rsidR="005A065C" w:rsidRPr="00261148">
              <w:rPr>
                <w:rFonts w:ascii="Georgia" w:hAnsi="Georgia"/>
                <w:noProof/>
              </w:rPr>
              <w:t> </w:t>
            </w:r>
            <w:r w:rsidR="005A065C" w:rsidRPr="00261148">
              <w:rPr>
                <w:rFonts w:ascii="Georgia" w:hAnsi="Georgia"/>
              </w:rPr>
              <w:fldChar w:fldCharType="end"/>
            </w:r>
            <w:r w:rsidR="009A3864">
              <w:rPr>
                <w:rFonts w:ascii="Georgia" w:hAnsi="Georgia"/>
              </w:rPr>
              <w:t xml:space="preserve"> </w:t>
            </w:r>
          </w:p>
        </w:tc>
      </w:tr>
    </w:tbl>
    <w:p w14:paraId="3CA478F7" w14:textId="167EF625" w:rsidR="005C5911" w:rsidRDefault="00637205" w:rsidP="00BF27D7">
      <w:pPr>
        <w:pStyle w:val="Rubrik3"/>
        <w:numPr>
          <w:ilvl w:val="0"/>
          <w:numId w:val="25"/>
        </w:numPr>
        <w:ind w:left="284" w:hanging="284"/>
        <w:rPr>
          <w:rFonts w:ascii="Georgia" w:hAnsi="Georgia"/>
        </w:rPr>
      </w:pPr>
      <w:bookmarkStart w:id="7" w:name="_Ref36747828"/>
      <w:bookmarkStart w:id="8" w:name="_Toc50730242"/>
      <w:bookmarkStart w:id="9" w:name="_Ref36577720"/>
      <w:r w:rsidRPr="00066E9E">
        <w:rPr>
          <w:rFonts w:ascii="Georgia" w:hAnsi="Georgia"/>
        </w:rPr>
        <w:t>Utvärdering av inkomna anbud:</w:t>
      </w:r>
      <w:bookmarkEnd w:id="7"/>
      <w:bookmarkEnd w:id="8"/>
      <w:r w:rsidRPr="00066E9E">
        <w:rPr>
          <w:rFonts w:ascii="Georgia" w:hAnsi="Georgia"/>
        </w:rPr>
        <w:t xml:space="preserve"> </w:t>
      </w:r>
      <w:bookmarkEnd w:id="9"/>
    </w:p>
    <w:p w14:paraId="3AB93F16" w14:textId="77777777" w:rsidR="00585FD3" w:rsidRDefault="008700D3" w:rsidP="00585FD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585FD3">
        <w:rPr>
          <w:rFonts w:ascii="Georgia" w:hAnsi="Georgia"/>
        </w:rPr>
        <w:t>De anbudsgivares anbud som visat att samtliga ställda krav är uppfyllda kommer att genomgå utvärdering enligt nedan ställda kriterier.</w:t>
      </w:r>
    </w:p>
    <w:p w14:paraId="4CB63965" w14:textId="1C9225BB" w:rsidR="00C56EB6" w:rsidRDefault="00585FD3" w:rsidP="00585FD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920CCC">
        <w:rPr>
          <w:rFonts w:ascii="Georgia" w:hAnsi="Georgia"/>
        </w:rPr>
        <w:t>Region Stockholm, Patientnämndens förvaltning, kommer att anta en (1) leverantör, som lämnat det ekonomiskt mest fördelaktiga anbudet baserat på bästa förhållande mellan pris och kvalitet utifrån följande kriterier:</w:t>
      </w:r>
    </w:p>
    <w:p w14:paraId="255104FE" w14:textId="77777777" w:rsidR="00C63B20" w:rsidRPr="00C63B20" w:rsidRDefault="00C63B20" w:rsidP="00C31A88">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360"/>
        <w:rPr>
          <w:rFonts w:ascii="Georgia" w:hAnsi="Georgia"/>
        </w:rPr>
      </w:pPr>
      <w:r w:rsidRPr="00C63B20">
        <w:rPr>
          <w:rFonts w:ascii="Georgia" w:hAnsi="Georgia"/>
        </w:rPr>
        <w:t>Nr</w:t>
      </w:r>
      <w:r w:rsidRPr="00C63B20">
        <w:rPr>
          <w:rFonts w:ascii="Georgia" w:hAnsi="Georgia"/>
        </w:rPr>
        <w:tab/>
        <w:t>Kvalitetskriterier</w:t>
      </w:r>
      <w:r w:rsidRPr="00C63B20">
        <w:rPr>
          <w:rFonts w:ascii="Georgia" w:hAnsi="Georgia"/>
        </w:rPr>
        <w:tab/>
        <w:t>Mervärde</w:t>
      </w:r>
    </w:p>
    <w:p w14:paraId="30395BDE" w14:textId="0E22DEF6" w:rsidR="00C63B20" w:rsidRPr="00C63B20" w:rsidRDefault="00C63B20" w:rsidP="00C31A88">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360"/>
        <w:rPr>
          <w:rFonts w:ascii="Georgia" w:hAnsi="Georgia"/>
        </w:rPr>
      </w:pPr>
      <w:r w:rsidRPr="00C63B20">
        <w:rPr>
          <w:rFonts w:ascii="Georgia" w:hAnsi="Georgia"/>
        </w:rPr>
        <w:t>1</w:t>
      </w:r>
      <w:r w:rsidRPr="00C63B20">
        <w:rPr>
          <w:rFonts w:ascii="Georgia" w:hAnsi="Georgia"/>
        </w:rPr>
        <w:tab/>
        <w:t xml:space="preserve">Föreslagen metodik för genomförande av utveckling av </w:t>
      </w:r>
      <w:r w:rsidR="00D32434">
        <w:rPr>
          <w:rFonts w:ascii="Georgia" w:hAnsi="Georgia"/>
        </w:rPr>
        <w:tab/>
      </w:r>
      <w:r w:rsidR="00D32434">
        <w:rPr>
          <w:rFonts w:ascii="Georgia" w:hAnsi="Georgia"/>
        </w:rPr>
        <w:tab/>
      </w:r>
      <w:r w:rsidRPr="00C63B20">
        <w:rPr>
          <w:rFonts w:ascii="Georgia" w:hAnsi="Georgia"/>
        </w:rPr>
        <w:t xml:space="preserve">e-tjänst för stödpersoner. (Genomförandeplan) </w:t>
      </w:r>
      <w:r w:rsidRPr="00C63B20">
        <w:rPr>
          <w:rFonts w:ascii="Georgia" w:hAnsi="Georgia"/>
        </w:rPr>
        <w:tab/>
        <w:t xml:space="preserve">0 - </w:t>
      </w:r>
      <w:r w:rsidR="00D201EC">
        <w:rPr>
          <w:rFonts w:ascii="Georgia" w:hAnsi="Georgia"/>
        </w:rPr>
        <w:t>75</w:t>
      </w:r>
      <w:r w:rsidRPr="00C63B20">
        <w:rPr>
          <w:rFonts w:ascii="Georgia" w:hAnsi="Georgia"/>
        </w:rPr>
        <w:t xml:space="preserve"> 000 kr</w:t>
      </w:r>
    </w:p>
    <w:p w14:paraId="23861417" w14:textId="3A3A24D0" w:rsidR="00C63B20" w:rsidRPr="00C63B20" w:rsidRDefault="00C63B20" w:rsidP="00C31A88">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360"/>
        <w:rPr>
          <w:rFonts w:ascii="Georgia" w:hAnsi="Georgia"/>
        </w:rPr>
      </w:pPr>
      <w:r w:rsidRPr="00C63B20">
        <w:rPr>
          <w:rFonts w:ascii="Georgia" w:hAnsi="Georgia"/>
        </w:rPr>
        <w:t>2</w:t>
      </w:r>
      <w:r w:rsidRPr="00C63B20">
        <w:rPr>
          <w:rFonts w:ascii="Georgia" w:hAnsi="Georgia"/>
        </w:rPr>
        <w:tab/>
        <w:t>Leverantörens lösningsförslag</w:t>
      </w:r>
      <w:r w:rsidR="00672FCB">
        <w:rPr>
          <w:rFonts w:ascii="Georgia" w:hAnsi="Georgia"/>
        </w:rPr>
        <w:t xml:space="preserve"> e-tjänst för stödpersoner</w:t>
      </w:r>
      <w:r w:rsidRPr="00C63B20">
        <w:rPr>
          <w:rFonts w:ascii="Georgia" w:hAnsi="Georgia"/>
        </w:rPr>
        <w:tab/>
        <w:t xml:space="preserve">0 - </w:t>
      </w:r>
      <w:r w:rsidR="00D201EC">
        <w:rPr>
          <w:rFonts w:ascii="Georgia" w:hAnsi="Georgia"/>
        </w:rPr>
        <w:t>75</w:t>
      </w:r>
      <w:r w:rsidRPr="00C63B20">
        <w:rPr>
          <w:rFonts w:ascii="Georgia" w:hAnsi="Georgia"/>
        </w:rPr>
        <w:t xml:space="preserve"> 000 kr</w:t>
      </w:r>
    </w:p>
    <w:p w14:paraId="69BD71EC" w14:textId="307CD0E7" w:rsidR="00C63B20" w:rsidRPr="00C63B20" w:rsidRDefault="00C63B20" w:rsidP="00C31A88">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360"/>
        <w:rPr>
          <w:rFonts w:ascii="Georgia" w:hAnsi="Georgia"/>
        </w:rPr>
      </w:pPr>
      <w:r w:rsidRPr="00C63B20">
        <w:rPr>
          <w:rFonts w:ascii="Georgia" w:hAnsi="Georgia"/>
        </w:rPr>
        <w:t>3</w:t>
      </w:r>
      <w:r w:rsidRPr="00C63B20">
        <w:rPr>
          <w:rFonts w:ascii="Georgia" w:hAnsi="Georgia"/>
        </w:rPr>
        <w:tab/>
        <w:t>Erbjude</w:t>
      </w:r>
      <w:r w:rsidR="000911EC">
        <w:rPr>
          <w:rFonts w:ascii="Georgia" w:hAnsi="Georgia"/>
        </w:rPr>
        <w:t>t</w:t>
      </w:r>
      <w:r w:rsidRPr="00C63B20">
        <w:rPr>
          <w:rFonts w:ascii="Georgia" w:hAnsi="Georgia"/>
        </w:rPr>
        <w:t xml:space="preserve"> </w:t>
      </w:r>
      <w:r w:rsidR="00273603">
        <w:rPr>
          <w:rFonts w:ascii="Georgia" w:hAnsi="Georgia"/>
        </w:rPr>
        <w:t>arbetssätt</w:t>
      </w:r>
      <w:r w:rsidRPr="00C63B20">
        <w:rPr>
          <w:rFonts w:ascii="Georgia" w:hAnsi="Georgia"/>
        </w:rPr>
        <w:t xml:space="preserve"> för applikationsförvaltning</w:t>
      </w:r>
      <w:r w:rsidRPr="00C63B20">
        <w:rPr>
          <w:rFonts w:ascii="Georgia" w:hAnsi="Georgia"/>
        </w:rPr>
        <w:tab/>
        <w:t xml:space="preserve">0 - </w:t>
      </w:r>
      <w:r w:rsidR="00D201EC">
        <w:rPr>
          <w:rFonts w:ascii="Georgia" w:hAnsi="Georgia"/>
        </w:rPr>
        <w:t>75</w:t>
      </w:r>
      <w:r w:rsidRPr="00C63B20">
        <w:rPr>
          <w:rFonts w:ascii="Georgia" w:hAnsi="Georgia"/>
        </w:rPr>
        <w:t xml:space="preserve"> 000 kr</w:t>
      </w:r>
    </w:p>
    <w:p w14:paraId="23C85416" w14:textId="5EB68328" w:rsidR="00C63B20" w:rsidRPr="00C63B20" w:rsidRDefault="00C63B20" w:rsidP="00761A03">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850" w:hanging="490"/>
        <w:rPr>
          <w:rFonts w:ascii="Georgia" w:hAnsi="Georgia"/>
        </w:rPr>
      </w:pPr>
      <w:r w:rsidRPr="00C63B20">
        <w:rPr>
          <w:rFonts w:ascii="Georgia" w:hAnsi="Georgia"/>
        </w:rPr>
        <w:lastRenderedPageBreak/>
        <w:t>4</w:t>
      </w:r>
      <w:r w:rsidRPr="00C63B20">
        <w:rPr>
          <w:rFonts w:ascii="Georgia" w:hAnsi="Georgia"/>
        </w:rPr>
        <w:tab/>
      </w:r>
      <w:r w:rsidR="00761A03" w:rsidRPr="00761A03">
        <w:rPr>
          <w:rFonts w:ascii="Georgia" w:hAnsi="Georgia"/>
        </w:rPr>
        <w:t>Offererade konsulter i teamet har erfarenhet av generella Marketing Automation Verktyg</w:t>
      </w:r>
      <w:r w:rsidRPr="00761A03">
        <w:rPr>
          <w:rFonts w:ascii="Georgia" w:hAnsi="Georgia"/>
        </w:rPr>
        <w:t>.</w:t>
      </w:r>
      <w:r w:rsidRPr="00C63B20">
        <w:rPr>
          <w:rFonts w:ascii="Georgia" w:hAnsi="Georgia"/>
        </w:rPr>
        <w:tab/>
        <w:t xml:space="preserve">0 - </w:t>
      </w:r>
      <w:r w:rsidR="00822625">
        <w:rPr>
          <w:rFonts w:ascii="Georgia" w:hAnsi="Georgia"/>
        </w:rPr>
        <w:t>3</w:t>
      </w:r>
      <w:r w:rsidRPr="00C63B20">
        <w:rPr>
          <w:rFonts w:ascii="Georgia" w:hAnsi="Georgia"/>
        </w:rPr>
        <w:t>0 000 kr</w:t>
      </w:r>
    </w:p>
    <w:p w14:paraId="17CD5B90" w14:textId="1A8DCD11" w:rsidR="000C637D" w:rsidRDefault="005344DB" w:rsidP="00C31A88">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850" w:hanging="490"/>
        <w:rPr>
          <w:rFonts w:ascii="Georgia" w:hAnsi="Georgia"/>
        </w:rPr>
      </w:pPr>
      <w:r>
        <w:rPr>
          <w:rFonts w:ascii="Georgia" w:hAnsi="Georgia"/>
        </w:rPr>
        <w:t>5</w:t>
      </w:r>
      <w:r w:rsidR="000C637D" w:rsidRPr="00C63B20">
        <w:rPr>
          <w:rFonts w:ascii="Georgia" w:hAnsi="Georgia"/>
        </w:rPr>
        <w:tab/>
      </w:r>
      <w:r w:rsidR="00B60518" w:rsidRPr="00B60518">
        <w:rPr>
          <w:rFonts w:ascii="Georgia" w:hAnsi="Georgia"/>
        </w:rPr>
        <w:t>Offererade konsulter i teamet har erfarenhet av datainsamling från formulär f</w:t>
      </w:r>
      <w:r w:rsidR="00CD54A2">
        <w:rPr>
          <w:rFonts w:ascii="Georgia" w:hAnsi="Georgia"/>
        </w:rPr>
        <w:t>r</w:t>
      </w:r>
      <w:r w:rsidR="00B60518" w:rsidRPr="00B60518">
        <w:rPr>
          <w:rFonts w:ascii="Georgia" w:hAnsi="Georgia"/>
        </w:rPr>
        <w:t xml:space="preserve">ån olika </w:t>
      </w:r>
      <w:proofErr w:type="spellStart"/>
      <w:r w:rsidR="00B60518" w:rsidRPr="00B60518">
        <w:rPr>
          <w:rFonts w:ascii="Georgia" w:hAnsi="Georgia"/>
        </w:rPr>
        <w:t>webbar</w:t>
      </w:r>
      <w:proofErr w:type="spellEnd"/>
      <w:r w:rsidR="00B60518" w:rsidRPr="00B60518">
        <w:rPr>
          <w:rFonts w:ascii="Georgia" w:hAnsi="Georgia"/>
        </w:rPr>
        <w:t xml:space="preserve"> och e-tjänster</w:t>
      </w:r>
      <w:r w:rsidR="000C637D" w:rsidRPr="00761A03">
        <w:rPr>
          <w:rFonts w:ascii="Georgia" w:hAnsi="Georgia"/>
        </w:rPr>
        <w:t>.</w:t>
      </w:r>
      <w:r w:rsidR="000C637D" w:rsidRPr="00C63B20">
        <w:rPr>
          <w:rFonts w:ascii="Georgia" w:hAnsi="Georgia"/>
        </w:rPr>
        <w:tab/>
        <w:t xml:space="preserve">0 - </w:t>
      </w:r>
      <w:r w:rsidR="00822625">
        <w:rPr>
          <w:rFonts w:ascii="Georgia" w:hAnsi="Georgia"/>
        </w:rPr>
        <w:t>3</w:t>
      </w:r>
      <w:r w:rsidR="000C637D" w:rsidRPr="00C63B20">
        <w:rPr>
          <w:rFonts w:ascii="Georgia" w:hAnsi="Georgia"/>
        </w:rPr>
        <w:t xml:space="preserve">0 000 kr </w:t>
      </w:r>
    </w:p>
    <w:p w14:paraId="6680EDE9" w14:textId="33BAE22C" w:rsidR="005344DB" w:rsidRDefault="00C50CD0" w:rsidP="005344DB">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850" w:hanging="490"/>
        <w:rPr>
          <w:rFonts w:ascii="Georgia" w:hAnsi="Georgia"/>
        </w:rPr>
      </w:pPr>
      <w:r>
        <w:rPr>
          <w:rFonts w:ascii="Georgia" w:hAnsi="Georgia"/>
        </w:rPr>
        <w:t>6</w:t>
      </w:r>
      <w:r w:rsidR="00C63B20" w:rsidRPr="00C63B20">
        <w:rPr>
          <w:rFonts w:ascii="Georgia" w:hAnsi="Georgia"/>
        </w:rPr>
        <w:tab/>
      </w:r>
      <w:r w:rsidR="00CD54A2" w:rsidRPr="00CD54A2">
        <w:rPr>
          <w:rFonts w:ascii="Georgia" w:hAnsi="Georgia"/>
        </w:rPr>
        <w:t>Offererade konsulter i teamet har erfarenhet av tredjepartsverktyg för automatiserad dokumentgenerering</w:t>
      </w:r>
      <w:r w:rsidR="005344DB" w:rsidRPr="00C63B20">
        <w:rPr>
          <w:rFonts w:ascii="Georgia" w:hAnsi="Georgia"/>
        </w:rPr>
        <w:tab/>
        <w:t xml:space="preserve">0 - </w:t>
      </w:r>
      <w:r w:rsidR="00822625">
        <w:rPr>
          <w:rFonts w:ascii="Georgia" w:hAnsi="Georgia"/>
        </w:rPr>
        <w:t>3</w:t>
      </w:r>
      <w:r w:rsidR="005344DB" w:rsidRPr="00C63B20">
        <w:rPr>
          <w:rFonts w:ascii="Georgia" w:hAnsi="Georgia"/>
        </w:rPr>
        <w:t xml:space="preserve">0 000 kr </w:t>
      </w:r>
    </w:p>
    <w:p w14:paraId="574E924D" w14:textId="303A051A" w:rsidR="00C63B20" w:rsidRPr="00C63B20" w:rsidRDefault="00C50CD0" w:rsidP="00C31A88">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850" w:hanging="490"/>
        <w:rPr>
          <w:rFonts w:ascii="Georgia" w:hAnsi="Georgia"/>
        </w:rPr>
      </w:pPr>
      <w:r>
        <w:rPr>
          <w:rFonts w:ascii="Georgia" w:hAnsi="Georgia"/>
        </w:rPr>
        <w:t xml:space="preserve">7 </w:t>
      </w:r>
      <w:r>
        <w:rPr>
          <w:rFonts w:ascii="Georgia" w:hAnsi="Georgia"/>
        </w:rPr>
        <w:tab/>
      </w:r>
      <w:r w:rsidR="00C63B20" w:rsidRPr="00C63B20">
        <w:rPr>
          <w:rFonts w:ascii="Georgia" w:hAnsi="Georgia"/>
        </w:rPr>
        <w:t xml:space="preserve">Offererade konsulter i teamet har erfarenhet av att utveckla </w:t>
      </w:r>
      <w:r w:rsidR="009058E6">
        <w:rPr>
          <w:rFonts w:ascii="Georgia" w:hAnsi="Georgia"/>
        </w:rPr>
        <w:tab/>
      </w:r>
      <w:r w:rsidR="009058E6">
        <w:rPr>
          <w:rFonts w:ascii="Georgia" w:hAnsi="Georgia"/>
        </w:rPr>
        <w:tab/>
      </w:r>
      <w:r w:rsidR="00C63B20" w:rsidRPr="00C63B20">
        <w:rPr>
          <w:rFonts w:ascii="Georgia" w:hAnsi="Georgia"/>
        </w:rPr>
        <w:t>tjänster/</w:t>
      </w:r>
      <w:r w:rsidR="009058E6">
        <w:rPr>
          <w:rFonts w:ascii="Georgia" w:hAnsi="Georgia"/>
        </w:rPr>
        <w:t>system</w:t>
      </w:r>
      <w:r w:rsidR="00C63B20" w:rsidRPr="00C63B20">
        <w:rPr>
          <w:rFonts w:ascii="Georgia" w:hAnsi="Georgia"/>
        </w:rPr>
        <w:t xml:space="preserve"> för Region Stockholm, Patientnämnden</w:t>
      </w:r>
      <w:r w:rsidR="00C63B20" w:rsidRPr="00C63B20">
        <w:rPr>
          <w:rFonts w:ascii="Georgia" w:hAnsi="Georgia"/>
        </w:rPr>
        <w:tab/>
        <w:t xml:space="preserve">0 - </w:t>
      </w:r>
      <w:r w:rsidR="00BC0728">
        <w:rPr>
          <w:rFonts w:ascii="Georgia" w:hAnsi="Georgia"/>
        </w:rPr>
        <w:t>6</w:t>
      </w:r>
      <w:r w:rsidR="00C63B20" w:rsidRPr="00C63B20">
        <w:rPr>
          <w:rFonts w:ascii="Georgia" w:hAnsi="Georgia"/>
        </w:rPr>
        <w:t>0 000 kr</w:t>
      </w:r>
    </w:p>
    <w:p w14:paraId="7C4F8AA8" w14:textId="344A85CB" w:rsidR="00C63B20" w:rsidRPr="00C63B20" w:rsidRDefault="008611D2" w:rsidP="00C31A88">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360"/>
        <w:rPr>
          <w:rFonts w:ascii="Georgia" w:hAnsi="Georgia"/>
        </w:rPr>
      </w:pPr>
      <w:r>
        <w:rPr>
          <w:rFonts w:ascii="Georgia" w:hAnsi="Georgia"/>
        </w:rPr>
        <w:t>8</w:t>
      </w:r>
      <w:r w:rsidR="00C63B20" w:rsidRPr="00C63B20">
        <w:rPr>
          <w:rFonts w:ascii="Georgia" w:hAnsi="Georgia"/>
        </w:rPr>
        <w:tab/>
        <w:t>Offerera</w:t>
      </w:r>
      <w:r w:rsidR="00A4095C">
        <w:rPr>
          <w:rFonts w:ascii="Georgia" w:hAnsi="Georgia"/>
        </w:rPr>
        <w:t xml:space="preserve">de konsulter i </w:t>
      </w:r>
      <w:r w:rsidR="00C63B20" w:rsidRPr="00C63B20">
        <w:rPr>
          <w:rFonts w:ascii="Georgia" w:hAnsi="Georgia"/>
        </w:rPr>
        <w:t>team</w:t>
      </w:r>
      <w:r w:rsidR="00A4095C">
        <w:rPr>
          <w:rFonts w:ascii="Georgia" w:hAnsi="Georgia"/>
        </w:rPr>
        <w:t>et</w:t>
      </w:r>
      <w:r w:rsidR="00C63B20" w:rsidRPr="00C63B20">
        <w:rPr>
          <w:rFonts w:ascii="Georgia" w:hAnsi="Georgia"/>
        </w:rPr>
        <w:t xml:space="preserve"> har erfarenhet av att förvalta tjänster/system </w:t>
      </w:r>
      <w:r w:rsidR="009058E6">
        <w:rPr>
          <w:rFonts w:ascii="Georgia" w:hAnsi="Georgia"/>
        </w:rPr>
        <w:tab/>
      </w:r>
      <w:r w:rsidR="009058E6">
        <w:rPr>
          <w:rFonts w:ascii="Georgia" w:hAnsi="Georgia"/>
        </w:rPr>
        <w:tab/>
      </w:r>
      <w:r w:rsidR="00C63B20" w:rsidRPr="00C63B20">
        <w:rPr>
          <w:rFonts w:ascii="Georgia" w:hAnsi="Georgia"/>
        </w:rPr>
        <w:t xml:space="preserve">som </w:t>
      </w:r>
      <w:proofErr w:type="spellStart"/>
      <w:r w:rsidR="00C63B20" w:rsidRPr="00C63B20">
        <w:rPr>
          <w:rFonts w:ascii="Georgia" w:hAnsi="Georgia"/>
        </w:rPr>
        <w:t>driftas</w:t>
      </w:r>
      <w:proofErr w:type="spellEnd"/>
      <w:r w:rsidR="00C63B20" w:rsidRPr="00C63B20">
        <w:rPr>
          <w:rFonts w:ascii="Georgia" w:hAnsi="Georgia"/>
        </w:rPr>
        <w:t xml:space="preserve"> av Region Stockholm, SF IT</w:t>
      </w:r>
      <w:r w:rsidR="00C63B20" w:rsidRPr="00C63B20">
        <w:rPr>
          <w:rFonts w:ascii="Georgia" w:hAnsi="Georgia"/>
        </w:rPr>
        <w:tab/>
        <w:t xml:space="preserve">0 - </w:t>
      </w:r>
      <w:r w:rsidR="00BC0728">
        <w:rPr>
          <w:rFonts w:ascii="Georgia" w:hAnsi="Georgia"/>
        </w:rPr>
        <w:t>6</w:t>
      </w:r>
      <w:r w:rsidR="00C63B20" w:rsidRPr="00C63B20">
        <w:rPr>
          <w:rFonts w:ascii="Georgia" w:hAnsi="Georgia"/>
        </w:rPr>
        <w:t>0 000 kr</w:t>
      </w:r>
    </w:p>
    <w:p w14:paraId="15C67C2B" w14:textId="3709630A" w:rsidR="00C63B20" w:rsidRDefault="00C63B20" w:rsidP="00C31A88">
      <w:pPr>
        <w:pBdr>
          <w:top w:val="single" w:sz="4" w:space="1" w:color="auto"/>
          <w:left w:val="single" w:sz="4" w:space="4" w:color="auto"/>
          <w:bottom w:val="single" w:sz="4" w:space="1" w:color="auto"/>
          <w:right w:val="single" w:sz="4" w:space="4" w:color="auto"/>
        </w:pBdr>
        <w:tabs>
          <w:tab w:val="left" w:pos="851"/>
          <w:tab w:val="right" w:pos="8364"/>
        </w:tabs>
        <w:spacing w:after="120" w:line="240" w:lineRule="auto"/>
        <w:ind w:left="360"/>
        <w:rPr>
          <w:rFonts w:ascii="Georgia" w:hAnsi="Georgia"/>
        </w:rPr>
      </w:pPr>
      <w:r w:rsidRPr="00C63B20">
        <w:rPr>
          <w:rFonts w:ascii="Georgia" w:hAnsi="Georgia"/>
        </w:rPr>
        <w:tab/>
        <w:t xml:space="preserve">Summa </w:t>
      </w:r>
      <w:r w:rsidRPr="00C63B20">
        <w:rPr>
          <w:rFonts w:ascii="Georgia" w:hAnsi="Georgia"/>
        </w:rPr>
        <w:tab/>
      </w:r>
      <w:r w:rsidR="00291E61">
        <w:rPr>
          <w:rFonts w:ascii="Georgia" w:hAnsi="Georgia"/>
        </w:rPr>
        <w:t>43</w:t>
      </w:r>
      <w:r w:rsidR="00AE02FC">
        <w:rPr>
          <w:rFonts w:ascii="Georgia" w:hAnsi="Georgia"/>
        </w:rPr>
        <w:t>5</w:t>
      </w:r>
      <w:r w:rsidRPr="00C63B20">
        <w:rPr>
          <w:rFonts w:ascii="Georgia" w:hAnsi="Georgia"/>
        </w:rPr>
        <w:t xml:space="preserve"> 000 kr</w:t>
      </w:r>
    </w:p>
    <w:p w14:paraId="1137C35E" w14:textId="77777777" w:rsidR="002B61B0" w:rsidRDefault="002B61B0" w:rsidP="00585FD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69E47232" w14:textId="6CBFB2B5" w:rsidR="00843C59" w:rsidRDefault="00843B34" w:rsidP="00585FD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843B34">
        <w:rPr>
          <w:rFonts w:ascii="Georgia" w:hAnsi="Georgia"/>
        </w:rPr>
        <w:t>Det anbud som har det bästa förhållandet mellan pris och kvalitet tas fram genom att från Leverantörens anbudspris dras av uppnått sammanlagt mervärde för uppfyllda kvalitetskriterier. På så sätt beräknat pris utgör Leverantörens jämförelsepris. Den leverantör som har lämnat det lägsta jämförelsepriset tilldelas kontrakt. Om det vid utvärderingen finns flera än en Leverantör med exakt samma jämförelsepris, väljs den med högst mervärde för kvalitetskriterier.</w:t>
      </w:r>
    </w:p>
    <w:p w14:paraId="564115E6" w14:textId="77777777" w:rsidR="00843C59" w:rsidRDefault="00843C59" w:rsidP="00585FD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7D19EE40" w14:textId="216DA6B9" w:rsidR="00843C59" w:rsidRDefault="00843C59" w:rsidP="00843C59">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843C59">
        <w:rPr>
          <w:rFonts w:ascii="Georgia" w:hAnsi="Georgia"/>
        </w:rPr>
        <w:t>Anbudspris beräknas genom att ta Leverantörens angivna timpris för teamet*400.</w:t>
      </w:r>
    </w:p>
    <w:p w14:paraId="06A1BAC3" w14:textId="77777777" w:rsidR="00BD0605" w:rsidRPr="00843C59" w:rsidRDefault="00BD0605" w:rsidP="00843C59">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66D6007D" w14:textId="77777777" w:rsidR="00843C59" w:rsidRPr="00BD0605" w:rsidRDefault="00843C59" w:rsidP="00843C59">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u w:val="single"/>
        </w:rPr>
      </w:pPr>
      <w:r w:rsidRPr="00BD0605">
        <w:rPr>
          <w:rFonts w:ascii="Georgia" w:hAnsi="Georgia"/>
          <w:u w:val="single"/>
        </w:rPr>
        <w:t>Exempel beräkning av Leverantörens jämförelsepris</w:t>
      </w:r>
    </w:p>
    <w:p w14:paraId="3ADDA356" w14:textId="77777777" w:rsidR="00843C59" w:rsidRPr="00843C59" w:rsidRDefault="00843C59" w:rsidP="00843C59">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843C59">
        <w:rPr>
          <w:rFonts w:ascii="Georgia" w:hAnsi="Georgia"/>
        </w:rPr>
        <w:t>Leverantörens angivna timpris för teamet uppgår till 1000 kr. Leverantörens anbudspris beräknas till 1 000 kr * 400 = 400 000 kr.</w:t>
      </w:r>
    </w:p>
    <w:p w14:paraId="63CFF19B" w14:textId="77777777" w:rsidR="00843C59" w:rsidRPr="00843C59" w:rsidRDefault="00843C59" w:rsidP="00843C59">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08E60BF9" w14:textId="5C0C0039" w:rsidR="00843C59" w:rsidRPr="00843C59" w:rsidRDefault="00843C59" w:rsidP="00843C59">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843C59">
        <w:rPr>
          <w:rFonts w:ascii="Georgia" w:hAnsi="Georgia"/>
        </w:rPr>
        <w:t xml:space="preserve">Leverantörens anbud har erhållit följande mervärden: </w:t>
      </w:r>
      <w:r w:rsidR="001C379E">
        <w:rPr>
          <w:rFonts w:ascii="Georgia" w:hAnsi="Georgia"/>
        </w:rPr>
        <w:t>75</w:t>
      </w:r>
      <w:r w:rsidRPr="00843C59">
        <w:rPr>
          <w:rFonts w:ascii="Georgia" w:hAnsi="Georgia"/>
        </w:rPr>
        <w:t xml:space="preserve"> 000 kr för genomförandeplan, </w:t>
      </w:r>
      <w:r w:rsidR="001C379E">
        <w:rPr>
          <w:rFonts w:ascii="Georgia" w:hAnsi="Georgia"/>
        </w:rPr>
        <w:t>45</w:t>
      </w:r>
      <w:r w:rsidRPr="00843C59">
        <w:rPr>
          <w:rFonts w:ascii="Georgia" w:hAnsi="Georgia"/>
        </w:rPr>
        <w:t xml:space="preserve"> 000 kr för erbjude</w:t>
      </w:r>
      <w:r w:rsidR="001633F5">
        <w:rPr>
          <w:rFonts w:ascii="Georgia" w:hAnsi="Georgia"/>
        </w:rPr>
        <w:t>t</w:t>
      </w:r>
      <w:r w:rsidRPr="00843C59">
        <w:rPr>
          <w:rFonts w:ascii="Georgia" w:hAnsi="Georgia"/>
        </w:rPr>
        <w:t xml:space="preserve"> </w:t>
      </w:r>
      <w:r w:rsidR="001633F5">
        <w:rPr>
          <w:rFonts w:ascii="Georgia" w:hAnsi="Georgia"/>
        </w:rPr>
        <w:t>arbetssätt för</w:t>
      </w:r>
      <w:r w:rsidRPr="00843C59">
        <w:rPr>
          <w:rFonts w:ascii="Georgia" w:hAnsi="Georgia"/>
        </w:rPr>
        <w:t xml:space="preserve"> applikationsförvaltning samt </w:t>
      </w:r>
      <w:r w:rsidR="00126694">
        <w:rPr>
          <w:rFonts w:ascii="Georgia" w:hAnsi="Georgia"/>
        </w:rPr>
        <w:t>2</w:t>
      </w:r>
      <w:r w:rsidRPr="00843C59">
        <w:rPr>
          <w:rFonts w:ascii="Georgia" w:hAnsi="Georgia"/>
        </w:rPr>
        <w:t>0 000 kr vardera för lösningsförslag</w:t>
      </w:r>
      <w:r w:rsidR="000519B8">
        <w:rPr>
          <w:rFonts w:ascii="Georgia" w:hAnsi="Georgia"/>
        </w:rPr>
        <w:t xml:space="preserve"> e-tjänst för </w:t>
      </w:r>
      <w:r w:rsidR="00B22E27">
        <w:rPr>
          <w:rFonts w:ascii="Georgia" w:hAnsi="Georgia"/>
        </w:rPr>
        <w:t>stödpersoner</w:t>
      </w:r>
      <w:r w:rsidRPr="00843C59">
        <w:rPr>
          <w:rFonts w:ascii="Georgia" w:hAnsi="Georgia"/>
        </w:rPr>
        <w:t xml:space="preserve">, </w:t>
      </w:r>
      <w:r w:rsidR="0030258C">
        <w:rPr>
          <w:rFonts w:ascii="Georgia" w:hAnsi="Georgia"/>
        </w:rPr>
        <w:t xml:space="preserve">teamets </w:t>
      </w:r>
      <w:r w:rsidR="00EB49CE">
        <w:rPr>
          <w:rFonts w:ascii="Georgia" w:hAnsi="Georgia"/>
        </w:rPr>
        <w:t>erfarenhet av</w:t>
      </w:r>
      <w:r w:rsidR="00F46278" w:rsidRPr="00F46278">
        <w:rPr>
          <w:rFonts w:ascii="Georgia" w:hAnsi="Georgia"/>
        </w:rPr>
        <w:t xml:space="preserve"> generella Marketing Automation Verktyg</w:t>
      </w:r>
      <w:r w:rsidR="0026771B">
        <w:rPr>
          <w:rFonts w:ascii="Georgia" w:hAnsi="Georgia"/>
        </w:rPr>
        <w:t xml:space="preserve"> samt</w:t>
      </w:r>
      <w:r w:rsidR="00F46278">
        <w:rPr>
          <w:rFonts w:ascii="Georgia" w:hAnsi="Georgia"/>
        </w:rPr>
        <w:t xml:space="preserve"> </w:t>
      </w:r>
      <w:r w:rsidR="00DB66C0">
        <w:rPr>
          <w:rFonts w:ascii="Georgia" w:hAnsi="Georgia"/>
        </w:rPr>
        <w:t xml:space="preserve">teamets </w:t>
      </w:r>
      <w:r w:rsidR="002859ED" w:rsidRPr="002859ED">
        <w:rPr>
          <w:rFonts w:ascii="Georgia" w:hAnsi="Georgia"/>
        </w:rPr>
        <w:t>erfarenhet av tredjepartsverktyg för automatiserad dokumentgenerering</w:t>
      </w:r>
      <w:r w:rsidR="002B5261">
        <w:rPr>
          <w:rFonts w:ascii="Georgia" w:hAnsi="Georgia"/>
        </w:rPr>
        <w:t>. För kriteriet</w:t>
      </w:r>
      <w:r w:rsidR="00F46278" w:rsidRPr="00F46278">
        <w:rPr>
          <w:rFonts w:ascii="Georgia" w:hAnsi="Georgia"/>
        </w:rPr>
        <w:t xml:space="preserve"> </w:t>
      </w:r>
      <w:r w:rsidR="00DB66C0">
        <w:rPr>
          <w:rFonts w:ascii="Georgia" w:hAnsi="Georgia"/>
        </w:rPr>
        <w:t>teamets e</w:t>
      </w:r>
      <w:r w:rsidR="00DB66C0" w:rsidRPr="00DB66C0">
        <w:rPr>
          <w:rFonts w:ascii="Georgia" w:hAnsi="Georgia"/>
        </w:rPr>
        <w:t xml:space="preserve">rfarenhet av att förvalta tjänster/applikation som </w:t>
      </w:r>
      <w:proofErr w:type="spellStart"/>
      <w:r w:rsidR="00DB66C0" w:rsidRPr="00DB66C0">
        <w:rPr>
          <w:rFonts w:ascii="Georgia" w:hAnsi="Georgia"/>
        </w:rPr>
        <w:t>driftas</w:t>
      </w:r>
      <w:proofErr w:type="spellEnd"/>
      <w:r w:rsidR="00DB66C0" w:rsidRPr="00DB66C0">
        <w:rPr>
          <w:rFonts w:ascii="Georgia" w:hAnsi="Georgia"/>
        </w:rPr>
        <w:t xml:space="preserve"> av Region Stockholm, SF IT</w:t>
      </w:r>
      <w:r w:rsidR="000864BD">
        <w:rPr>
          <w:rFonts w:ascii="Georgia" w:hAnsi="Georgia"/>
        </w:rPr>
        <w:t xml:space="preserve"> erhålls 40 000 kr i mervärde</w:t>
      </w:r>
      <w:r w:rsidR="00DB66C0">
        <w:rPr>
          <w:rFonts w:ascii="Georgia" w:hAnsi="Georgia"/>
        </w:rPr>
        <w:t>.</w:t>
      </w:r>
      <w:r w:rsidRPr="00843C59">
        <w:rPr>
          <w:rFonts w:ascii="Georgia" w:hAnsi="Georgia"/>
        </w:rPr>
        <w:t xml:space="preserve"> </w:t>
      </w:r>
      <w:r w:rsidR="00DF746C">
        <w:rPr>
          <w:rFonts w:ascii="Georgia" w:hAnsi="Georgia"/>
        </w:rPr>
        <w:t xml:space="preserve">Inga mervärden erhålls för övriga kriterier. </w:t>
      </w:r>
      <w:r w:rsidRPr="00843C59">
        <w:rPr>
          <w:rFonts w:ascii="Georgia" w:hAnsi="Georgia"/>
        </w:rPr>
        <w:t>Anbudets totala mervärde är 2</w:t>
      </w:r>
      <w:r w:rsidR="000864BD">
        <w:rPr>
          <w:rFonts w:ascii="Georgia" w:hAnsi="Georgia"/>
        </w:rPr>
        <w:t>2</w:t>
      </w:r>
      <w:r w:rsidRPr="00843C59">
        <w:rPr>
          <w:rFonts w:ascii="Georgia" w:hAnsi="Georgia"/>
        </w:rPr>
        <w:t>0 000 kr.</w:t>
      </w:r>
    </w:p>
    <w:p w14:paraId="0DAE291E" w14:textId="38A58794" w:rsidR="004A7393" w:rsidRPr="000864BD" w:rsidRDefault="00843C59" w:rsidP="00843C59">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lang w:val="nb-NO"/>
        </w:rPr>
      </w:pPr>
      <w:r w:rsidRPr="000864BD">
        <w:rPr>
          <w:rFonts w:ascii="Georgia" w:hAnsi="Georgia"/>
          <w:lang w:val="nb-NO"/>
        </w:rPr>
        <w:t>Leverantörens jämförelsepris blir: 400 000 kr – 2</w:t>
      </w:r>
      <w:r w:rsidR="000864BD" w:rsidRPr="000864BD">
        <w:rPr>
          <w:rFonts w:ascii="Georgia" w:hAnsi="Georgia"/>
          <w:lang w:val="nb-NO"/>
        </w:rPr>
        <w:t>2</w:t>
      </w:r>
      <w:r w:rsidRPr="000864BD">
        <w:rPr>
          <w:rFonts w:ascii="Georgia" w:hAnsi="Georgia"/>
          <w:lang w:val="nb-NO"/>
        </w:rPr>
        <w:t xml:space="preserve">0 000 kr = </w:t>
      </w:r>
      <w:r w:rsidR="000864BD" w:rsidRPr="000864BD">
        <w:rPr>
          <w:rFonts w:ascii="Georgia" w:hAnsi="Georgia"/>
          <w:lang w:val="nb-NO"/>
        </w:rPr>
        <w:t>18</w:t>
      </w:r>
      <w:r w:rsidRPr="000864BD">
        <w:rPr>
          <w:rFonts w:ascii="Georgia" w:hAnsi="Georgia"/>
          <w:lang w:val="nb-NO"/>
        </w:rPr>
        <w:t>0 000 kr</w:t>
      </w:r>
    </w:p>
    <w:p w14:paraId="0AE112B5" w14:textId="77BF32A1"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Kvalitetsbedömningen av mervärdeskraven kommer att genomföras av en utvärderingsgrupp utsedd av Region Stockholm. </w:t>
      </w:r>
    </w:p>
    <w:p w14:paraId="77976C83" w14:textId="497A669B"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Bedömningen kommer endast att utgå utifrån de uppgifter som lämna</w:t>
      </w:r>
      <w:r w:rsidR="00CD15CE">
        <w:rPr>
          <w:rFonts w:ascii="Georgia" w:hAnsi="Georgia"/>
        </w:rPr>
        <w:t>s</w:t>
      </w:r>
      <w:r w:rsidRPr="004A7393">
        <w:rPr>
          <w:rFonts w:ascii="Georgia" w:hAnsi="Georgia"/>
        </w:rPr>
        <w:t xml:space="preserve"> i anbudet.</w:t>
      </w:r>
    </w:p>
    <w:p w14:paraId="072AD7BA"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11A2B10C" w14:textId="77777777" w:rsidR="004A7393" w:rsidRPr="00467566"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b/>
          <w:bCs/>
        </w:rPr>
      </w:pPr>
      <w:r w:rsidRPr="00467566">
        <w:rPr>
          <w:rFonts w:ascii="Georgia" w:hAnsi="Georgia"/>
          <w:b/>
          <w:bCs/>
        </w:rPr>
        <w:t>Föreslagen metodik för genomförande av utveckling av e-tjänst för stödpersoner. (Genomförandeplan)</w:t>
      </w:r>
    </w:p>
    <w:p w14:paraId="296ECEDC" w14:textId="497B3A1A"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Detta kriterium berättigar till ett maximalt prisavdrag om </w:t>
      </w:r>
      <w:r w:rsidR="00014800">
        <w:rPr>
          <w:rFonts w:ascii="Georgia" w:hAnsi="Georgia"/>
        </w:rPr>
        <w:t>75</w:t>
      </w:r>
      <w:r w:rsidRPr="004A7393">
        <w:rPr>
          <w:rFonts w:ascii="Georgia" w:hAnsi="Georgia"/>
        </w:rPr>
        <w:t xml:space="preserve"> 000 kr. Leverantören förväntas här beskriva leverantörens metodik för att utveckling av e-tjänster under Uppdraget samt tidplan för genomförandet. Leverantören ska beskriva hur denne kommer att agera proaktivt för att förebygga avvikelser och brister i sin leverans samt hur leverantören säkerställer att föreslagen tidplan hålls. Leverantörens beskrivning kommer att bedömas utifrån följande bedömningsgrunder:</w:t>
      </w:r>
    </w:p>
    <w:p w14:paraId="1B029BED" w14:textId="7747C374"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lastRenderedPageBreak/>
        <w:t>a)</w:t>
      </w:r>
      <w:r w:rsidR="00FF491D">
        <w:rPr>
          <w:rFonts w:ascii="Georgia" w:hAnsi="Georgia"/>
        </w:rPr>
        <w:t xml:space="preserve"> </w:t>
      </w:r>
      <w:r w:rsidRPr="004A7393">
        <w:rPr>
          <w:rFonts w:ascii="Georgia" w:hAnsi="Georgia"/>
        </w:rPr>
        <w:t xml:space="preserve">Att resultatet är användarvänligt och kommer att vara ett effektivt stöd i Avropande enhets verksamhet. </w:t>
      </w:r>
    </w:p>
    <w:p w14:paraId="4E2489F2" w14:textId="17D08D34"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b)</w:t>
      </w:r>
      <w:r w:rsidR="00FF491D">
        <w:rPr>
          <w:rFonts w:ascii="Georgia" w:hAnsi="Georgia"/>
        </w:rPr>
        <w:t xml:space="preserve"> </w:t>
      </w:r>
      <w:r w:rsidRPr="004A7393">
        <w:rPr>
          <w:rFonts w:ascii="Georgia" w:hAnsi="Georgia"/>
        </w:rPr>
        <w:t>Beskrivna rutiner och arbetssätt visar att avvikelser under leveransprocessen hanteras på ett ändamålsenligt och effektivt sätt för att förebygga fel och brister i överlämnat resultat.</w:t>
      </w:r>
    </w:p>
    <w:p w14:paraId="6ACCE141"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50EA5A5F" w14:textId="58FAF628" w:rsidR="004A7393" w:rsidRPr="00467566"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b/>
          <w:bCs/>
        </w:rPr>
      </w:pPr>
      <w:r w:rsidRPr="00467566">
        <w:rPr>
          <w:rFonts w:ascii="Georgia" w:hAnsi="Georgia"/>
          <w:b/>
          <w:bCs/>
        </w:rPr>
        <w:t>Lösningsförslag</w:t>
      </w:r>
      <w:r w:rsidR="006C501B">
        <w:rPr>
          <w:rFonts w:ascii="Georgia" w:hAnsi="Georgia"/>
          <w:b/>
          <w:bCs/>
        </w:rPr>
        <w:t xml:space="preserve"> e-tjänst för stödpersoner</w:t>
      </w:r>
    </w:p>
    <w:p w14:paraId="2C76ED0F" w14:textId="709F5A3E"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Detta kriterium berättigar till ett maximalt prisavdrag om </w:t>
      </w:r>
      <w:r w:rsidR="00014800">
        <w:rPr>
          <w:rFonts w:ascii="Georgia" w:hAnsi="Georgia"/>
        </w:rPr>
        <w:t>75</w:t>
      </w:r>
      <w:r w:rsidRPr="004A7393">
        <w:rPr>
          <w:rFonts w:ascii="Georgia" w:hAnsi="Georgia"/>
        </w:rPr>
        <w:t xml:space="preserve"> 000 kr. Leverantören förväntas här beskriva hur erbjuden teknisk lösning kommer att uppfylla krav på funktioner och tekniska egenskaper. Leverantörens beskrivning kommer att bedömas utifrån följande bedömningsgrunder:</w:t>
      </w:r>
    </w:p>
    <w:p w14:paraId="697115AA" w14:textId="0A56AAA4"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a)</w:t>
      </w:r>
      <w:r w:rsidR="00926D04">
        <w:rPr>
          <w:rFonts w:ascii="Georgia" w:hAnsi="Georgia"/>
        </w:rPr>
        <w:t xml:space="preserve"> </w:t>
      </w:r>
      <w:r w:rsidRPr="004A7393">
        <w:rPr>
          <w:rFonts w:ascii="Georgia" w:hAnsi="Georgia"/>
        </w:rPr>
        <w:t xml:space="preserve">Lösningsförslaget visar att Leverantören kommer att leverera ett resultat som säkerställer robusthet och tillgänglighet samt </w:t>
      </w:r>
    </w:p>
    <w:p w14:paraId="325903F5" w14:textId="6D80A8F9"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b)</w:t>
      </w:r>
      <w:r w:rsidR="00926D04">
        <w:rPr>
          <w:rFonts w:ascii="Georgia" w:hAnsi="Georgia"/>
        </w:rPr>
        <w:t xml:space="preserve"> </w:t>
      </w:r>
      <w:r w:rsidRPr="004A7393">
        <w:rPr>
          <w:rFonts w:ascii="Georgia" w:hAnsi="Georgia"/>
        </w:rPr>
        <w:t xml:space="preserve">att resultatet är enkelt att </w:t>
      </w:r>
      <w:proofErr w:type="spellStart"/>
      <w:r w:rsidRPr="004A7393">
        <w:rPr>
          <w:rFonts w:ascii="Georgia" w:hAnsi="Georgia"/>
        </w:rPr>
        <w:t>drifta</w:t>
      </w:r>
      <w:proofErr w:type="spellEnd"/>
      <w:r w:rsidRPr="004A7393">
        <w:rPr>
          <w:rFonts w:ascii="Georgia" w:hAnsi="Georgia"/>
        </w:rPr>
        <w:t xml:space="preserve"> och förvalta.</w:t>
      </w:r>
    </w:p>
    <w:p w14:paraId="1BF9A8BF"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53CB5996" w14:textId="4B1C0A17" w:rsidR="004A7393" w:rsidRPr="00926D04"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b/>
          <w:bCs/>
        </w:rPr>
      </w:pPr>
      <w:r w:rsidRPr="00926D04">
        <w:rPr>
          <w:rFonts w:ascii="Georgia" w:hAnsi="Georgia"/>
          <w:b/>
          <w:bCs/>
        </w:rPr>
        <w:t>Erbjude</w:t>
      </w:r>
      <w:r w:rsidR="00FF491D">
        <w:rPr>
          <w:rFonts w:ascii="Georgia" w:hAnsi="Georgia"/>
          <w:b/>
          <w:bCs/>
        </w:rPr>
        <w:t>t</w:t>
      </w:r>
      <w:r w:rsidRPr="00926D04">
        <w:rPr>
          <w:rFonts w:ascii="Georgia" w:hAnsi="Georgia"/>
          <w:b/>
          <w:bCs/>
        </w:rPr>
        <w:t xml:space="preserve"> </w:t>
      </w:r>
      <w:r w:rsidR="00FF491D">
        <w:rPr>
          <w:rFonts w:ascii="Georgia" w:hAnsi="Georgia"/>
          <w:b/>
          <w:bCs/>
        </w:rPr>
        <w:t>arbetssätt</w:t>
      </w:r>
      <w:r w:rsidRPr="00926D04">
        <w:rPr>
          <w:rFonts w:ascii="Georgia" w:hAnsi="Georgia"/>
          <w:b/>
          <w:bCs/>
        </w:rPr>
        <w:t xml:space="preserve"> för applikationsförvaltning</w:t>
      </w:r>
    </w:p>
    <w:p w14:paraId="3B38C428" w14:textId="229B6DF8"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Detta kriterium berättigar till ett maximalt prisavdrag om </w:t>
      </w:r>
      <w:r w:rsidR="00014800">
        <w:rPr>
          <w:rFonts w:ascii="Georgia" w:hAnsi="Georgia"/>
        </w:rPr>
        <w:t>75</w:t>
      </w:r>
      <w:r w:rsidRPr="004A7393">
        <w:rPr>
          <w:rFonts w:ascii="Georgia" w:hAnsi="Georgia"/>
        </w:rPr>
        <w:t xml:space="preserve"> 000 kr. Leverantören förväntas här beskriva leverantörens process för att ta emot ärenden, förfrågningar eller beställningar och hur de hanteras av teamet. </w:t>
      </w:r>
    </w:p>
    <w:p w14:paraId="60385678" w14:textId="38AF07FE"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Leverantörens beskrivning kommer att bedömas utifrån följande bedömningsgrunder:</w:t>
      </w:r>
    </w:p>
    <w:p w14:paraId="6C5A1AD9" w14:textId="7A1AF6C9"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a)</w:t>
      </w:r>
      <w:r w:rsidR="00926D04">
        <w:rPr>
          <w:rFonts w:ascii="Georgia" w:hAnsi="Georgia"/>
        </w:rPr>
        <w:t xml:space="preserve"> </w:t>
      </w:r>
      <w:r w:rsidRPr="004A7393">
        <w:rPr>
          <w:rFonts w:ascii="Georgia" w:hAnsi="Georgia"/>
        </w:rPr>
        <w:t>Beskrivna rutiner och arbetssätt visar att leverantören har en god förmåga att stödja verksamheten och vårdgivarna.</w:t>
      </w:r>
    </w:p>
    <w:p w14:paraId="57C4EE31" w14:textId="323998D6"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b)</w:t>
      </w:r>
      <w:r w:rsidR="00926D04">
        <w:rPr>
          <w:rFonts w:ascii="Georgia" w:hAnsi="Georgia"/>
        </w:rPr>
        <w:t xml:space="preserve"> </w:t>
      </w:r>
      <w:r w:rsidRPr="004A7393">
        <w:rPr>
          <w:rFonts w:ascii="Georgia" w:hAnsi="Georgia"/>
        </w:rPr>
        <w:t>Beskrivna rutiner och arbetssätt visar att leverantören har en god förmåga att säkerställa hög tillgänglighet för förvaltade e-tjänster/system.</w:t>
      </w:r>
    </w:p>
    <w:p w14:paraId="38F2B547"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5F8988BD" w14:textId="2CD90932"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Leverantörens redogörelse för kvalitetskriterium 1 – 3 ovan kommer att utvärderas enligt för respektive kriterium angivna bedömningsgrunder och ges ett mervärde (i form av prisavdrag) utifrån hur väl bedömningsgrunderna uppfylls:</w:t>
      </w:r>
    </w:p>
    <w:p w14:paraId="1CBB44C0" w14:textId="26D1FD1E" w:rsidR="004A7393" w:rsidRPr="004A7393" w:rsidRDefault="00BE4B4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b/>
          <w:bCs/>
        </w:rPr>
        <w:t>75</w:t>
      </w:r>
      <w:r w:rsidR="004A7393" w:rsidRPr="00BF0415">
        <w:rPr>
          <w:rFonts w:ascii="Georgia" w:hAnsi="Georgia"/>
          <w:b/>
          <w:bCs/>
        </w:rPr>
        <w:t xml:space="preserve"> 000 kr:</w:t>
      </w:r>
      <w:r w:rsidR="004A7393" w:rsidRPr="004A7393">
        <w:rPr>
          <w:rFonts w:ascii="Georgia" w:hAnsi="Georgia"/>
        </w:rPr>
        <w:t xml:space="preserve"> Leverantören har i sin beskrivning med hög grad av relevans och konkretion redogjort för lösningen. Redogörelsen möter helt eller nästan helt bedömningsgrunderna på ett bra sätt. Redogörelsen bedöms därför ge goda förutsättningar för Uppdragets genomförande.</w:t>
      </w:r>
    </w:p>
    <w:p w14:paraId="2CAF4360" w14:textId="05B98D11" w:rsidR="004A7393" w:rsidRPr="004A7393" w:rsidRDefault="00F96275"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b/>
          <w:bCs/>
        </w:rPr>
        <w:t xml:space="preserve">45 </w:t>
      </w:r>
      <w:r w:rsidR="004A7393" w:rsidRPr="00BF0415">
        <w:rPr>
          <w:rFonts w:ascii="Georgia" w:hAnsi="Georgia"/>
          <w:b/>
          <w:bCs/>
        </w:rPr>
        <w:t>000 kr:</w:t>
      </w:r>
      <w:r w:rsidR="004A7393" w:rsidRPr="004A7393">
        <w:rPr>
          <w:rFonts w:ascii="Georgia" w:hAnsi="Georgia"/>
        </w:rPr>
        <w:t xml:space="preserve"> Leverantören har i sin beskrivning tillräckligt tydligt redogjort för lösningen. Redogörelsen möter, trots vissa brister, bedömningsgrunderna på ett bra sätt. Redogörelsen bedöms därför ge goda förutsättningar för Uppdragets genomförande.</w:t>
      </w:r>
    </w:p>
    <w:p w14:paraId="7227F1C4" w14:textId="1334BAC9" w:rsidR="004A7393" w:rsidRPr="004A7393" w:rsidRDefault="00E920A0"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b/>
          <w:bCs/>
        </w:rPr>
        <w:t>20</w:t>
      </w:r>
      <w:r w:rsidR="004A7393" w:rsidRPr="00BF0415">
        <w:rPr>
          <w:rFonts w:ascii="Georgia" w:hAnsi="Georgia"/>
          <w:b/>
          <w:bCs/>
        </w:rPr>
        <w:t xml:space="preserve"> 000 kr:</w:t>
      </w:r>
      <w:r w:rsidR="004A7393" w:rsidRPr="004A7393">
        <w:rPr>
          <w:rFonts w:ascii="Georgia" w:hAnsi="Georgia"/>
        </w:rPr>
        <w:t xml:space="preserve"> Leverantörens redogörelse har vissa brister av betydelse vad avser innehåll i lösning</w:t>
      </w:r>
      <w:r w:rsidR="00222DD8">
        <w:rPr>
          <w:rFonts w:ascii="Georgia" w:hAnsi="Georgia"/>
        </w:rPr>
        <w:t>en</w:t>
      </w:r>
      <w:r w:rsidR="004A7393" w:rsidRPr="004A7393">
        <w:rPr>
          <w:rFonts w:ascii="Georgia" w:hAnsi="Georgia"/>
        </w:rPr>
        <w:t xml:space="preserve"> och möter delvis bedömningsgrunderna. Redogörelsen bedöms därför, trots brister av betydelse, ge tillfredsställande förutsättningar för Uppdragets genomförande.</w:t>
      </w:r>
    </w:p>
    <w:p w14:paraId="0172EE48"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BF0415">
        <w:rPr>
          <w:rFonts w:ascii="Georgia" w:hAnsi="Georgia"/>
          <w:b/>
          <w:bCs/>
        </w:rPr>
        <w:t>0 kr:</w:t>
      </w:r>
      <w:r w:rsidRPr="004A7393">
        <w:rPr>
          <w:rFonts w:ascii="Georgia" w:hAnsi="Georgia"/>
        </w:rPr>
        <w:t xml:space="preserve"> Redogörelsen innehåller flera väsentliga brister och uppfyller inte i tillräcklig utsträckning till kriteriet hörande bedömningsgrunder för att avdrag ska ges.</w:t>
      </w:r>
    </w:p>
    <w:p w14:paraId="312C0039"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001149CD" w14:textId="63EDD52F" w:rsidR="004A7393" w:rsidRPr="00F419B3" w:rsidRDefault="003D622B"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b/>
          <w:bCs/>
        </w:rPr>
      </w:pPr>
      <w:r>
        <w:rPr>
          <w:rFonts w:ascii="Georgia" w:hAnsi="Georgia"/>
          <w:b/>
          <w:bCs/>
        </w:rPr>
        <w:t>Teamets</w:t>
      </w:r>
      <w:r w:rsidR="004A7393" w:rsidRPr="00F419B3">
        <w:rPr>
          <w:rFonts w:ascii="Georgia" w:hAnsi="Georgia"/>
          <w:b/>
          <w:bCs/>
        </w:rPr>
        <w:t xml:space="preserve"> erfarenhet av </w:t>
      </w:r>
      <w:r w:rsidR="002125DD">
        <w:rPr>
          <w:rFonts w:ascii="Georgia" w:hAnsi="Georgia"/>
          <w:b/>
          <w:bCs/>
        </w:rPr>
        <w:t>generella Marketing Automation Verktyg</w:t>
      </w:r>
      <w:r w:rsidR="004A7393" w:rsidRPr="00F419B3">
        <w:rPr>
          <w:rFonts w:ascii="Georgia" w:hAnsi="Georgia"/>
          <w:b/>
          <w:bCs/>
        </w:rPr>
        <w:t>.</w:t>
      </w:r>
    </w:p>
    <w:p w14:paraId="34B36BFB" w14:textId="22439AC9"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Detta kriterium berättigar till ett maximalt mervärde om </w:t>
      </w:r>
      <w:r w:rsidR="00971A50">
        <w:rPr>
          <w:rFonts w:ascii="Georgia" w:hAnsi="Georgia"/>
        </w:rPr>
        <w:t>3</w:t>
      </w:r>
      <w:r w:rsidRPr="004A7393">
        <w:rPr>
          <w:rFonts w:ascii="Georgia" w:hAnsi="Georgia"/>
        </w:rPr>
        <w:t xml:space="preserve">0 000 kr. </w:t>
      </w:r>
    </w:p>
    <w:p w14:paraId="237CA1DA" w14:textId="2D8578F9"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lastRenderedPageBreak/>
        <w:t xml:space="preserve">Mervärde erhålls om leverantören kan visa på att offererade konsulter i teamet har erfarenhet av </w:t>
      </w:r>
      <w:r w:rsidR="009941D0">
        <w:rPr>
          <w:rFonts w:ascii="Georgia" w:hAnsi="Georgia"/>
        </w:rPr>
        <w:t>generella Marketing Automation Verktyg</w:t>
      </w:r>
      <w:r w:rsidRPr="004A7393">
        <w:rPr>
          <w:rFonts w:ascii="Georgia" w:hAnsi="Georgia"/>
        </w:rPr>
        <w:t xml:space="preserve"> i ett (1) tidigare uppdrag. Angivna </w:t>
      </w:r>
      <w:r w:rsidR="00810EDE">
        <w:rPr>
          <w:rFonts w:ascii="Georgia" w:hAnsi="Georgia"/>
        </w:rPr>
        <w:t xml:space="preserve">tidigare </w:t>
      </w:r>
      <w:r w:rsidRPr="004A7393">
        <w:rPr>
          <w:rFonts w:ascii="Georgia" w:hAnsi="Georgia"/>
        </w:rPr>
        <w:t>uppdrag ska uppfylla följande mervärdeskrav:</w:t>
      </w:r>
    </w:p>
    <w:p w14:paraId="7F59F837" w14:textId="1BFDA221"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a)</w:t>
      </w:r>
      <w:r w:rsidR="00E16E45">
        <w:rPr>
          <w:rFonts w:ascii="Georgia" w:hAnsi="Georgia"/>
        </w:rPr>
        <w:t xml:space="preserve"> </w:t>
      </w:r>
      <w:r w:rsidRPr="004A7393">
        <w:rPr>
          <w:rFonts w:ascii="Georgia" w:hAnsi="Georgia"/>
        </w:rPr>
        <w:t>Referensuppdraget är utfört inom de senaste tre (3) åren från sista dag för anbudssvaret.</w:t>
      </w:r>
    </w:p>
    <w:p w14:paraId="0AAF9B58" w14:textId="4E1ECBF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b)</w:t>
      </w:r>
      <w:r w:rsidR="00E16E45">
        <w:rPr>
          <w:rFonts w:ascii="Georgia" w:hAnsi="Georgia"/>
        </w:rPr>
        <w:t xml:space="preserve"> </w:t>
      </w:r>
      <w:r w:rsidRPr="004A7393">
        <w:rPr>
          <w:rFonts w:ascii="Georgia" w:hAnsi="Georgia"/>
        </w:rPr>
        <w:t xml:space="preserve">Referensuppdraget avser utveckling av system, integrationer eller e-tjänster </w:t>
      </w:r>
      <w:r w:rsidR="00040437">
        <w:rPr>
          <w:rFonts w:ascii="Georgia" w:hAnsi="Georgia"/>
        </w:rPr>
        <w:t xml:space="preserve">med ett </w:t>
      </w:r>
      <w:r w:rsidR="007326E6">
        <w:rPr>
          <w:rFonts w:ascii="Georgia" w:hAnsi="Georgia"/>
        </w:rPr>
        <w:t>Marketing Automation Verktyg</w:t>
      </w:r>
      <w:r w:rsidRPr="004A7393">
        <w:rPr>
          <w:rFonts w:ascii="Georgia" w:hAnsi="Georgia"/>
        </w:rPr>
        <w:t xml:space="preserve">. </w:t>
      </w:r>
    </w:p>
    <w:p w14:paraId="7739CB98" w14:textId="0BDF1F75"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För varje konsult i teamet som uppfyller ovan mervärdeskrav erhålls </w:t>
      </w:r>
      <w:r w:rsidR="00971A50">
        <w:rPr>
          <w:rFonts w:ascii="Georgia" w:hAnsi="Georgia"/>
        </w:rPr>
        <w:t>1</w:t>
      </w:r>
      <w:r w:rsidRPr="004A7393">
        <w:rPr>
          <w:rFonts w:ascii="Georgia" w:hAnsi="Georgia"/>
        </w:rPr>
        <w:t xml:space="preserve">0 000 kr i mervärde. Mervärde kan erhållas för maximalt tre teammedlemmar. </w:t>
      </w:r>
    </w:p>
    <w:p w14:paraId="7F6A6E4A" w14:textId="51465BD6" w:rsidR="007B44CE" w:rsidRPr="004A7393" w:rsidRDefault="00067790" w:rsidP="007B44CE">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rPr>
        <w:t xml:space="preserve">Erfarenheten ska styrkas genom cv. </w:t>
      </w:r>
      <w:r w:rsidR="007B44CE" w:rsidRPr="004A7393">
        <w:rPr>
          <w:rFonts w:ascii="Georgia" w:hAnsi="Georgia"/>
        </w:rPr>
        <w:t xml:space="preserve">Leverantören ska redovisa cv för erbjudna konsulter som verifierar att dessa har efterfrågad kompetens och erfarenhet. </w:t>
      </w:r>
      <w:r w:rsidR="00551888">
        <w:rPr>
          <w:rFonts w:ascii="Georgia" w:hAnsi="Georgia"/>
        </w:rPr>
        <w:t>I</w:t>
      </w:r>
      <w:r w:rsidR="007B44CE" w:rsidRPr="004A7393">
        <w:rPr>
          <w:rFonts w:ascii="Georgia" w:hAnsi="Georgia"/>
        </w:rPr>
        <w:t xml:space="preserve"> varje cv ska framgå </w:t>
      </w:r>
      <w:r w:rsidR="00810EDE">
        <w:rPr>
          <w:rFonts w:ascii="Georgia" w:hAnsi="Georgia"/>
        </w:rPr>
        <w:t xml:space="preserve">tidigare </w:t>
      </w:r>
      <w:r w:rsidR="007B44CE" w:rsidRPr="004A7393">
        <w:rPr>
          <w:rFonts w:ascii="Georgia" w:hAnsi="Georgia"/>
        </w:rPr>
        <w:t xml:space="preserve">uppdrag med </w:t>
      </w:r>
      <w:r w:rsidR="007B44CE">
        <w:rPr>
          <w:rFonts w:ascii="Georgia" w:hAnsi="Georgia"/>
        </w:rPr>
        <w:t>beskrivning av uppdraget och konsultens ansvar</w:t>
      </w:r>
      <w:r w:rsidR="007B44CE" w:rsidRPr="004A7393">
        <w:rPr>
          <w:rFonts w:ascii="Georgia" w:hAnsi="Georgia"/>
        </w:rPr>
        <w:t>.</w:t>
      </w:r>
    </w:p>
    <w:p w14:paraId="7704FEFC" w14:textId="0E065CD4" w:rsid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6BFBF336" w14:textId="3AE72FE7" w:rsidR="00692291" w:rsidRPr="00F419B3" w:rsidRDefault="00FF3D16"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b/>
          <w:bCs/>
        </w:rPr>
      </w:pPr>
      <w:r>
        <w:rPr>
          <w:rFonts w:ascii="Georgia" w:hAnsi="Georgia"/>
          <w:b/>
          <w:bCs/>
        </w:rPr>
        <w:t>T</w:t>
      </w:r>
      <w:r w:rsidR="00692291" w:rsidRPr="00F419B3">
        <w:rPr>
          <w:rFonts w:ascii="Georgia" w:hAnsi="Georgia"/>
          <w:b/>
          <w:bCs/>
        </w:rPr>
        <w:t>eamet</w:t>
      </w:r>
      <w:r>
        <w:rPr>
          <w:rFonts w:ascii="Georgia" w:hAnsi="Georgia"/>
          <w:b/>
          <w:bCs/>
        </w:rPr>
        <w:t>s</w:t>
      </w:r>
      <w:r w:rsidR="00692291" w:rsidRPr="00F419B3">
        <w:rPr>
          <w:rFonts w:ascii="Georgia" w:hAnsi="Georgia"/>
          <w:b/>
          <w:bCs/>
        </w:rPr>
        <w:t xml:space="preserve"> erfarenhet av </w:t>
      </w:r>
      <w:r w:rsidR="00A51EF8">
        <w:rPr>
          <w:rFonts w:ascii="Georgia" w:hAnsi="Georgia"/>
          <w:b/>
          <w:bCs/>
        </w:rPr>
        <w:t>datainsamling från formulär f</w:t>
      </w:r>
      <w:r w:rsidR="00CD54A2">
        <w:rPr>
          <w:rFonts w:ascii="Georgia" w:hAnsi="Georgia"/>
          <w:b/>
          <w:bCs/>
        </w:rPr>
        <w:t>r</w:t>
      </w:r>
      <w:r w:rsidR="00A51EF8">
        <w:rPr>
          <w:rFonts w:ascii="Georgia" w:hAnsi="Georgia"/>
          <w:b/>
          <w:bCs/>
        </w:rPr>
        <w:t xml:space="preserve">ån olika </w:t>
      </w:r>
      <w:proofErr w:type="spellStart"/>
      <w:r w:rsidR="00A51EF8">
        <w:rPr>
          <w:rFonts w:ascii="Georgia" w:hAnsi="Georgia"/>
          <w:b/>
          <w:bCs/>
        </w:rPr>
        <w:t>webbar</w:t>
      </w:r>
      <w:proofErr w:type="spellEnd"/>
      <w:r w:rsidR="00A51EF8">
        <w:rPr>
          <w:rFonts w:ascii="Georgia" w:hAnsi="Georgia"/>
          <w:b/>
          <w:bCs/>
        </w:rPr>
        <w:t xml:space="preserve"> och e-tjänster</w:t>
      </w:r>
      <w:r w:rsidR="00692291" w:rsidRPr="00F419B3">
        <w:rPr>
          <w:rFonts w:ascii="Georgia" w:hAnsi="Georgia"/>
          <w:b/>
          <w:bCs/>
        </w:rPr>
        <w:t>.</w:t>
      </w:r>
    </w:p>
    <w:p w14:paraId="3BAE55C1" w14:textId="6B01E5ED" w:rsidR="00692291" w:rsidRPr="004A7393" w:rsidRDefault="00692291"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Detta kriterium berättigar till ett maximalt mervärde om </w:t>
      </w:r>
      <w:r w:rsidR="00260115">
        <w:rPr>
          <w:rFonts w:ascii="Georgia" w:hAnsi="Georgia"/>
        </w:rPr>
        <w:t>3</w:t>
      </w:r>
      <w:r w:rsidRPr="004A7393">
        <w:rPr>
          <w:rFonts w:ascii="Georgia" w:hAnsi="Georgia"/>
        </w:rPr>
        <w:t xml:space="preserve">0 000 kr. </w:t>
      </w:r>
    </w:p>
    <w:p w14:paraId="2A1C9FC3" w14:textId="1F5D57E9" w:rsidR="00692291" w:rsidRPr="004A7393" w:rsidRDefault="00692291"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Mervärde erhålls om leverantören kan visa på att offererade konsulter i teamet har </w:t>
      </w:r>
      <w:r w:rsidR="004E1AD7">
        <w:rPr>
          <w:rFonts w:ascii="Georgia" w:hAnsi="Georgia"/>
        </w:rPr>
        <w:t>mer än 3 års erfarenhet</w:t>
      </w:r>
      <w:r w:rsidRPr="004A7393">
        <w:rPr>
          <w:rFonts w:ascii="Georgia" w:hAnsi="Georgia"/>
        </w:rPr>
        <w:t xml:space="preserve"> av </w:t>
      </w:r>
      <w:r w:rsidR="00933E9D">
        <w:rPr>
          <w:rFonts w:ascii="Georgia" w:hAnsi="Georgia"/>
        </w:rPr>
        <w:t>hantering av datainsamling</w:t>
      </w:r>
      <w:r w:rsidR="00A223F9">
        <w:rPr>
          <w:rFonts w:ascii="Georgia" w:hAnsi="Georgia"/>
        </w:rPr>
        <w:t xml:space="preserve"> från formulär från olika </w:t>
      </w:r>
      <w:proofErr w:type="spellStart"/>
      <w:r w:rsidR="00A223F9">
        <w:rPr>
          <w:rFonts w:ascii="Georgia" w:hAnsi="Georgia"/>
        </w:rPr>
        <w:t>webbar</w:t>
      </w:r>
      <w:proofErr w:type="spellEnd"/>
      <w:r w:rsidR="00A223F9">
        <w:rPr>
          <w:rFonts w:ascii="Georgia" w:hAnsi="Georgia"/>
        </w:rPr>
        <w:t xml:space="preserve"> och e-tjänster</w:t>
      </w:r>
      <w:r w:rsidRPr="004A7393">
        <w:rPr>
          <w:rFonts w:ascii="Georgia" w:hAnsi="Georgia"/>
        </w:rPr>
        <w:t xml:space="preserve">. </w:t>
      </w:r>
      <w:r w:rsidR="00731B40" w:rsidRPr="004A7393">
        <w:rPr>
          <w:rFonts w:ascii="Georgia" w:hAnsi="Georgia"/>
        </w:rPr>
        <w:t xml:space="preserve">Angivna </w:t>
      </w:r>
      <w:r w:rsidR="00731B40">
        <w:rPr>
          <w:rFonts w:ascii="Georgia" w:hAnsi="Georgia"/>
        </w:rPr>
        <w:t xml:space="preserve">tidigare </w:t>
      </w:r>
      <w:r w:rsidR="00731B40" w:rsidRPr="004A7393">
        <w:rPr>
          <w:rFonts w:ascii="Georgia" w:hAnsi="Georgia"/>
        </w:rPr>
        <w:t>uppdrag ska uppfylla följande mervärdeskrav</w:t>
      </w:r>
      <w:r w:rsidRPr="004A7393">
        <w:rPr>
          <w:rFonts w:ascii="Georgia" w:hAnsi="Georgia"/>
        </w:rPr>
        <w:t>:</w:t>
      </w:r>
    </w:p>
    <w:p w14:paraId="2729BCBB" w14:textId="1AC23CB1" w:rsidR="00692291" w:rsidRPr="004A7393" w:rsidRDefault="00692291"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a)</w:t>
      </w:r>
      <w:r>
        <w:rPr>
          <w:rFonts w:ascii="Georgia" w:hAnsi="Georgia"/>
        </w:rPr>
        <w:t xml:space="preserve"> </w:t>
      </w:r>
      <w:r w:rsidR="00B86866">
        <w:rPr>
          <w:rFonts w:ascii="Georgia" w:hAnsi="Georgia"/>
        </w:rPr>
        <w:t>Uppdrag</w:t>
      </w:r>
      <w:r w:rsidR="004032E4">
        <w:rPr>
          <w:rFonts w:ascii="Georgia" w:hAnsi="Georgia"/>
        </w:rPr>
        <w:t xml:space="preserve"> under 3 år där datainsamling från formulä</w:t>
      </w:r>
      <w:r w:rsidR="004A7BBB">
        <w:rPr>
          <w:rFonts w:ascii="Georgia" w:hAnsi="Georgia"/>
        </w:rPr>
        <w:t xml:space="preserve">r från olika </w:t>
      </w:r>
      <w:proofErr w:type="spellStart"/>
      <w:r w:rsidR="004A7BBB">
        <w:rPr>
          <w:rFonts w:ascii="Georgia" w:hAnsi="Georgia"/>
        </w:rPr>
        <w:t>webbar</w:t>
      </w:r>
      <w:proofErr w:type="spellEnd"/>
      <w:r w:rsidR="004A7BBB">
        <w:rPr>
          <w:rFonts w:ascii="Georgia" w:hAnsi="Georgia"/>
        </w:rPr>
        <w:t xml:space="preserve"> och e-tjänster har ingått</w:t>
      </w:r>
      <w:r w:rsidR="000D0C31">
        <w:rPr>
          <w:rFonts w:ascii="Georgia" w:hAnsi="Georgia"/>
        </w:rPr>
        <w:t xml:space="preserve"> som en del av uppdraget</w:t>
      </w:r>
      <w:r w:rsidRPr="004A7393">
        <w:rPr>
          <w:rFonts w:ascii="Georgia" w:hAnsi="Georgia"/>
        </w:rPr>
        <w:t>.</w:t>
      </w:r>
    </w:p>
    <w:p w14:paraId="073A10F4" w14:textId="65D525C9" w:rsidR="00692291" w:rsidRPr="004A7393" w:rsidRDefault="00692291"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b)</w:t>
      </w:r>
      <w:r>
        <w:rPr>
          <w:rFonts w:ascii="Georgia" w:hAnsi="Georgia"/>
        </w:rPr>
        <w:t xml:space="preserve"> </w:t>
      </w:r>
      <w:r w:rsidR="00B34E4F">
        <w:rPr>
          <w:rFonts w:ascii="Georgia" w:hAnsi="Georgia"/>
        </w:rPr>
        <w:t xml:space="preserve">Uppdragen är genomförda under de senaste </w:t>
      </w:r>
      <w:r w:rsidR="00B86857">
        <w:rPr>
          <w:rFonts w:ascii="Georgia" w:hAnsi="Georgia"/>
        </w:rPr>
        <w:t>fem åren</w:t>
      </w:r>
      <w:r w:rsidRPr="004A7393">
        <w:rPr>
          <w:rFonts w:ascii="Georgia" w:hAnsi="Georgia"/>
        </w:rPr>
        <w:t xml:space="preserve">. </w:t>
      </w:r>
    </w:p>
    <w:p w14:paraId="59A90AE6" w14:textId="2510A20F" w:rsidR="00692291" w:rsidRPr="004A7393" w:rsidRDefault="00692291"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För varje konsult i teamet som uppfyller ovan mervärdeskrav erhålls </w:t>
      </w:r>
      <w:r w:rsidR="00260115">
        <w:rPr>
          <w:rFonts w:ascii="Georgia" w:hAnsi="Georgia"/>
        </w:rPr>
        <w:t>1</w:t>
      </w:r>
      <w:r w:rsidRPr="004A7393">
        <w:rPr>
          <w:rFonts w:ascii="Georgia" w:hAnsi="Georgia"/>
        </w:rPr>
        <w:t xml:space="preserve">0 000 kr i mervärde. Mervärde kan erhållas för maximalt tre teammedlemmar. </w:t>
      </w:r>
    </w:p>
    <w:p w14:paraId="4514047A" w14:textId="7CD1A63C" w:rsidR="00692291" w:rsidRPr="004A7393" w:rsidRDefault="00066CBB"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rPr>
        <w:t xml:space="preserve">Erfarenheten ska styrkas genom cv. </w:t>
      </w:r>
      <w:r w:rsidR="00692291" w:rsidRPr="004A7393">
        <w:rPr>
          <w:rFonts w:ascii="Georgia" w:hAnsi="Georgia"/>
        </w:rPr>
        <w:t xml:space="preserve">Leverantören ska redovisa cv för erbjudna konsulter som verifierar att dessa har efterfrågad kompetens och erfarenhet. I varje cv ska framgå </w:t>
      </w:r>
      <w:r w:rsidR="008F0AAB">
        <w:rPr>
          <w:rFonts w:ascii="Georgia" w:hAnsi="Georgia"/>
        </w:rPr>
        <w:t xml:space="preserve">tidigare </w:t>
      </w:r>
      <w:r w:rsidR="00692291" w:rsidRPr="004A7393">
        <w:rPr>
          <w:rFonts w:ascii="Georgia" w:hAnsi="Georgia"/>
        </w:rPr>
        <w:t xml:space="preserve">uppdrag med </w:t>
      </w:r>
      <w:r w:rsidR="00B86857">
        <w:rPr>
          <w:rFonts w:ascii="Georgia" w:hAnsi="Georgia"/>
        </w:rPr>
        <w:t>beskrivning av uppdraget och konsultens ansvar</w:t>
      </w:r>
      <w:r w:rsidR="00692291" w:rsidRPr="004A7393">
        <w:rPr>
          <w:rFonts w:ascii="Georgia" w:hAnsi="Georgia"/>
        </w:rPr>
        <w:t>.</w:t>
      </w:r>
    </w:p>
    <w:p w14:paraId="2523DDAD" w14:textId="44CF3A15" w:rsidR="00692291" w:rsidRDefault="00692291"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29CF2F73" w14:textId="241DDB8A" w:rsidR="00EF4C7A" w:rsidRPr="00F419B3" w:rsidRDefault="004A3420" w:rsidP="00EF4C7A">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b/>
          <w:bCs/>
        </w:rPr>
      </w:pPr>
      <w:r>
        <w:rPr>
          <w:rFonts w:ascii="Georgia" w:hAnsi="Georgia"/>
          <w:b/>
          <w:bCs/>
        </w:rPr>
        <w:t>Teamets</w:t>
      </w:r>
      <w:r w:rsidR="00EF4C7A" w:rsidRPr="00F419B3">
        <w:rPr>
          <w:rFonts w:ascii="Georgia" w:hAnsi="Georgia"/>
          <w:b/>
          <w:bCs/>
        </w:rPr>
        <w:t xml:space="preserve"> erfarenhet av </w:t>
      </w:r>
      <w:r w:rsidR="00CC5624">
        <w:rPr>
          <w:rFonts w:ascii="Georgia" w:hAnsi="Georgia"/>
          <w:b/>
          <w:bCs/>
        </w:rPr>
        <w:t>tredjepartsverktyg för automatiserad dokumentgenerering</w:t>
      </w:r>
      <w:r w:rsidR="00EF4C7A" w:rsidRPr="00F419B3">
        <w:rPr>
          <w:rFonts w:ascii="Georgia" w:hAnsi="Georgia"/>
          <w:b/>
          <w:bCs/>
        </w:rPr>
        <w:t>.</w:t>
      </w:r>
    </w:p>
    <w:p w14:paraId="0C5C191C" w14:textId="7BEC1AAF" w:rsidR="00EF4C7A" w:rsidRPr="004A7393" w:rsidRDefault="00EF4C7A" w:rsidP="00EF4C7A">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Detta kriterium berättigar till ett maximalt mervärde om </w:t>
      </w:r>
      <w:r w:rsidR="003D622B">
        <w:rPr>
          <w:rFonts w:ascii="Georgia" w:hAnsi="Georgia"/>
        </w:rPr>
        <w:t>3</w:t>
      </w:r>
      <w:r w:rsidRPr="004A7393">
        <w:rPr>
          <w:rFonts w:ascii="Georgia" w:hAnsi="Georgia"/>
        </w:rPr>
        <w:t xml:space="preserve">0 000 kr. </w:t>
      </w:r>
    </w:p>
    <w:p w14:paraId="443C01D7" w14:textId="76680766" w:rsidR="00EF4C7A" w:rsidRPr="004A7393" w:rsidRDefault="00EF4C7A" w:rsidP="00EF4C7A">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Mervärde erhålls om leverantören kan visa på att offererade konsulter i teamet har </w:t>
      </w:r>
      <w:r>
        <w:rPr>
          <w:rFonts w:ascii="Georgia" w:hAnsi="Georgia"/>
        </w:rPr>
        <w:t>mer än 3 års erfarenhet</w:t>
      </w:r>
      <w:r w:rsidRPr="004A7393">
        <w:rPr>
          <w:rFonts w:ascii="Georgia" w:hAnsi="Georgia"/>
        </w:rPr>
        <w:t xml:space="preserve"> av </w:t>
      </w:r>
      <w:r w:rsidR="0037435F">
        <w:rPr>
          <w:rFonts w:ascii="Georgia" w:hAnsi="Georgia"/>
        </w:rPr>
        <w:t>tredjepartsverktyg för automatiserad dokumentgenerering</w:t>
      </w:r>
      <w:r w:rsidR="009E6141">
        <w:rPr>
          <w:rFonts w:ascii="Georgia" w:hAnsi="Georgia"/>
        </w:rPr>
        <w:t xml:space="preserve"> såsom exempelvis </w:t>
      </w:r>
      <w:proofErr w:type="spellStart"/>
      <w:r w:rsidR="00B146CF" w:rsidRPr="00324D41">
        <w:rPr>
          <w:rFonts w:ascii="Georgia" w:hAnsi="Georgia"/>
        </w:rPr>
        <w:t>DocumentsCore</w:t>
      </w:r>
      <w:r w:rsidR="00443371" w:rsidRPr="00324D41">
        <w:rPr>
          <w:rFonts w:ascii="Georgia" w:hAnsi="Georgia"/>
        </w:rPr>
        <w:t>Pack</w:t>
      </w:r>
      <w:proofErr w:type="spellEnd"/>
      <w:r w:rsidR="009E6141" w:rsidRPr="00324D41">
        <w:rPr>
          <w:rFonts w:ascii="Georgia" w:hAnsi="Georgia"/>
        </w:rPr>
        <w:t xml:space="preserve"> eller </w:t>
      </w:r>
      <w:proofErr w:type="spellStart"/>
      <w:r w:rsidR="002E52C3" w:rsidRPr="00324D41">
        <w:rPr>
          <w:rFonts w:ascii="Georgia" w:hAnsi="Georgia"/>
        </w:rPr>
        <w:t>Xpertdoc</w:t>
      </w:r>
      <w:proofErr w:type="spellEnd"/>
      <w:r w:rsidRPr="004A7393">
        <w:rPr>
          <w:rFonts w:ascii="Georgia" w:hAnsi="Georgia"/>
        </w:rPr>
        <w:t xml:space="preserve">. </w:t>
      </w:r>
      <w:r w:rsidR="00133995" w:rsidRPr="004A7393">
        <w:rPr>
          <w:rFonts w:ascii="Georgia" w:hAnsi="Georgia"/>
        </w:rPr>
        <w:t xml:space="preserve">Angivna </w:t>
      </w:r>
      <w:r w:rsidR="00133995">
        <w:rPr>
          <w:rFonts w:ascii="Georgia" w:hAnsi="Georgia"/>
        </w:rPr>
        <w:t xml:space="preserve">tidigare </w:t>
      </w:r>
      <w:r w:rsidR="00133995" w:rsidRPr="004A7393">
        <w:rPr>
          <w:rFonts w:ascii="Georgia" w:hAnsi="Georgia"/>
        </w:rPr>
        <w:t>uppdrag ska uppfylla följande mervärdeskrav:</w:t>
      </w:r>
    </w:p>
    <w:p w14:paraId="4D1F7790" w14:textId="66C32E5B" w:rsidR="00EF4C7A" w:rsidRPr="004A7393" w:rsidRDefault="00EF4C7A" w:rsidP="00EF4C7A">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a)</w:t>
      </w:r>
      <w:r>
        <w:rPr>
          <w:rFonts w:ascii="Georgia" w:hAnsi="Georgia"/>
        </w:rPr>
        <w:t xml:space="preserve"> Uppdrag under 3 år där </w:t>
      </w:r>
      <w:r w:rsidR="00064A9B">
        <w:rPr>
          <w:rFonts w:ascii="Georgia" w:hAnsi="Georgia"/>
        </w:rPr>
        <w:t>automatiserad dokumentge</w:t>
      </w:r>
      <w:r w:rsidR="00E47338">
        <w:rPr>
          <w:rFonts w:ascii="Georgia" w:hAnsi="Georgia"/>
        </w:rPr>
        <w:t>ne</w:t>
      </w:r>
      <w:r w:rsidR="00064A9B">
        <w:rPr>
          <w:rFonts w:ascii="Georgia" w:hAnsi="Georgia"/>
        </w:rPr>
        <w:t>rering med hjälp av tredjepartsverktyg</w:t>
      </w:r>
      <w:r>
        <w:rPr>
          <w:rFonts w:ascii="Georgia" w:hAnsi="Georgia"/>
        </w:rPr>
        <w:t xml:space="preserve"> har ingått som en del av uppdraget</w:t>
      </w:r>
      <w:r w:rsidRPr="004A7393">
        <w:rPr>
          <w:rFonts w:ascii="Georgia" w:hAnsi="Georgia"/>
        </w:rPr>
        <w:t>.</w:t>
      </w:r>
    </w:p>
    <w:p w14:paraId="4B3A9CB7" w14:textId="77777777" w:rsidR="00EF4C7A" w:rsidRPr="004A7393" w:rsidRDefault="00EF4C7A" w:rsidP="00EF4C7A">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b)</w:t>
      </w:r>
      <w:r>
        <w:rPr>
          <w:rFonts w:ascii="Georgia" w:hAnsi="Georgia"/>
        </w:rPr>
        <w:t xml:space="preserve"> Uppdragen är genomförda under de senaste fem åren</w:t>
      </w:r>
      <w:r w:rsidRPr="004A7393">
        <w:rPr>
          <w:rFonts w:ascii="Georgia" w:hAnsi="Georgia"/>
        </w:rPr>
        <w:t xml:space="preserve">. </w:t>
      </w:r>
    </w:p>
    <w:p w14:paraId="229AE44F" w14:textId="32A7E035" w:rsidR="00EF4C7A" w:rsidRPr="004A7393" w:rsidRDefault="00EF4C7A" w:rsidP="00EF4C7A">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För varje konsult i teamet som uppfyller ovan mervärdeskrav erhålls </w:t>
      </w:r>
      <w:r w:rsidR="00761755">
        <w:rPr>
          <w:rFonts w:ascii="Georgia" w:hAnsi="Georgia"/>
        </w:rPr>
        <w:t>1</w:t>
      </w:r>
      <w:r w:rsidRPr="004A7393">
        <w:rPr>
          <w:rFonts w:ascii="Georgia" w:hAnsi="Georgia"/>
        </w:rPr>
        <w:t xml:space="preserve">0 000 kr i mervärde. Mervärde kan erhållas för maximalt tre teammedlemmar. </w:t>
      </w:r>
    </w:p>
    <w:p w14:paraId="2B357DA5" w14:textId="1FC8D3E9" w:rsidR="00EF4C7A" w:rsidRPr="004A7393" w:rsidRDefault="006A586A" w:rsidP="00EF4C7A">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rPr>
        <w:t xml:space="preserve">Erfarenheten ska styrkas genom cv. </w:t>
      </w:r>
      <w:r w:rsidR="00EF4C7A" w:rsidRPr="004A7393">
        <w:rPr>
          <w:rFonts w:ascii="Georgia" w:hAnsi="Georgia"/>
        </w:rPr>
        <w:t xml:space="preserve">Leverantören ska redovisa cv för erbjudna konsulter som verifierar att dessa har efterfrågad kompetens och erfarenhet. I varje cv ska framgå referensuppdrag med </w:t>
      </w:r>
      <w:r w:rsidR="00EF4C7A">
        <w:rPr>
          <w:rFonts w:ascii="Georgia" w:hAnsi="Georgia"/>
        </w:rPr>
        <w:t>beskrivning av uppdraget och konsultens ansvar</w:t>
      </w:r>
      <w:r w:rsidR="00EF4C7A" w:rsidRPr="004A7393">
        <w:rPr>
          <w:rFonts w:ascii="Georgia" w:hAnsi="Georgia"/>
        </w:rPr>
        <w:t>.</w:t>
      </w:r>
    </w:p>
    <w:p w14:paraId="34E26B7B" w14:textId="77777777" w:rsidR="004E1AD7" w:rsidRPr="004A7393" w:rsidRDefault="004E1AD7" w:rsidP="00692291">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15B70362" w14:textId="678B8A11" w:rsidR="004A7393" w:rsidRPr="008511BA" w:rsidRDefault="004A3420"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b/>
          <w:bCs/>
        </w:rPr>
      </w:pPr>
      <w:r>
        <w:rPr>
          <w:rFonts w:ascii="Georgia" w:hAnsi="Georgia"/>
          <w:b/>
          <w:bCs/>
        </w:rPr>
        <w:t>Teamets e</w:t>
      </w:r>
      <w:r w:rsidR="004A7393" w:rsidRPr="008511BA">
        <w:rPr>
          <w:rFonts w:ascii="Georgia" w:hAnsi="Georgia"/>
          <w:b/>
          <w:bCs/>
        </w:rPr>
        <w:t>rfarenhet av att utveckla tjänster/system för Region Stockholm, Patientnämnden</w:t>
      </w:r>
    </w:p>
    <w:p w14:paraId="6F577800" w14:textId="146E50F0"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Detta kriterium berättigar till ett maximalt mervärde om </w:t>
      </w:r>
      <w:r w:rsidR="00BC0728">
        <w:rPr>
          <w:rFonts w:ascii="Georgia" w:hAnsi="Georgia"/>
        </w:rPr>
        <w:t>6</w:t>
      </w:r>
      <w:r w:rsidRPr="004A7393">
        <w:rPr>
          <w:rFonts w:ascii="Georgia" w:hAnsi="Georgia"/>
        </w:rPr>
        <w:t xml:space="preserve">0 000 kr. </w:t>
      </w:r>
    </w:p>
    <w:p w14:paraId="60304162" w14:textId="57FA1E76"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Mervärde erhålls om leverantören kan visa på att offererade konsulter i teamet har genomfört ett (1) tidigare uppdrag för att utveckla relevanta tjänster/system som stödjer Patientnämndens arbetssätt och rutiner. Angivna </w:t>
      </w:r>
      <w:r w:rsidR="006A586A">
        <w:rPr>
          <w:rFonts w:ascii="Georgia" w:hAnsi="Georgia"/>
        </w:rPr>
        <w:t xml:space="preserve">tidigare </w:t>
      </w:r>
      <w:r w:rsidRPr="004A7393">
        <w:rPr>
          <w:rFonts w:ascii="Georgia" w:hAnsi="Georgia"/>
        </w:rPr>
        <w:t>uppdrag ska uppfylla följande krav:</w:t>
      </w:r>
    </w:p>
    <w:p w14:paraId="36493367" w14:textId="7C30C8B4" w:rsidR="004A7393" w:rsidRPr="004A7393" w:rsidRDefault="008511BA"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rPr>
        <w:t>a</w:t>
      </w:r>
      <w:r w:rsidR="004A7393" w:rsidRPr="004A7393">
        <w:rPr>
          <w:rFonts w:ascii="Georgia" w:hAnsi="Georgia"/>
        </w:rPr>
        <w:t>)</w:t>
      </w:r>
      <w:r>
        <w:rPr>
          <w:rFonts w:ascii="Georgia" w:hAnsi="Georgia"/>
        </w:rPr>
        <w:t xml:space="preserve"> </w:t>
      </w:r>
      <w:r w:rsidR="004A7393" w:rsidRPr="004A7393">
        <w:rPr>
          <w:rFonts w:ascii="Georgia" w:hAnsi="Georgia"/>
        </w:rPr>
        <w:t xml:space="preserve">Referensuppdraget är utfört inom de senaste tre (3) åren från sista dag </w:t>
      </w:r>
      <w:proofErr w:type="gramStart"/>
      <w:r w:rsidR="004A7393" w:rsidRPr="004A7393">
        <w:rPr>
          <w:rFonts w:ascii="Georgia" w:hAnsi="Georgia"/>
        </w:rPr>
        <w:t>för  anbudssvaret</w:t>
      </w:r>
      <w:proofErr w:type="gramEnd"/>
      <w:r w:rsidR="004A7393" w:rsidRPr="004A7393">
        <w:rPr>
          <w:rFonts w:ascii="Georgia" w:hAnsi="Georgia"/>
        </w:rPr>
        <w:t>.</w:t>
      </w:r>
    </w:p>
    <w:p w14:paraId="5F89B7AE" w14:textId="3C42B1C2" w:rsidR="004A7393" w:rsidRPr="004A7393" w:rsidRDefault="008511BA"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rPr>
        <w:t>b</w:t>
      </w:r>
      <w:r w:rsidR="004A7393" w:rsidRPr="004A7393">
        <w:rPr>
          <w:rFonts w:ascii="Georgia" w:hAnsi="Georgia"/>
        </w:rPr>
        <w:t>)</w:t>
      </w:r>
      <w:r>
        <w:rPr>
          <w:rFonts w:ascii="Georgia" w:hAnsi="Georgia"/>
        </w:rPr>
        <w:t xml:space="preserve"> </w:t>
      </w:r>
      <w:r w:rsidR="004A7393" w:rsidRPr="004A7393">
        <w:rPr>
          <w:rFonts w:ascii="Georgia" w:hAnsi="Georgia"/>
        </w:rPr>
        <w:t>Referensuppdraget avser utveckling av e-tjänst, system eller applikation som stödjer Patientnämndens arbetssätt och rutiner.</w:t>
      </w:r>
    </w:p>
    <w:p w14:paraId="79D5B2C9" w14:textId="60949F3D"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För varje konsult i teamet som uppfyller ovan mervärdeskrav erhålls </w:t>
      </w:r>
      <w:r w:rsidR="00BC0728">
        <w:rPr>
          <w:rFonts w:ascii="Georgia" w:hAnsi="Georgia"/>
        </w:rPr>
        <w:t>2</w:t>
      </w:r>
      <w:r w:rsidRPr="004A7393">
        <w:rPr>
          <w:rFonts w:ascii="Georgia" w:hAnsi="Georgia"/>
        </w:rPr>
        <w:t xml:space="preserve">0 000 kr i mervärde. Mervärde kan erhållas för maximalt tre teammedlemmar. </w:t>
      </w:r>
    </w:p>
    <w:p w14:paraId="19EE7414" w14:textId="38216014" w:rsidR="004A7393" w:rsidRPr="004A7393" w:rsidRDefault="00F5198B"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rPr>
        <w:t>Erfarenheten ska styrkas genom cv. L</w:t>
      </w:r>
      <w:r w:rsidR="004A7393" w:rsidRPr="004A7393">
        <w:rPr>
          <w:rFonts w:ascii="Georgia" w:hAnsi="Georgia"/>
        </w:rPr>
        <w:t xml:space="preserve">everantören ska redovisa cv för erbjudna konsulter som verifierar att dessa har efterfrågad kompetens och erfarenhet. I varje cv ska framgå </w:t>
      </w:r>
      <w:r w:rsidR="00F0193D">
        <w:rPr>
          <w:rFonts w:ascii="Georgia" w:hAnsi="Georgia"/>
        </w:rPr>
        <w:t>uppdragsbeskrivning</w:t>
      </w:r>
      <w:r w:rsidR="004A7393" w:rsidRPr="004A7393">
        <w:rPr>
          <w:rFonts w:ascii="Georgia" w:hAnsi="Georgia"/>
        </w:rPr>
        <w:t xml:space="preserve"> med kontaktuppgifter till referent.</w:t>
      </w:r>
    </w:p>
    <w:p w14:paraId="6BE7EF3E"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Referenten ska vara kontaktad av ramavtalsleverantören och ha gett sitt godkännande för att lämna en muntlig referens via telefon och/eller en skriftlig via e-post. Det är på ramavtalsleverantörens ansvar att referenten är informerad och deltar i utvärderingen. Om Beställaren inte får svar av referenten trots tre försök vid olika tillfällen, kommer inte Beställaren att försöka kontakta referenten igen. Lämna därför gärna fler än ett telefonnummer.</w:t>
      </w:r>
    </w:p>
    <w:p w14:paraId="3BD1FE68"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Följande uppgifter ombeds framgå:</w:t>
      </w:r>
    </w:p>
    <w:p w14:paraId="0219B061" w14:textId="61872A80" w:rsidR="004A7393" w:rsidRPr="004A7393" w:rsidRDefault="00B816CD"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rPr>
        <w:t>Uppdragsbeskrivning</w:t>
      </w:r>
      <w:r w:rsidR="004A7393" w:rsidRPr="004A7393">
        <w:rPr>
          <w:rFonts w:ascii="Georgia" w:hAnsi="Georgia"/>
        </w:rPr>
        <w:t xml:space="preserve">, Uppdragsgivare, </w:t>
      </w:r>
    </w:p>
    <w:p w14:paraId="2E902F7D"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Kontaktperson hos uppdragsgivare, </w:t>
      </w:r>
    </w:p>
    <w:p w14:paraId="6C7A955E"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Telefonnummer till kontaktperson, </w:t>
      </w:r>
    </w:p>
    <w:p w14:paraId="35C12884"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E-post till kontaktperson. </w:t>
      </w:r>
    </w:p>
    <w:p w14:paraId="4E3C230C"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74196E0E" w14:textId="77777777" w:rsidR="004A7393" w:rsidRPr="006B79A5"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b/>
          <w:bCs/>
        </w:rPr>
      </w:pPr>
      <w:r w:rsidRPr="006B79A5">
        <w:rPr>
          <w:rFonts w:ascii="Georgia" w:hAnsi="Georgia"/>
          <w:b/>
          <w:bCs/>
        </w:rPr>
        <w:t xml:space="preserve">Erfarenhet av att förvalta tjänster/applikation som </w:t>
      </w:r>
      <w:proofErr w:type="spellStart"/>
      <w:r w:rsidRPr="006B79A5">
        <w:rPr>
          <w:rFonts w:ascii="Georgia" w:hAnsi="Georgia"/>
          <w:b/>
          <w:bCs/>
        </w:rPr>
        <w:t>driftas</w:t>
      </w:r>
      <w:proofErr w:type="spellEnd"/>
      <w:r w:rsidRPr="006B79A5">
        <w:rPr>
          <w:rFonts w:ascii="Georgia" w:hAnsi="Georgia"/>
          <w:b/>
          <w:bCs/>
        </w:rPr>
        <w:t xml:space="preserve"> av Region Stockholm, SF IT </w:t>
      </w:r>
    </w:p>
    <w:p w14:paraId="2B7D7264" w14:textId="67A64E14"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Detta kriterium berättigar till ett maximalt mervärde om </w:t>
      </w:r>
      <w:r w:rsidR="00BC0728">
        <w:rPr>
          <w:rFonts w:ascii="Georgia" w:hAnsi="Georgia"/>
        </w:rPr>
        <w:t>6</w:t>
      </w:r>
      <w:r w:rsidRPr="004A7393">
        <w:rPr>
          <w:rFonts w:ascii="Georgia" w:hAnsi="Georgia"/>
        </w:rPr>
        <w:t xml:space="preserve">0 000 kr. </w:t>
      </w:r>
    </w:p>
    <w:p w14:paraId="670C9E3F" w14:textId="6DBA6BB3"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Mervärde erhålls om leverantören kan visa på att offererade konsulter i teamet genomfört ett (1) tidigare uppdrag för att förvalta tjänster/applikationer som </w:t>
      </w:r>
      <w:proofErr w:type="spellStart"/>
      <w:r w:rsidRPr="004A7393">
        <w:rPr>
          <w:rFonts w:ascii="Georgia" w:hAnsi="Georgia"/>
        </w:rPr>
        <w:t>driftas</w:t>
      </w:r>
      <w:proofErr w:type="spellEnd"/>
      <w:r w:rsidRPr="004A7393">
        <w:rPr>
          <w:rFonts w:ascii="Georgia" w:hAnsi="Georgia"/>
        </w:rPr>
        <w:t xml:space="preserve"> av Region Stockholm, SF IT. Leverantörens referensuppdrag kommer att bedömas utifrån följande bedömningsgrunder:</w:t>
      </w:r>
    </w:p>
    <w:p w14:paraId="6A1FCF5F" w14:textId="7D64E863"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a)</w:t>
      </w:r>
      <w:r w:rsidR="006B79A5">
        <w:rPr>
          <w:rFonts w:ascii="Georgia" w:hAnsi="Georgia"/>
        </w:rPr>
        <w:t xml:space="preserve"> </w:t>
      </w:r>
      <w:r w:rsidRPr="004A7393">
        <w:rPr>
          <w:rFonts w:ascii="Georgia" w:hAnsi="Georgia"/>
        </w:rPr>
        <w:t>Referensuppdraget är utfört inom de senaste tre (3) åren från anbudssvaret.</w:t>
      </w:r>
    </w:p>
    <w:p w14:paraId="3974CE32" w14:textId="6D0129FC"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b)</w:t>
      </w:r>
      <w:r w:rsidR="006B79A5">
        <w:rPr>
          <w:rFonts w:ascii="Georgia" w:hAnsi="Georgia"/>
        </w:rPr>
        <w:t xml:space="preserve"> </w:t>
      </w:r>
      <w:r w:rsidRPr="004A7393">
        <w:rPr>
          <w:rFonts w:ascii="Georgia" w:hAnsi="Georgia"/>
        </w:rPr>
        <w:t>Referensuppdraget visar att leverantören har kännedom och goda erfarenheter av att samverka med SF IT.</w:t>
      </w:r>
    </w:p>
    <w:p w14:paraId="5117222A" w14:textId="2A78F3B3"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För varje konsult i teamet som uppfyller ovan mervärdeskrav erhålls </w:t>
      </w:r>
      <w:r w:rsidR="00BC0728">
        <w:rPr>
          <w:rFonts w:ascii="Georgia" w:hAnsi="Georgia"/>
        </w:rPr>
        <w:t>2</w:t>
      </w:r>
      <w:r w:rsidRPr="004A7393">
        <w:rPr>
          <w:rFonts w:ascii="Georgia" w:hAnsi="Georgia"/>
        </w:rPr>
        <w:t xml:space="preserve">0 000 kr i mervärde. Mervärde kan erhållas för maximalt tre teammedlemmar. </w:t>
      </w:r>
    </w:p>
    <w:p w14:paraId="7F868277"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p>
    <w:p w14:paraId="754B69A8" w14:textId="71B05A6F"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Leverantören ska redovisa cv för erbjudna konsulter som verifierar att dessa har efterfrågad kompetens och erfarenhet. I varje cv ska framgå uppdrag</w:t>
      </w:r>
      <w:r w:rsidR="005A0DCC">
        <w:rPr>
          <w:rFonts w:ascii="Georgia" w:hAnsi="Georgia"/>
        </w:rPr>
        <w:t>sbeskrivning</w:t>
      </w:r>
      <w:r w:rsidRPr="004A7393">
        <w:rPr>
          <w:rFonts w:ascii="Georgia" w:hAnsi="Georgia"/>
        </w:rPr>
        <w:t xml:space="preserve"> med kontaktuppgifter till referent.</w:t>
      </w:r>
    </w:p>
    <w:p w14:paraId="69213815"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lastRenderedPageBreak/>
        <w:t>Referenten ska vara kontaktad av ramavtalsleverantören och ha gett sitt godkännande för att lämna en muntlig referens via telefon och/eller en skriftlig via e-post. Det är på ramavtalsleverantörens ansvar att referenten är informerad och deltar i utvärderingen. Om Beställaren inte får svar av referenten trots tre försök vid olika tillfällen, kommer inte Beställaren att försöka kontakta referenten igen. Lämna därför gärna fler än ett telefonnummer.</w:t>
      </w:r>
    </w:p>
    <w:p w14:paraId="3A7166C1"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Följande uppgifter ombeds framgå:</w:t>
      </w:r>
    </w:p>
    <w:p w14:paraId="2B7FCDE2" w14:textId="35F2A47E" w:rsidR="004A7393" w:rsidRPr="004A7393" w:rsidRDefault="00B816CD"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Pr>
          <w:rFonts w:ascii="Georgia" w:hAnsi="Georgia"/>
        </w:rPr>
        <w:t>Uppdragsbeskrivning</w:t>
      </w:r>
      <w:r w:rsidR="004A7393" w:rsidRPr="004A7393">
        <w:rPr>
          <w:rFonts w:ascii="Georgia" w:hAnsi="Georgia"/>
        </w:rPr>
        <w:t xml:space="preserve">, Uppdragsgivare, </w:t>
      </w:r>
    </w:p>
    <w:p w14:paraId="610A33C9"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Kontaktperson hos uppdragsgivare, </w:t>
      </w:r>
    </w:p>
    <w:p w14:paraId="5F719A4F" w14:textId="77777777" w:rsidR="004A7393" w:rsidRPr="004A739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 xml:space="preserve">Telefonnummer till kontaktperson, </w:t>
      </w:r>
    </w:p>
    <w:p w14:paraId="16FB21E8" w14:textId="7F256FE1" w:rsidR="008700D3" w:rsidRPr="00585FD3" w:rsidRDefault="004A7393" w:rsidP="004A7393">
      <w:pPr>
        <w:pBdr>
          <w:top w:val="single" w:sz="4" w:space="1" w:color="auto"/>
          <w:left w:val="single" w:sz="4" w:space="4" w:color="auto"/>
          <w:bottom w:val="single" w:sz="4" w:space="1" w:color="auto"/>
          <w:right w:val="single" w:sz="4" w:space="4" w:color="auto"/>
        </w:pBdr>
        <w:spacing w:after="120" w:line="240" w:lineRule="auto"/>
        <w:ind w:left="360"/>
        <w:rPr>
          <w:rFonts w:ascii="Georgia" w:hAnsi="Georgia"/>
        </w:rPr>
      </w:pPr>
      <w:r w:rsidRPr="004A7393">
        <w:rPr>
          <w:rFonts w:ascii="Georgia" w:hAnsi="Georgia"/>
        </w:rPr>
        <w:t>E-post till kontaktperson.</w:t>
      </w:r>
    </w:p>
    <w:p w14:paraId="297CD71F" w14:textId="642ACA06" w:rsidR="00C53FDA" w:rsidRPr="00376DA3" w:rsidRDefault="00C53FDA" w:rsidP="00CA0805">
      <w:pPr>
        <w:spacing w:after="0" w:line="240" w:lineRule="auto"/>
        <w:ind w:left="426"/>
        <w:rPr>
          <w:rFonts w:ascii="Georgia" w:hAnsi="Georgia"/>
          <w:color w:val="FF0000"/>
        </w:rPr>
      </w:pPr>
    </w:p>
    <w:p w14:paraId="549C50CF" w14:textId="576825FA" w:rsidR="007E6415" w:rsidRPr="00066E9E" w:rsidRDefault="007E6415" w:rsidP="00BF27D7">
      <w:pPr>
        <w:pStyle w:val="Rubrik3"/>
        <w:numPr>
          <w:ilvl w:val="0"/>
          <w:numId w:val="25"/>
        </w:numPr>
        <w:ind w:left="284" w:hanging="284"/>
        <w:rPr>
          <w:rFonts w:ascii="Georgia" w:hAnsi="Georgia"/>
        </w:rPr>
      </w:pPr>
      <w:bookmarkStart w:id="10" w:name="_Toc50730244"/>
      <w:r w:rsidRPr="00066E9E">
        <w:rPr>
          <w:rFonts w:ascii="Georgia" w:hAnsi="Georgia"/>
        </w:rPr>
        <w:t>Frågor, svar och förtydliganden avseende Avropsförfrågan</w:t>
      </w:r>
      <w:bookmarkEnd w:id="10"/>
    </w:p>
    <w:p w14:paraId="0BD4F171" w14:textId="27E87C82" w:rsidR="007E6415" w:rsidRPr="00066E9E" w:rsidRDefault="007E6415" w:rsidP="00BF27D7">
      <w:pPr>
        <w:pBdr>
          <w:top w:val="single" w:sz="4" w:space="1" w:color="auto"/>
          <w:left w:val="single" w:sz="4" w:space="4" w:color="auto"/>
          <w:bottom w:val="single" w:sz="4" w:space="1" w:color="auto"/>
          <w:right w:val="single" w:sz="4" w:space="4" w:color="auto"/>
        </w:pBdr>
        <w:spacing w:after="120" w:line="240" w:lineRule="auto"/>
        <w:ind w:left="426"/>
        <w:rPr>
          <w:rFonts w:ascii="Georgia" w:hAnsi="Georgia"/>
        </w:rPr>
      </w:pPr>
      <w:bookmarkStart w:id="11" w:name="_Hlk3905160"/>
      <w:r w:rsidRPr="00066E9E">
        <w:rPr>
          <w:rFonts w:ascii="Georgia" w:hAnsi="Georgia"/>
        </w:rPr>
        <w:t xml:space="preserve">Frågor </w:t>
      </w:r>
      <w:bookmarkStart w:id="12" w:name="_Hlk3905186"/>
      <w:r w:rsidRPr="00066E9E">
        <w:rPr>
          <w:rFonts w:ascii="Georgia" w:hAnsi="Georgia"/>
        </w:rPr>
        <w:t xml:space="preserve">på </w:t>
      </w:r>
      <w:r w:rsidR="00247D2B" w:rsidRPr="00066E9E">
        <w:rPr>
          <w:rFonts w:ascii="Georgia" w:hAnsi="Georgia"/>
        </w:rPr>
        <w:t>Avrops</w:t>
      </w:r>
      <w:r w:rsidRPr="00066E9E">
        <w:rPr>
          <w:rFonts w:ascii="Georgia" w:hAnsi="Georgia"/>
        </w:rPr>
        <w:t xml:space="preserve">förfrågan skickas </w:t>
      </w:r>
      <w:r w:rsidR="00222910">
        <w:rPr>
          <w:rFonts w:ascii="Georgia" w:hAnsi="Georgia"/>
        </w:rPr>
        <w:t xml:space="preserve">till ansvarig handläggare via </w:t>
      </w:r>
      <w:proofErr w:type="gramStart"/>
      <w:r w:rsidR="00222910">
        <w:rPr>
          <w:rFonts w:ascii="Georgia" w:hAnsi="Georgia"/>
        </w:rPr>
        <w:t>mail</w:t>
      </w:r>
      <w:proofErr w:type="gramEnd"/>
      <w:r w:rsidR="00343ACE">
        <w:rPr>
          <w:rFonts w:ascii="Georgia" w:hAnsi="Georgia"/>
        </w:rPr>
        <w:t xml:space="preserve"> till</w:t>
      </w:r>
      <w:r w:rsidR="00DF7301">
        <w:rPr>
          <w:rFonts w:ascii="Georgia" w:hAnsi="Georgia"/>
        </w:rPr>
        <w:t xml:space="preserve">: </w:t>
      </w:r>
      <w:hyperlink r:id="rId11" w:history="1">
        <w:r w:rsidR="00D20DAC" w:rsidRPr="00326CA6">
          <w:rPr>
            <w:rStyle w:val="Hyperlnk"/>
            <w:rFonts w:ascii="Georgia" w:hAnsi="Georgia"/>
          </w:rPr>
          <w:t>steinunn.asgeirsdottir@sll.se</w:t>
        </w:r>
      </w:hyperlink>
      <w:r w:rsidR="00D20DAC">
        <w:rPr>
          <w:rFonts w:ascii="Georgia" w:hAnsi="Georgia"/>
        </w:rPr>
        <w:t xml:space="preserve"> </w:t>
      </w:r>
    </w:p>
    <w:p w14:paraId="5F5A1990" w14:textId="72F6D970" w:rsidR="00BB3A4E" w:rsidRDefault="007E6415" w:rsidP="00BB3A4E">
      <w:pPr>
        <w:pBdr>
          <w:top w:val="single" w:sz="4" w:space="1" w:color="auto"/>
          <w:left w:val="single" w:sz="4" w:space="4" w:color="auto"/>
          <w:bottom w:val="single" w:sz="4" w:space="1" w:color="auto"/>
          <w:right w:val="single" w:sz="4" w:space="4" w:color="auto"/>
        </w:pBdr>
        <w:spacing w:after="0" w:line="240" w:lineRule="auto"/>
        <w:ind w:left="426"/>
        <w:rPr>
          <w:rFonts w:ascii="Georgia" w:hAnsi="Georgia"/>
        </w:rPr>
      </w:pPr>
      <w:r w:rsidRPr="00066E9E">
        <w:rPr>
          <w:rFonts w:ascii="Georgia" w:hAnsi="Georgia"/>
        </w:rPr>
        <w:t xml:space="preserve"> Sista dag för att ställa frågor är: </w:t>
      </w:r>
      <w:r w:rsidR="00091C1E" w:rsidRPr="003F1484">
        <w:rPr>
          <w:rFonts w:ascii="Georgia" w:hAnsi="Georgia"/>
        </w:rPr>
        <w:t>2021-0</w:t>
      </w:r>
      <w:r w:rsidR="003A1544" w:rsidRPr="003F1484">
        <w:rPr>
          <w:rFonts w:ascii="Georgia" w:hAnsi="Georgia"/>
        </w:rPr>
        <w:t>6</w:t>
      </w:r>
      <w:r w:rsidR="00091C1E" w:rsidRPr="003F1484">
        <w:rPr>
          <w:rFonts w:ascii="Georgia" w:hAnsi="Georgia"/>
        </w:rPr>
        <w:t>-</w:t>
      </w:r>
      <w:r w:rsidR="009C5413" w:rsidRPr="003F1484">
        <w:rPr>
          <w:rFonts w:ascii="Georgia" w:hAnsi="Georgia"/>
        </w:rPr>
        <w:t>2</w:t>
      </w:r>
      <w:r w:rsidR="0015391F" w:rsidRPr="003F1484">
        <w:rPr>
          <w:rFonts w:ascii="Georgia" w:hAnsi="Georgia"/>
        </w:rPr>
        <w:t>4</w:t>
      </w:r>
    </w:p>
    <w:p w14:paraId="2FE8605E" w14:textId="5EF13701" w:rsidR="00D05EC0" w:rsidRDefault="00D05EC0" w:rsidP="00BF27D7">
      <w:pPr>
        <w:pBdr>
          <w:top w:val="single" w:sz="4" w:space="1" w:color="auto"/>
          <w:left w:val="single" w:sz="4" w:space="4" w:color="auto"/>
          <w:bottom w:val="single" w:sz="4" w:space="1" w:color="auto"/>
          <w:right w:val="single" w:sz="4" w:space="4" w:color="auto"/>
        </w:pBdr>
        <w:spacing w:after="0" w:line="240" w:lineRule="auto"/>
        <w:ind w:left="426"/>
        <w:rPr>
          <w:rFonts w:ascii="Georgia" w:hAnsi="Georgia"/>
        </w:rPr>
      </w:pPr>
      <w:r>
        <w:rPr>
          <w:rFonts w:ascii="Georgia" w:hAnsi="Georgia"/>
        </w:rPr>
        <w:t xml:space="preserve"> </w:t>
      </w:r>
    </w:p>
    <w:p w14:paraId="6009E6B2" w14:textId="0E927B1D" w:rsidR="00777C9C" w:rsidRDefault="007E6415" w:rsidP="00BF27D7">
      <w:pPr>
        <w:pBdr>
          <w:top w:val="single" w:sz="4" w:space="1" w:color="auto"/>
          <w:left w:val="single" w:sz="4" w:space="4" w:color="auto"/>
          <w:bottom w:val="single" w:sz="4" w:space="1" w:color="auto"/>
          <w:right w:val="single" w:sz="4" w:space="4" w:color="auto"/>
        </w:pBdr>
        <w:spacing w:after="0" w:line="240" w:lineRule="auto"/>
        <w:ind w:left="426"/>
        <w:rPr>
          <w:rFonts w:ascii="Georgia" w:hAnsi="Georgia"/>
        </w:rPr>
      </w:pPr>
      <w:r w:rsidRPr="00066E9E">
        <w:rPr>
          <w:rFonts w:ascii="Georgia" w:hAnsi="Georgia"/>
        </w:rPr>
        <w:t xml:space="preserve"> Svar på frågor delges samtliga ramavtalsleverantörer via </w:t>
      </w:r>
      <w:proofErr w:type="gramStart"/>
      <w:r w:rsidRPr="00066E9E">
        <w:rPr>
          <w:rFonts w:ascii="Georgia" w:hAnsi="Georgia"/>
        </w:rPr>
        <w:t>mail</w:t>
      </w:r>
      <w:proofErr w:type="gramEnd"/>
    </w:p>
    <w:p w14:paraId="2487923D" w14:textId="77777777" w:rsidR="00777C9C" w:rsidRPr="00066E9E" w:rsidRDefault="00777C9C" w:rsidP="00BF27D7">
      <w:pPr>
        <w:pBdr>
          <w:top w:val="single" w:sz="4" w:space="1" w:color="auto"/>
          <w:left w:val="single" w:sz="4" w:space="4" w:color="auto"/>
          <w:bottom w:val="single" w:sz="4" w:space="1" w:color="auto"/>
          <w:right w:val="single" w:sz="4" w:space="4" w:color="auto"/>
        </w:pBdr>
        <w:spacing w:after="0" w:line="240" w:lineRule="auto"/>
        <w:ind w:left="426"/>
        <w:rPr>
          <w:rFonts w:ascii="Georgia" w:hAnsi="Georgia"/>
        </w:rPr>
      </w:pPr>
    </w:p>
    <w:p w14:paraId="27C1DA3A" w14:textId="2CEF2496" w:rsidR="007E6415" w:rsidRPr="00066E9E" w:rsidRDefault="00837420" w:rsidP="00BF27D7">
      <w:pPr>
        <w:pStyle w:val="zDnr"/>
        <w:pBdr>
          <w:top w:val="single" w:sz="4" w:space="1" w:color="auto"/>
          <w:left w:val="single" w:sz="4" w:space="4" w:color="auto"/>
          <w:bottom w:val="single" w:sz="4" w:space="1" w:color="auto"/>
          <w:right w:val="single" w:sz="4" w:space="4" w:color="auto"/>
        </w:pBdr>
        <w:spacing w:line="240" w:lineRule="auto"/>
        <w:ind w:left="426"/>
        <w:rPr>
          <w:rFonts w:ascii="Georgia" w:hAnsi="Georgia"/>
          <w:b/>
          <w:color w:val="000000"/>
          <w:sz w:val="22"/>
        </w:rPr>
      </w:pPr>
      <w:r>
        <w:rPr>
          <w:rFonts w:ascii="Georgia" w:hAnsi="Georgia"/>
          <w:b/>
          <w:color w:val="000000"/>
          <w:sz w:val="22"/>
        </w:rPr>
        <w:t>Avropssvaret</w:t>
      </w:r>
      <w:r w:rsidRPr="00066E9E">
        <w:rPr>
          <w:rFonts w:ascii="Georgia" w:hAnsi="Georgia"/>
          <w:b/>
          <w:color w:val="000000"/>
          <w:sz w:val="22"/>
        </w:rPr>
        <w:t xml:space="preserve"> </w:t>
      </w:r>
      <w:r w:rsidR="007E6415" w:rsidRPr="00066E9E">
        <w:rPr>
          <w:rFonts w:ascii="Georgia" w:hAnsi="Georgia"/>
          <w:b/>
          <w:color w:val="000000"/>
          <w:sz w:val="22"/>
        </w:rPr>
        <w:t xml:space="preserve">ska lämnas elektroniskt </w:t>
      </w:r>
      <w:r w:rsidR="00222910">
        <w:rPr>
          <w:rFonts w:ascii="Georgia" w:hAnsi="Georgia"/>
          <w:b/>
          <w:color w:val="000000"/>
          <w:sz w:val="22"/>
        </w:rPr>
        <w:t xml:space="preserve">via </w:t>
      </w:r>
      <w:proofErr w:type="gramStart"/>
      <w:r w:rsidR="00222910">
        <w:rPr>
          <w:rFonts w:ascii="Georgia" w:hAnsi="Georgia"/>
          <w:b/>
          <w:color w:val="000000"/>
          <w:sz w:val="22"/>
        </w:rPr>
        <w:t>mail</w:t>
      </w:r>
      <w:bookmarkEnd w:id="11"/>
      <w:bookmarkEnd w:id="12"/>
      <w:proofErr w:type="gramEnd"/>
      <w:r w:rsidR="00BB3A4E">
        <w:rPr>
          <w:rFonts w:ascii="Georgia" w:hAnsi="Georgia"/>
          <w:b/>
          <w:color w:val="000000"/>
          <w:sz w:val="22"/>
        </w:rPr>
        <w:t xml:space="preserve"> till</w:t>
      </w:r>
      <w:r w:rsidR="004F3BD8" w:rsidRPr="00DE410F">
        <w:rPr>
          <w:rFonts w:ascii="Georgia" w:hAnsi="Georgia"/>
          <w:b/>
          <w:sz w:val="22"/>
        </w:rPr>
        <w:t xml:space="preserve">: </w:t>
      </w:r>
      <w:hyperlink r:id="rId12" w:history="1">
        <w:r w:rsidR="007D35A2" w:rsidRPr="00D555B8">
          <w:rPr>
            <w:rStyle w:val="Hyperlnk"/>
            <w:rFonts w:ascii="Georgia" w:hAnsi="Georgia"/>
            <w:sz w:val="22"/>
          </w:rPr>
          <w:t>registrator.pan@sll.se</w:t>
        </w:r>
      </w:hyperlink>
      <w:r w:rsidR="007D35A2">
        <w:rPr>
          <w:rFonts w:ascii="Georgia" w:hAnsi="Georgia"/>
          <w:sz w:val="22"/>
        </w:rPr>
        <w:t xml:space="preserve"> </w:t>
      </w:r>
    </w:p>
    <w:p w14:paraId="797BF0A4" w14:textId="012390B5" w:rsidR="007E6415" w:rsidRDefault="007E6415" w:rsidP="00BF27D7">
      <w:pPr>
        <w:pStyle w:val="Rubrik3"/>
        <w:numPr>
          <w:ilvl w:val="0"/>
          <w:numId w:val="25"/>
        </w:numPr>
        <w:ind w:left="284" w:hanging="284"/>
        <w:rPr>
          <w:rFonts w:ascii="Georgia" w:hAnsi="Georgia"/>
        </w:rPr>
      </w:pPr>
      <w:bookmarkStart w:id="13" w:name="_Ref36738372"/>
      <w:bookmarkStart w:id="14" w:name="_Toc50730245"/>
      <w:r w:rsidRPr="00066E9E">
        <w:rPr>
          <w:rFonts w:ascii="Georgia" w:hAnsi="Georgia"/>
        </w:rPr>
        <w:t xml:space="preserve">Tid för ingivande av </w:t>
      </w:r>
      <w:r w:rsidR="00D05EC0">
        <w:rPr>
          <w:rFonts w:ascii="Georgia" w:hAnsi="Georgia"/>
        </w:rPr>
        <w:t>A</w:t>
      </w:r>
      <w:r w:rsidRPr="00066E9E">
        <w:rPr>
          <w:rFonts w:ascii="Georgia" w:hAnsi="Georgia"/>
        </w:rPr>
        <w:t>vropssvar</w:t>
      </w:r>
      <w:bookmarkEnd w:id="13"/>
      <w:bookmarkEnd w:id="14"/>
    </w:p>
    <w:p w14:paraId="78A6B2AD" w14:textId="3E534A60" w:rsidR="007E6415" w:rsidRPr="00066E9E" w:rsidRDefault="007E6415" w:rsidP="00BF27D7">
      <w:pPr>
        <w:pBdr>
          <w:top w:val="single" w:sz="4" w:space="0" w:color="auto"/>
          <w:left w:val="single" w:sz="4" w:space="4" w:color="auto"/>
          <w:bottom w:val="single" w:sz="4" w:space="0" w:color="auto"/>
          <w:right w:val="single" w:sz="4" w:space="4" w:color="auto"/>
        </w:pBdr>
        <w:ind w:left="426"/>
        <w:rPr>
          <w:rFonts w:ascii="Georgia" w:hAnsi="Georgia"/>
        </w:rPr>
      </w:pPr>
      <w:r w:rsidRPr="00066E9E">
        <w:rPr>
          <w:rFonts w:ascii="Georgia" w:hAnsi="Georgia"/>
          <w:b/>
        </w:rPr>
        <w:t xml:space="preserve">Sista dag för att lämna anbud:  </w:t>
      </w:r>
      <w:r w:rsidRPr="00066E9E">
        <w:rPr>
          <w:rFonts w:ascii="Georgia" w:hAnsi="Georgia"/>
          <w:b/>
        </w:rPr>
        <w:tab/>
      </w:r>
      <w:r w:rsidR="00222910">
        <w:rPr>
          <w:rFonts w:ascii="Georgia" w:hAnsi="Georgia"/>
          <w:b/>
        </w:rPr>
        <w:t xml:space="preserve">Avropssvarets </w:t>
      </w:r>
      <w:r w:rsidRPr="00066E9E">
        <w:rPr>
          <w:rFonts w:ascii="Georgia" w:hAnsi="Georgia"/>
          <w:b/>
        </w:rPr>
        <w:t>giltighetstid:</w:t>
      </w:r>
      <w:r w:rsidRPr="00066E9E">
        <w:rPr>
          <w:rFonts w:ascii="Georgia" w:hAnsi="Georgia"/>
        </w:rPr>
        <w:t xml:space="preserve"> </w:t>
      </w:r>
      <w:r w:rsidRPr="00066E9E">
        <w:rPr>
          <w:rFonts w:ascii="Georgia" w:hAnsi="Georgia"/>
        </w:rPr>
        <w:tab/>
      </w:r>
      <w:r w:rsidRPr="00066E9E">
        <w:rPr>
          <w:rFonts w:ascii="Georgia" w:hAnsi="Georgia"/>
        </w:rPr>
        <w:br/>
      </w:r>
      <w:r w:rsidR="00800673" w:rsidRPr="00875275">
        <w:rPr>
          <w:rFonts w:ascii="Georgia" w:hAnsi="Georgia"/>
        </w:rPr>
        <w:t>2021-0</w:t>
      </w:r>
      <w:r w:rsidR="00AC56E6" w:rsidRPr="00875275">
        <w:rPr>
          <w:rFonts w:ascii="Georgia" w:hAnsi="Georgia"/>
        </w:rPr>
        <w:t>6</w:t>
      </w:r>
      <w:r w:rsidR="00800673" w:rsidRPr="00875275">
        <w:rPr>
          <w:rFonts w:ascii="Georgia" w:hAnsi="Georgia"/>
        </w:rPr>
        <w:t>-</w:t>
      </w:r>
      <w:r w:rsidR="00E14A06" w:rsidRPr="00875275">
        <w:rPr>
          <w:rFonts w:ascii="Georgia" w:hAnsi="Georgia"/>
        </w:rPr>
        <w:t>2</w:t>
      </w:r>
      <w:r w:rsidR="00800673" w:rsidRPr="00875275">
        <w:rPr>
          <w:rFonts w:ascii="Georgia" w:hAnsi="Georgia"/>
        </w:rPr>
        <w:t>8</w:t>
      </w:r>
      <w:r w:rsidRPr="00875275">
        <w:rPr>
          <w:rFonts w:ascii="Georgia" w:hAnsi="Georgia"/>
        </w:rPr>
        <w:tab/>
      </w:r>
      <w:r w:rsidR="00BF27D7" w:rsidRPr="00875275">
        <w:rPr>
          <w:rFonts w:ascii="Georgia" w:hAnsi="Georgia"/>
        </w:rPr>
        <w:tab/>
      </w:r>
      <w:r w:rsidRPr="00875275">
        <w:rPr>
          <w:rFonts w:ascii="Georgia" w:hAnsi="Georgia"/>
        </w:rPr>
        <w:tab/>
      </w:r>
      <w:r w:rsidR="00AA7900" w:rsidRPr="00875275">
        <w:rPr>
          <w:rFonts w:ascii="Georgia" w:hAnsi="Georgia"/>
        </w:rPr>
        <w:t>2021-08-</w:t>
      </w:r>
      <w:r w:rsidR="00875275" w:rsidRPr="00875275">
        <w:rPr>
          <w:rFonts w:ascii="Georgia" w:hAnsi="Georgia"/>
        </w:rPr>
        <w:t>30</w:t>
      </w:r>
      <w:r w:rsidRPr="00875275">
        <w:rPr>
          <w:rFonts w:ascii="Georgia" w:hAnsi="Georgia"/>
        </w:rPr>
        <w:tab/>
      </w:r>
      <w:r w:rsidRPr="00066E9E">
        <w:rPr>
          <w:rFonts w:ascii="Georgia" w:hAnsi="Georgia"/>
        </w:rPr>
        <w:tab/>
      </w:r>
    </w:p>
    <w:p w14:paraId="27C8FC4E" w14:textId="28B959AE" w:rsidR="002A702E" w:rsidRPr="00066E9E" w:rsidRDefault="002A702E" w:rsidP="00BF27D7">
      <w:pPr>
        <w:pStyle w:val="Rubrik3"/>
        <w:numPr>
          <w:ilvl w:val="0"/>
          <w:numId w:val="25"/>
        </w:numPr>
        <w:ind w:left="284" w:hanging="284"/>
        <w:rPr>
          <w:rFonts w:ascii="Georgia" w:hAnsi="Georgia"/>
        </w:rPr>
      </w:pPr>
      <w:bookmarkStart w:id="15" w:name="_Toc50730246"/>
      <w:r w:rsidRPr="00066E9E">
        <w:rPr>
          <w:rFonts w:ascii="Georgia" w:hAnsi="Georgia"/>
        </w:rPr>
        <w:t xml:space="preserve">Leverantör (ifylles av </w:t>
      </w:r>
      <w:r w:rsidR="00B16210" w:rsidRPr="00066E9E">
        <w:rPr>
          <w:rFonts w:ascii="Georgia" w:hAnsi="Georgia"/>
        </w:rPr>
        <w:t>L</w:t>
      </w:r>
      <w:r w:rsidRPr="00066E9E">
        <w:rPr>
          <w:rFonts w:ascii="Georgia" w:hAnsi="Georgia"/>
        </w:rPr>
        <w:t>everantör)</w:t>
      </w:r>
      <w:bookmarkEnd w:id="15"/>
    </w:p>
    <w:tbl>
      <w:tblPr>
        <w:tblW w:w="85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8"/>
      </w:tblGrid>
      <w:tr w:rsidR="003661FA" w:rsidRPr="00066E9E" w14:paraId="36BBB768" w14:textId="592CB262" w:rsidTr="00BF27D7">
        <w:tc>
          <w:tcPr>
            <w:tcW w:w="8578" w:type="dxa"/>
          </w:tcPr>
          <w:p w14:paraId="6483FE32" w14:textId="77777777" w:rsidR="003661FA" w:rsidRPr="00066E9E" w:rsidRDefault="003661FA" w:rsidP="00EB74C1">
            <w:pPr>
              <w:spacing w:after="0" w:line="240" w:lineRule="auto"/>
              <w:rPr>
                <w:rFonts w:ascii="Georgia" w:hAnsi="Georgia"/>
              </w:rPr>
            </w:pPr>
            <w:r w:rsidRPr="00066E9E">
              <w:rPr>
                <w:rFonts w:ascii="Georgia" w:hAnsi="Georgia"/>
              </w:rPr>
              <w:t>Företag:</w:t>
            </w:r>
            <w:r w:rsidRPr="00066E9E">
              <w:rPr>
                <w:rFonts w:ascii="Georgia" w:hAnsi="Georgia"/>
              </w:rPr>
              <w:tab/>
            </w:r>
            <w:r w:rsidRPr="00066E9E">
              <w:rPr>
                <w:rFonts w:ascii="Georgia" w:hAnsi="Georgia"/>
              </w:rPr>
              <w:tab/>
            </w:r>
            <w:r w:rsidRPr="00261148">
              <w:rPr>
                <w:rFonts w:ascii="Georgia" w:hAnsi="Georgia"/>
              </w:rPr>
              <w:fldChar w:fldCharType="begin">
                <w:ffData>
                  <w:name w:val="Text3"/>
                  <w:enabled/>
                  <w:calcOnExit w:val="0"/>
                  <w:textInput/>
                </w:ffData>
              </w:fldChar>
            </w:r>
            <w:r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rPr>
              <w:fldChar w:fldCharType="end"/>
            </w:r>
          </w:p>
        </w:tc>
      </w:tr>
      <w:tr w:rsidR="003661FA" w:rsidRPr="00066E9E" w14:paraId="41C79198" w14:textId="5FA23D6E" w:rsidTr="00BF27D7">
        <w:tc>
          <w:tcPr>
            <w:tcW w:w="8578" w:type="dxa"/>
          </w:tcPr>
          <w:p w14:paraId="5A77D231" w14:textId="6DA8CAE0" w:rsidR="003661FA" w:rsidRPr="00066E9E" w:rsidRDefault="003661FA" w:rsidP="00EB74C1">
            <w:pPr>
              <w:spacing w:after="0" w:line="240" w:lineRule="auto"/>
              <w:rPr>
                <w:rFonts w:ascii="Georgia" w:hAnsi="Georgia"/>
              </w:rPr>
            </w:pPr>
            <w:r w:rsidRPr="00066E9E">
              <w:rPr>
                <w:rFonts w:ascii="Georgia" w:hAnsi="Georgia"/>
              </w:rPr>
              <w:t>Kontaktperson:</w:t>
            </w:r>
            <w:r w:rsidRPr="00066E9E">
              <w:rPr>
                <w:rFonts w:ascii="Georgia" w:hAnsi="Georgia"/>
              </w:rPr>
              <w:tab/>
            </w:r>
            <w:r w:rsidRPr="00261148">
              <w:rPr>
                <w:rFonts w:ascii="Georgia" w:hAnsi="Georgia"/>
              </w:rPr>
              <w:fldChar w:fldCharType="begin">
                <w:ffData>
                  <w:name w:val="Text3"/>
                  <w:enabled/>
                  <w:calcOnExit w:val="0"/>
                  <w:textInput/>
                </w:ffData>
              </w:fldChar>
            </w:r>
            <w:r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rPr>
              <w:fldChar w:fldCharType="end"/>
            </w:r>
          </w:p>
        </w:tc>
      </w:tr>
      <w:tr w:rsidR="003661FA" w:rsidRPr="00066E9E" w14:paraId="6BAFE69A" w14:textId="34CFF71D" w:rsidTr="00BF27D7">
        <w:tc>
          <w:tcPr>
            <w:tcW w:w="8578" w:type="dxa"/>
          </w:tcPr>
          <w:p w14:paraId="20294E5C" w14:textId="77777777" w:rsidR="003661FA" w:rsidRPr="00066E9E" w:rsidRDefault="003661FA" w:rsidP="00EB74C1">
            <w:pPr>
              <w:spacing w:after="0" w:line="240" w:lineRule="auto"/>
              <w:rPr>
                <w:rFonts w:ascii="Georgia" w:hAnsi="Georgia"/>
              </w:rPr>
            </w:pPr>
            <w:r w:rsidRPr="00066E9E">
              <w:rPr>
                <w:rFonts w:ascii="Georgia" w:hAnsi="Georgia"/>
              </w:rPr>
              <w:t xml:space="preserve">Telefon: </w:t>
            </w:r>
            <w:r w:rsidRPr="00066E9E">
              <w:rPr>
                <w:rFonts w:ascii="Georgia" w:hAnsi="Georgia"/>
              </w:rPr>
              <w:tab/>
            </w:r>
            <w:r w:rsidRPr="00066E9E">
              <w:rPr>
                <w:rFonts w:ascii="Georgia" w:hAnsi="Georgia"/>
              </w:rPr>
              <w:tab/>
            </w:r>
            <w:r w:rsidRPr="00261148">
              <w:rPr>
                <w:rFonts w:ascii="Georgia" w:hAnsi="Georgia"/>
              </w:rPr>
              <w:fldChar w:fldCharType="begin">
                <w:ffData>
                  <w:name w:val="Text3"/>
                  <w:enabled/>
                  <w:calcOnExit w:val="0"/>
                  <w:textInput/>
                </w:ffData>
              </w:fldChar>
            </w:r>
            <w:r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rPr>
              <w:fldChar w:fldCharType="end"/>
            </w:r>
          </w:p>
        </w:tc>
      </w:tr>
      <w:tr w:rsidR="003661FA" w:rsidRPr="00066E9E" w14:paraId="5385BAC7" w14:textId="4536E6E5" w:rsidTr="00BF27D7">
        <w:tc>
          <w:tcPr>
            <w:tcW w:w="8578" w:type="dxa"/>
          </w:tcPr>
          <w:p w14:paraId="562E9136" w14:textId="77777777" w:rsidR="003661FA" w:rsidRPr="00066E9E" w:rsidRDefault="003661FA" w:rsidP="00EB74C1">
            <w:pPr>
              <w:spacing w:after="0" w:line="240" w:lineRule="auto"/>
              <w:rPr>
                <w:rFonts w:ascii="Georgia" w:hAnsi="Georgia"/>
              </w:rPr>
            </w:pPr>
            <w:r w:rsidRPr="00066E9E">
              <w:rPr>
                <w:rFonts w:ascii="Georgia" w:hAnsi="Georgia"/>
              </w:rPr>
              <w:t>E-post:</w:t>
            </w:r>
            <w:r w:rsidRPr="00066E9E">
              <w:rPr>
                <w:rFonts w:ascii="Georgia" w:hAnsi="Georgia"/>
              </w:rPr>
              <w:tab/>
            </w:r>
            <w:r w:rsidRPr="00066E9E">
              <w:rPr>
                <w:rFonts w:ascii="Georgia" w:hAnsi="Georgia"/>
              </w:rPr>
              <w:tab/>
            </w:r>
            <w:r w:rsidRPr="00261148">
              <w:rPr>
                <w:rFonts w:ascii="Georgia" w:hAnsi="Georgia"/>
              </w:rPr>
              <w:fldChar w:fldCharType="begin">
                <w:ffData>
                  <w:name w:val="Text3"/>
                  <w:enabled/>
                  <w:calcOnExit w:val="0"/>
                  <w:textInput/>
                </w:ffData>
              </w:fldChar>
            </w:r>
            <w:r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rPr>
              <w:fldChar w:fldCharType="end"/>
            </w:r>
          </w:p>
        </w:tc>
      </w:tr>
    </w:tbl>
    <w:p w14:paraId="4C5B4F4A" w14:textId="1F9BD77C" w:rsidR="00B90FD7" w:rsidRPr="00066E9E" w:rsidRDefault="002A702E" w:rsidP="00BF27D7">
      <w:pPr>
        <w:pStyle w:val="Rubrik3"/>
        <w:numPr>
          <w:ilvl w:val="0"/>
          <w:numId w:val="25"/>
        </w:numPr>
        <w:ind w:left="284" w:hanging="284"/>
        <w:rPr>
          <w:rFonts w:ascii="Georgia" w:hAnsi="Georgia"/>
        </w:rPr>
      </w:pPr>
      <w:bookmarkStart w:id="16" w:name="_Toc50730247"/>
      <w:r w:rsidRPr="00066E9E">
        <w:rPr>
          <w:rFonts w:ascii="Georgia" w:hAnsi="Georgia"/>
        </w:rPr>
        <w:t>S</w:t>
      </w:r>
      <w:r w:rsidR="00FF2993" w:rsidRPr="00066E9E">
        <w:rPr>
          <w:rFonts w:ascii="Georgia" w:hAnsi="Georgia"/>
        </w:rPr>
        <w:t>var på</w:t>
      </w:r>
      <w:r w:rsidR="00B3084C" w:rsidRPr="00066E9E">
        <w:rPr>
          <w:rFonts w:ascii="Georgia" w:hAnsi="Georgia"/>
        </w:rPr>
        <w:t xml:space="preserve"> Avropsförfrågan: </w:t>
      </w:r>
      <w:r w:rsidR="00B16210" w:rsidRPr="00066E9E">
        <w:rPr>
          <w:rFonts w:ascii="Georgia" w:hAnsi="Georgia"/>
        </w:rPr>
        <w:t>(ifylles av Leverantör)</w:t>
      </w:r>
      <w:bookmarkEnd w:id="16"/>
      <w:r w:rsidR="00B16210" w:rsidRPr="00066E9E">
        <w:rPr>
          <w:rFonts w:ascii="Georgia" w:hAnsi="Georgia"/>
        </w:rPr>
        <w:t xml:space="preserve"> </w:t>
      </w:r>
    </w:p>
    <w:tbl>
      <w:tblPr>
        <w:tblW w:w="85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8"/>
      </w:tblGrid>
      <w:tr w:rsidR="006F309B" w:rsidRPr="00066E9E" w14:paraId="4E5A7747" w14:textId="77777777" w:rsidTr="00BC2C26">
        <w:trPr>
          <w:trHeight w:val="414"/>
        </w:trPr>
        <w:tc>
          <w:tcPr>
            <w:tcW w:w="8578" w:type="dxa"/>
          </w:tcPr>
          <w:p w14:paraId="7D05E47D" w14:textId="707FA828" w:rsidR="006F309B" w:rsidRDefault="00673586" w:rsidP="00BC2C26">
            <w:pPr>
              <w:spacing w:after="0" w:line="240" w:lineRule="auto"/>
              <w:rPr>
                <w:rFonts w:ascii="Georgia" w:hAnsi="Georgia"/>
              </w:rPr>
            </w:pPr>
            <w:r>
              <w:rPr>
                <w:rFonts w:ascii="Georgia" w:hAnsi="Georgia"/>
              </w:rPr>
              <w:t>Leverantören b</w:t>
            </w:r>
            <w:r w:rsidR="00E5304E">
              <w:rPr>
                <w:rFonts w:ascii="Georgia" w:hAnsi="Georgia"/>
              </w:rPr>
              <w:t>ekräft</w:t>
            </w:r>
            <w:r>
              <w:rPr>
                <w:rFonts w:ascii="Georgia" w:hAnsi="Georgia"/>
              </w:rPr>
              <w:t>ar</w:t>
            </w:r>
            <w:r w:rsidR="00E5304E">
              <w:rPr>
                <w:rFonts w:ascii="Georgia" w:hAnsi="Georgia"/>
              </w:rPr>
              <w:t xml:space="preserve"> </w:t>
            </w:r>
            <w:r w:rsidR="006535FF">
              <w:rPr>
                <w:rFonts w:ascii="Georgia" w:hAnsi="Georgia"/>
              </w:rPr>
              <w:t xml:space="preserve">att offererat team kommer att leverera </w:t>
            </w:r>
            <w:r w:rsidR="00A357F8">
              <w:rPr>
                <w:rFonts w:ascii="Georgia" w:hAnsi="Georgia"/>
              </w:rPr>
              <w:t>e-tjänst för stödpersoner samt applikationsförvaltning</w:t>
            </w:r>
            <w:r>
              <w:rPr>
                <w:rFonts w:ascii="Georgia" w:hAnsi="Georgia"/>
              </w:rPr>
              <w:t>.</w:t>
            </w:r>
          </w:p>
          <w:sdt>
            <w:sdtPr>
              <w:rPr>
                <w:rFonts w:ascii="Georgia" w:hAnsi="Georgia"/>
              </w:rPr>
              <w:alias w:val="Team"/>
              <w:tag w:val="Team"/>
              <w:id w:val="-93329969"/>
              <w:placeholder>
                <w:docPart w:val="D692D15326524C87BF77D12011F24A31"/>
              </w:placeholder>
              <w:showingPlcHdr/>
              <w:dropDownList>
                <w:listItem w:value="Välj ett objekt."/>
                <w:listItem w:displayText="Ja" w:value="Ja"/>
                <w:listItem w:displayText="Nej" w:value="Nej"/>
              </w:dropDownList>
            </w:sdtPr>
            <w:sdtEndPr/>
            <w:sdtContent>
              <w:p w14:paraId="69A086A6" w14:textId="42F460BD" w:rsidR="00673586" w:rsidRPr="00066E9E" w:rsidRDefault="008E5AC0" w:rsidP="00BC2C26">
                <w:pPr>
                  <w:spacing w:after="0" w:line="240" w:lineRule="auto"/>
                  <w:rPr>
                    <w:rFonts w:ascii="Georgia" w:hAnsi="Georgia"/>
                  </w:rPr>
                </w:pPr>
                <w:r w:rsidRPr="00BC5D3C">
                  <w:rPr>
                    <w:rStyle w:val="Platshllartext"/>
                  </w:rPr>
                  <w:t>Välj ett objekt.</w:t>
                </w:r>
              </w:p>
            </w:sdtContent>
          </w:sdt>
        </w:tc>
      </w:tr>
      <w:tr w:rsidR="00B20CF5" w:rsidRPr="00066E9E" w14:paraId="0ECA8199" w14:textId="77777777" w:rsidTr="00BC2C26">
        <w:trPr>
          <w:trHeight w:val="414"/>
        </w:trPr>
        <w:tc>
          <w:tcPr>
            <w:tcW w:w="8578" w:type="dxa"/>
          </w:tcPr>
          <w:p w14:paraId="658DE179" w14:textId="77777777" w:rsidR="00B20CF5" w:rsidRDefault="00B20CF5" w:rsidP="00BC2C26">
            <w:pPr>
              <w:spacing w:after="0" w:line="240" w:lineRule="auto"/>
              <w:rPr>
                <w:rFonts w:ascii="Georgia" w:hAnsi="Georgia"/>
              </w:rPr>
            </w:pPr>
            <w:r>
              <w:rPr>
                <w:rFonts w:ascii="Georgia" w:hAnsi="Georgia"/>
              </w:rPr>
              <w:t>Leverantören bekräftar att leverans kan</w:t>
            </w:r>
            <w:r w:rsidR="00E652BC">
              <w:rPr>
                <w:rFonts w:ascii="Georgia" w:hAnsi="Georgia"/>
              </w:rPr>
              <w:t xml:space="preserve"> starta 01 juli 2021.</w:t>
            </w:r>
          </w:p>
          <w:sdt>
            <w:sdtPr>
              <w:rPr>
                <w:rFonts w:ascii="Georgia" w:hAnsi="Georgia"/>
              </w:rPr>
              <w:alias w:val="Leverans"/>
              <w:tag w:val="Leverans"/>
              <w:id w:val="505404730"/>
              <w:placeholder>
                <w:docPart w:val="BD2123D5A6684DCF962EBEB2FAB648A2"/>
              </w:placeholder>
              <w:showingPlcHdr/>
              <w:dropDownList>
                <w:listItem w:value="Välj ett objekt."/>
                <w:listItem w:displayText="Ja" w:value="Ja"/>
                <w:listItem w:displayText="Nej" w:value="Nej"/>
              </w:dropDownList>
            </w:sdtPr>
            <w:sdtEndPr/>
            <w:sdtContent>
              <w:p w14:paraId="5FDF263B" w14:textId="537CA981" w:rsidR="008E5AC0" w:rsidRDefault="008E5AC0" w:rsidP="00BC2C26">
                <w:pPr>
                  <w:spacing w:after="0" w:line="240" w:lineRule="auto"/>
                  <w:rPr>
                    <w:rFonts w:ascii="Georgia" w:hAnsi="Georgia"/>
                  </w:rPr>
                </w:pPr>
                <w:r w:rsidRPr="00BC5D3C">
                  <w:rPr>
                    <w:rStyle w:val="Platshllartext"/>
                  </w:rPr>
                  <w:t>Välj ett objekt.</w:t>
                </w:r>
              </w:p>
            </w:sdtContent>
          </w:sdt>
        </w:tc>
      </w:tr>
      <w:tr w:rsidR="00CF0FA3" w:rsidRPr="00066E9E" w14:paraId="18AD4F7D" w14:textId="77777777" w:rsidTr="00BC2C26">
        <w:trPr>
          <w:trHeight w:val="414"/>
        </w:trPr>
        <w:tc>
          <w:tcPr>
            <w:tcW w:w="8578" w:type="dxa"/>
          </w:tcPr>
          <w:p w14:paraId="5B2FE8C7" w14:textId="1A61C5C8" w:rsidR="00CF0FA3" w:rsidRDefault="00CF0FA3" w:rsidP="00BC2C26">
            <w:pPr>
              <w:spacing w:after="0" w:line="240" w:lineRule="auto"/>
              <w:rPr>
                <w:rFonts w:ascii="Georgia" w:hAnsi="Georgia"/>
              </w:rPr>
            </w:pPr>
            <w:r>
              <w:rPr>
                <w:rFonts w:ascii="Georgia" w:hAnsi="Georgia"/>
              </w:rPr>
              <w:t>Leverantören bekräftar att leverantören tillhandahåller utvecklingsmiljö.</w:t>
            </w:r>
          </w:p>
          <w:sdt>
            <w:sdtPr>
              <w:rPr>
                <w:rFonts w:ascii="Georgia" w:hAnsi="Georgia"/>
              </w:rPr>
              <w:alias w:val="Miljöer"/>
              <w:tag w:val="Miljöer"/>
              <w:id w:val="1666046785"/>
              <w:placeholder>
                <w:docPart w:val="DefaultPlaceholder_-1854013438"/>
              </w:placeholder>
              <w:showingPlcHdr/>
              <w:dropDownList>
                <w:listItem w:value="Välj ett objekt."/>
                <w:listItem w:displayText="Ja" w:value="Ja"/>
                <w:listItem w:displayText="Nej" w:value="Nej"/>
              </w:dropDownList>
            </w:sdtPr>
            <w:sdtEndPr/>
            <w:sdtContent>
              <w:p w14:paraId="723FE7D2" w14:textId="455076D6" w:rsidR="00C83DDB" w:rsidRDefault="008E5AC0" w:rsidP="00BC2C26">
                <w:pPr>
                  <w:spacing w:after="0" w:line="240" w:lineRule="auto"/>
                  <w:rPr>
                    <w:rFonts w:ascii="Georgia" w:hAnsi="Georgia"/>
                  </w:rPr>
                </w:pPr>
                <w:r w:rsidRPr="00BC5D3C">
                  <w:rPr>
                    <w:rStyle w:val="Platshllartext"/>
                  </w:rPr>
                  <w:t>Välj ett objekt.</w:t>
                </w:r>
              </w:p>
            </w:sdtContent>
          </w:sdt>
        </w:tc>
      </w:tr>
      <w:tr w:rsidR="00CA167A" w:rsidRPr="00066E9E" w14:paraId="4567B776" w14:textId="77777777" w:rsidTr="00BC2C26">
        <w:trPr>
          <w:trHeight w:val="414"/>
        </w:trPr>
        <w:tc>
          <w:tcPr>
            <w:tcW w:w="8578" w:type="dxa"/>
          </w:tcPr>
          <w:p w14:paraId="481BEA05" w14:textId="73276D5A" w:rsidR="00CA167A" w:rsidRPr="00066E9E" w:rsidRDefault="00CA167A" w:rsidP="00BC2C26">
            <w:pPr>
              <w:spacing w:after="0" w:line="240" w:lineRule="auto"/>
              <w:rPr>
                <w:rFonts w:ascii="Georgia" w:hAnsi="Georgia"/>
                <w:i/>
              </w:rPr>
            </w:pPr>
            <w:r w:rsidRPr="00066E9E">
              <w:rPr>
                <w:rFonts w:ascii="Georgia" w:hAnsi="Georgia"/>
              </w:rPr>
              <w:t>Offerera</w:t>
            </w:r>
            <w:r>
              <w:rPr>
                <w:rFonts w:ascii="Georgia" w:hAnsi="Georgia"/>
              </w:rPr>
              <w:t>t</w:t>
            </w:r>
            <w:r w:rsidRPr="00066E9E">
              <w:rPr>
                <w:rFonts w:ascii="Georgia" w:hAnsi="Georgia"/>
              </w:rPr>
              <w:t xml:space="preserve"> </w:t>
            </w:r>
            <w:r>
              <w:rPr>
                <w:rFonts w:ascii="Georgia" w:hAnsi="Georgia"/>
              </w:rPr>
              <w:t>team</w:t>
            </w:r>
            <w:r w:rsidRPr="00066E9E">
              <w:rPr>
                <w:rFonts w:ascii="Georgia" w:hAnsi="Georgia"/>
              </w:rPr>
              <w:t xml:space="preserve"> - Redogör </w:t>
            </w:r>
            <w:r>
              <w:rPr>
                <w:rFonts w:ascii="Georgia" w:hAnsi="Georgia"/>
              </w:rPr>
              <w:t xml:space="preserve">för hur </w:t>
            </w:r>
            <w:r w:rsidR="000629E6">
              <w:rPr>
                <w:rFonts w:ascii="Georgia" w:hAnsi="Georgia"/>
              </w:rPr>
              <w:t>skall-</w:t>
            </w:r>
            <w:r>
              <w:rPr>
                <w:rFonts w:ascii="Georgia" w:hAnsi="Georgia"/>
              </w:rPr>
              <w:t xml:space="preserve">krav </w:t>
            </w:r>
            <w:r w:rsidR="00A432E5">
              <w:rPr>
                <w:rFonts w:ascii="Georgia" w:hAnsi="Georgia"/>
              </w:rPr>
              <w:t xml:space="preserve">samt mervärdes-krav </w:t>
            </w:r>
            <w:r>
              <w:rPr>
                <w:rFonts w:ascii="Georgia" w:hAnsi="Georgia"/>
              </w:rPr>
              <w:t>på teamet uppfylls. B</w:t>
            </w:r>
            <w:r w:rsidRPr="00066E9E">
              <w:rPr>
                <w:rFonts w:ascii="Georgia" w:hAnsi="Georgia"/>
              </w:rPr>
              <w:t>ifoga CV</w:t>
            </w:r>
            <w:r w:rsidR="00146E07">
              <w:rPr>
                <w:rFonts w:ascii="Georgia" w:hAnsi="Georgia"/>
              </w:rPr>
              <w:t xml:space="preserve"> för offererade konsulter</w:t>
            </w:r>
            <w:r>
              <w:rPr>
                <w:rFonts w:ascii="Georgia" w:hAnsi="Georgia"/>
              </w:rPr>
              <w:t xml:space="preserve"> </w:t>
            </w:r>
            <w:r w:rsidR="003A6374">
              <w:rPr>
                <w:rFonts w:ascii="Georgia" w:hAnsi="Georgia"/>
              </w:rPr>
              <w:t>samt</w:t>
            </w:r>
            <w:r>
              <w:rPr>
                <w:rFonts w:ascii="Georgia" w:hAnsi="Georgia"/>
              </w:rPr>
              <w:t xml:space="preserve"> referensuppdrag.</w:t>
            </w:r>
            <w:r w:rsidRPr="00066E9E">
              <w:rPr>
                <w:rFonts w:ascii="Georgia" w:hAnsi="Georgia"/>
              </w:rPr>
              <w:t xml:space="preserve"> </w:t>
            </w:r>
          </w:p>
          <w:p w14:paraId="71EDA88A" w14:textId="77777777" w:rsidR="00CA167A" w:rsidRPr="00066E9E" w:rsidRDefault="00CA167A" w:rsidP="00BC2C26">
            <w:pPr>
              <w:spacing w:after="120" w:line="240" w:lineRule="auto"/>
              <w:rPr>
                <w:rFonts w:ascii="Georgia" w:hAnsi="Georgia"/>
              </w:rPr>
            </w:pPr>
            <w:r w:rsidRPr="00261148">
              <w:rPr>
                <w:rFonts w:ascii="Georgia" w:hAnsi="Georgia"/>
              </w:rPr>
              <w:fldChar w:fldCharType="begin">
                <w:ffData>
                  <w:name w:val="Text3"/>
                  <w:enabled/>
                  <w:calcOnExit w:val="0"/>
                  <w:textInput/>
                </w:ffData>
              </w:fldChar>
            </w:r>
            <w:r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rPr>
              <w:fldChar w:fldCharType="end"/>
            </w:r>
          </w:p>
        </w:tc>
      </w:tr>
      <w:tr w:rsidR="00B90FD7" w:rsidRPr="00066E9E" w14:paraId="5DC9C0B2" w14:textId="77777777" w:rsidTr="00BF27D7">
        <w:trPr>
          <w:trHeight w:val="414"/>
        </w:trPr>
        <w:tc>
          <w:tcPr>
            <w:tcW w:w="8578" w:type="dxa"/>
          </w:tcPr>
          <w:p w14:paraId="425A98EF" w14:textId="1F01CE0F" w:rsidR="00161E1A" w:rsidRPr="00066E9E" w:rsidRDefault="00F43058" w:rsidP="00EB74C1">
            <w:pPr>
              <w:spacing w:after="0" w:line="240" w:lineRule="auto"/>
              <w:rPr>
                <w:rFonts w:ascii="Georgia" w:hAnsi="Georgia"/>
              </w:rPr>
            </w:pPr>
            <w:r>
              <w:rPr>
                <w:rFonts w:ascii="Georgia" w:hAnsi="Georgia"/>
              </w:rPr>
              <w:t>Genomförandeplan</w:t>
            </w:r>
            <w:r w:rsidR="00161E1A" w:rsidRPr="00066E9E">
              <w:rPr>
                <w:rFonts w:ascii="Georgia" w:hAnsi="Georgia"/>
              </w:rPr>
              <w:t xml:space="preserve">: </w:t>
            </w:r>
            <w:r w:rsidR="00BF530B" w:rsidRPr="00066E9E">
              <w:rPr>
                <w:rFonts w:ascii="Georgia" w:hAnsi="Georgia"/>
              </w:rPr>
              <w:t xml:space="preserve"> </w:t>
            </w:r>
            <w:r w:rsidR="003B1A1D">
              <w:rPr>
                <w:rFonts w:ascii="Georgia" w:hAnsi="Georgia"/>
              </w:rPr>
              <w:t xml:space="preserve">Redogör för leverantörens metodik för att utveckling av e-tjänster under Uppdraget samt tidplan för genomförandet. </w:t>
            </w:r>
            <w:r>
              <w:rPr>
                <w:rFonts w:ascii="Georgia" w:hAnsi="Georgia"/>
              </w:rPr>
              <w:t>Beskrivning</w:t>
            </w:r>
            <w:r w:rsidR="00C5741A">
              <w:rPr>
                <w:rFonts w:ascii="Georgia" w:hAnsi="Georgia"/>
              </w:rPr>
              <w:t xml:space="preserve"> får max uppgå till 4 A4-sidor.</w:t>
            </w:r>
          </w:p>
          <w:p w14:paraId="50B22888" w14:textId="77777777" w:rsidR="005261AC" w:rsidRPr="00066E9E" w:rsidRDefault="003B5DF0" w:rsidP="000F1B11">
            <w:pPr>
              <w:spacing w:after="120" w:line="240" w:lineRule="auto"/>
              <w:rPr>
                <w:rFonts w:ascii="Georgia" w:hAnsi="Georgia"/>
              </w:rPr>
            </w:pPr>
            <w:r w:rsidRPr="00261148">
              <w:rPr>
                <w:rFonts w:ascii="Georgia" w:hAnsi="Georgia"/>
              </w:rPr>
              <w:lastRenderedPageBreak/>
              <w:fldChar w:fldCharType="begin">
                <w:ffData>
                  <w:name w:val="Text3"/>
                  <w:enabled/>
                  <w:calcOnExit w:val="0"/>
                  <w:textInput/>
                </w:ffData>
              </w:fldChar>
            </w:r>
            <w:r w:rsidR="00B90FD7"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00B90FD7" w:rsidRPr="00261148">
              <w:rPr>
                <w:rFonts w:ascii="Georgia" w:hAnsi="Georgia"/>
                <w:noProof/>
              </w:rPr>
              <w:t> </w:t>
            </w:r>
            <w:r w:rsidR="00B90FD7" w:rsidRPr="00261148">
              <w:rPr>
                <w:rFonts w:ascii="Georgia" w:hAnsi="Georgia"/>
                <w:noProof/>
              </w:rPr>
              <w:t> </w:t>
            </w:r>
            <w:r w:rsidR="00B90FD7" w:rsidRPr="00261148">
              <w:rPr>
                <w:rFonts w:ascii="Georgia" w:hAnsi="Georgia"/>
                <w:noProof/>
              </w:rPr>
              <w:t> </w:t>
            </w:r>
            <w:r w:rsidR="00B90FD7" w:rsidRPr="00261148">
              <w:rPr>
                <w:rFonts w:ascii="Georgia" w:hAnsi="Georgia"/>
                <w:noProof/>
              </w:rPr>
              <w:t> </w:t>
            </w:r>
            <w:r w:rsidR="00B90FD7" w:rsidRPr="00261148">
              <w:rPr>
                <w:rFonts w:ascii="Georgia" w:hAnsi="Georgia"/>
                <w:noProof/>
              </w:rPr>
              <w:t> </w:t>
            </w:r>
            <w:r w:rsidRPr="00261148">
              <w:rPr>
                <w:rFonts w:ascii="Georgia" w:hAnsi="Georgia"/>
              </w:rPr>
              <w:fldChar w:fldCharType="end"/>
            </w:r>
          </w:p>
        </w:tc>
      </w:tr>
      <w:tr w:rsidR="00743EEF" w:rsidRPr="00066E9E" w14:paraId="300B4C0F" w14:textId="77777777" w:rsidTr="00BF27D7">
        <w:trPr>
          <w:trHeight w:val="628"/>
        </w:trPr>
        <w:tc>
          <w:tcPr>
            <w:tcW w:w="8578" w:type="dxa"/>
          </w:tcPr>
          <w:p w14:paraId="1FF25DF5" w14:textId="14742883" w:rsidR="00743EEF" w:rsidRPr="00066E9E" w:rsidRDefault="00BC7501" w:rsidP="000F1B11">
            <w:pPr>
              <w:spacing w:after="120"/>
              <w:rPr>
                <w:rFonts w:ascii="Georgia" w:hAnsi="Georgia"/>
              </w:rPr>
            </w:pPr>
            <w:r>
              <w:rPr>
                <w:rFonts w:ascii="Georgia" w:hAnsi="Georgia"/>
              </w:rPr>
              <w:lastRenderedPageBreak/>
              <w:t>Lösningsförslag</w:t>
            </w:r>
            <w:r w:rsidR="00C97254">
              <w:rPr>
                <w:rFonts w:ascii="Georgia" w:hAnsi="Georgia"/>
              </w:rPr>
              <w:t xml:space="preserve"> e-tjänst för stöd</w:t>
            </w:r>
            <w:r w:rsidR="00304F79">
              <w:rPr>
                <w:rFonts w:ascii="Georgia" w:hAnsi="Georgia"/>
              </w:rPr>
              <w:t>personer</w:t>
            </w:r>
            <w:r>
              <w:rPr>
                <w:rFonts w:ascii="Georgia" w:hAnsi="Georgia"/>
              </w:rPr>
              <w:t xml:space="preserve">: Redogör för </w:t>
            </w:r>
            <w:r w:rsidR="009F45B3">
              <w:rPr>
                <w:rFonts w:ascii="Georgia" w:hAnsi="Georgia"/>
              </w:rPr>
              <w:t>hur erbjuden teknisk lösning kommer att uppfylla krav på funktioner och tekniska egenskaper.</w:t>
            </w:r>
            <w:r>
              <w:rPr>
                <w:rFonts w:ascii="Georgia" w:hAnsi="Georgia"/>
              </w:rPr>
              <w:t xml:space="preserve"> Beskrivning får max uppgå till </w:t>
            </w:r>
            <w:r w:rsidR="001A64C8">
              <w:rPr>
                <w:rFonts w:ascii="Georgia" w:hAnsi="Georgia"/>
              </w:rPr>
              <w:t>3</w:t>
            </w:r>
            <w:r>
              <w:rPr>
                <w:rFonts w:ascii="Georgia" w:hAnsi="Georgia"/>
              </w:rPr>
              <w:t xml:space="preserve"> A4-sidor.</w:t>
            </w:r>
            <w:r w:rsidRPr="00066E9E">
              <w:rPr>
                <w:rFonts w:ascii="Georgia" w:hAnsi="Georgia"/>
              </w:rPr>
              <w:t xml:space="preserve"> </w:t>
            </w:r>
            <w:r w:rsidR="000F1B11" w:rsidRPr="00066E9E">
              <w:rPr>
                <w:rFonts w:ascii="Georgia" w:hAnsi="Georgia"/>
              </w:rPr>
              <w:br/>
            </w:r>
            <w:r w:rsidR="00F3270F" w:rsidRPr="00261148">
              <w:rPr>
                <w:rFonts w:ascii="Georgia" w:hAnsi="Georgia"/>
              </w:rPr>
              <w:fldChar w:fldCharType="begin">
                <w:ffData>
                  <w:name w:val="Text3"/>
                  <w:enabled/>
                  <w:calcOnExit w:val="0"/>
                  <w:textInput/>
                </w:ffData>
              </w:fldChar>
            </w:r>
            <w:r w:rsidR="00F3270F" w:rsidRPr="00066E9E">
              <w:rPr>
                <w:rFonts w:ascii="Georgia" w:hAnsi="Georgia"/>
              </w:rPr>
              <w:instrText xml:space="preserve"> FORMTEXT </w:instrText>
            </w:r>
            <w:r w:rsidR="00F3270F" w:rsidRPr="00261148">
              <w:rPr>
                <w:rFonts w:ascii="Georgia" w:hAnsi="Georgia"/>
              </w:rPr>
            </w:r>
            <w:r w:rsidR="00F3270F" w:rsidRPr="00261148">
              <w:rPr>
                <w:rFonts w:ascii="Georgia" w:hAnsi="Georgia"/>
              </w:rPr>
              <w:fldChar w:fldCharType="separate"/>
            </w:r>
            <w:r w:rsidR="00F3270F" w:rsidRPr="00261148">
              <w:rPr>
                <w:rFonts w:ascii="Georgia" w:hAnsi="Georgia"/>
                <w:noProof/>
              </w:rPr>
              <w:t> </w:t>
            </w:r>
            <w:r w:rsidR="00F3270F" w:rsidRPr="00261148">
              <w:rPr>
                <w:rFonts w:ascii="Georgia" w:hAnsi="Georgia"/>
                <w:noProof/>
              </w:rPr>
              <w:t> </w:t>
            </w:r>
            <w:r w:rsidR="00F3270F" w:rsidRPr="00261148">
              <w:rPr>
                <w:rFonts w:ascii="Georgia" w:hAnsi="Georgia"/>
                <w:noProof/>
              </w:rPr>
              <w:t> </w:t>
            </w:r>
            <w:r w:rsidR="00F3270F" w:rsidRPr="00261148">
              <w:rPr>
                <w:rFonts w:ascii="Georgia" w:hAnsi="Georgia"/>
                <w:noProof/>
              </w:rPr>
              <w:t> </w:t>
            </w:r>
            <w:r w:rsidR="00F3270F" w:rsidRPr="00261148">
              <w:rPr>
                <w:rFonts w:ascii="Georgia" w:hAnsi="Georgia"/>
                <w:noProof/>
              </w:rPr>
              <w:t> </w:t>
            </w:r>
            <w:r w:rsidR="00F3270F" w:rsidRPr="00261148">
              <w:rPr>
                <w:rFonts w:ascii="Georgia" w:hAnsi="Georgia"/>
              </w:rPr>
              <w:fldChar w:fldCharType="end"/>
            </w:r>
          </w:p>
        </w:tc>
      </w:tr>
      <w:tr w:rsidR="00BC7501" w:rsidRPr="00066E9E" w14:paraId="162478BA" w14:textId="77777777" w:rsidTr="00BF27D7">
        <w:trPr>
          <w:trHeight w:val="628"/>
        </w:trPr>
        <w:tc>
          <w:tcPr>
            <w:tcW w:w="8578" w:type="dxa"/>
          </w:tcPr>
          <w:p w14:paraId="761170E2" w14:textId="6BF441BA" w:rsidR="00BC7501" w:rsidRPr="00066E9E" w:rsidRDefault="00804836" w:rsidP="000F1B11">
            <w:pPr>
              <w:spacing w:after="120"/>
              <w:rPr>
                <w:rFonts w:ascii="Georgia" w:hAnsi="Georgia"/>
              </w:rPr>
            </w:pPr>
            <w:r>
              <w:rPr>
                <w:rFonts w:ascii="Georgia" w:hAnsi="Georgia"/>
              </w:rPr>
              <w:t xml:space="preserve">Beskrivning applikationsförvaltning: </w:t>
            </w:r>
            <w:r w:rsidR="00A1720A">
              <w:rPr>
                <w:rFonts w:ascii="Georgia" w:hAnsi="Georgia"/>
              </w:rPr>
              <w:t xml:space="preserve">Redogör för hur </w:t>
            </w:r>
            <w:r w:rsidR="00132F0C">
              <w:rPr>
                <w:rFonts w:ascii="Georgia" w:hAnsi="Georgia"/>
              </w:rPr>
              <w:t xml:space="preserve">leverantören kommer att uppfylla krav på applikationsförvaltning. </w:t>
            </w:r>
            <w:r>
              <w:rPr>
                <w:rFonts w:ascii="Georgia" w:hAnsi="Georgia"/>
              </w:rPr>
              <w:t>Redogör för</w:t>
            </w:r>
            <w:r w:rsidR="00660192">
              <w:rPr>
                <w:rFonts w:ascii="Georgia" w:hAnsi="Georgia"/>
              </w:rPr>
              <w:t xml:space="preserve"> leverantörens process </w:t>
            </w:r>
            <w:r w:rsidR="00660192" w:rsidRPr="00A01C73">
              <w:rPr>
                <w:rFonts w:ascii="Georgia" w:hAnsi="Georgia"/>
              </w:rPr>
              <w:t xml:space="preserve">för att ta emot ärenden, förfrågningar eller beställningar och </w:t>
            </w:r>
            <w:r w:rsidR="00660192">
              <w:rPr>
                <w:rFonts w:ascii="Georgia" w:hAnsi="Georgia"/>
              </w:rPr>
              <w:t>hur de hanteras av teamet.</w:t>
            </w:r>
            <w:r w:rsidR="00660192" w:rsidRPr="00A01C73">
              <w:rPr>
                <w:rFonts w:ascii="Georgia" w:hAnsi="Georgia"/>
              </w:rPr>
              <w:t xml:space="preserve"> </w:t>
            </w:r>
            <w:r>
              <w:rPr>
                <w:rFonts w:ascii="Georgia" w:hAnsi="Georgia"/>
              </w:rPr>
              <w:t xml:space="preserve">Beskrivning får max uppgå till </w:t>
            </w:r>
            <w:r w:rsidR="001A64C8">
              <w:rPr>
                <w:rFonts w:ascii="Georgia" w:hAnsi="Georgia"/>
              </w:rPr>
              <w:t>3</w:t>
            </w:r>
            <w:r>
              <w:rPr>
                <w:rFonts w:ascii="Georgia" w:hAnsi="Georgia"/>
              </w:rPr>
              <w:t xml:space="preserve"> A4-sidor.</w:t>
            </w:r>
            <w:r w:rsidRPr="00066E9E">
              <w:rPr>
                <w:rFonts w:ascii="Georgia" w:hAnsi="Georgia"/>
              </w:rPr>
              <w:t xml:space="preserve"> </w:t>
            </w:r>
            <w:r w:rsidRPr="00066E9E">
              <w:rPr>
                <w:rFonts w:ascii="Georgia" w:hAnsi="Georgia"/>
              </w:rPr>
              <w:br/>
            </w:r>
            <w:r w:rsidRPr="00261148">
              <w:rPr>
                <w:rFonts w:ascii="Georgia" w:hAnsi="Georgia"/>
              </w:rPr>
              <w:fldChar w:fldCharType="begin">
                <w:ffData>
                  <w:name w:val="Text3"/>
                  <w:enabled/>
                  <w:calcOnExit w:val="0"/>
                  <w:textInput/>
                </w:ffData>
              </w:fldChar>
            </w:r>
            <w:r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rPr>
              <w:fldChar w:fldCharType="end"/>
            </w:r>
          </w:p>
        </w:tc>
      </w:tr>
      <w:tr w:rsidR="00D31037" w:rsidRPr="00066E9E" w14:paraId="0D28AB44" w14:textId="77777777" w:rsidTr="00BF27D7">
        <w:trPr>
          <w:trHeight w:val="414"/>
        </w:trPr>
        <w:tc>
          <w:tcPr>
            <w:tcW w:w="8578" w:type="dxa"/>
          </w:tcPr>
          <w:p w14:paraId="3B607D12" w14:textId="77777777" w:rsidR="00E6554D" w:rsidRDefault="00161E1A" w:rsidP="00EB74C1">
            <w:pPr>
              <w:spacing w:after="0" w:line="240" w:lineRule="auto"/>
              <w:rPr>
                <w:rFonts w:ascii="Georgia" w:hAnsi="Georgia"/>
              </w:rPr>
            </w:pPr>
            <w:r w:rsidRPr="00066E9E">
              <w:rPr>
                <w:rFonts w:ascii="Georgia" w:hAnsi="Georgia"/>
              </w:rPr>
              <w:t xml:space="preserve">Prisuppgift: </w:t>
            </w:r>
          </w:p>
          <w:p w14:paraId="5C216115" w14:textId="7AB25236" w:rsidR="00E6554D" w:rsidRDefault="00D41BB1" w:rsidP="00EB74C1">
            <w:pPr>
              <w:spacing w:after="0" w:line="240" w:lineRule="auto"/>
              <w:rPr>
                <w:rFonts w:ascii="Georgia" w:hAnsi="Georgia"/>
              </w:rPr>
            </w:pPr>
            <w:r>
              <w:rPr>
                <w:rFonts w:ascii="Georgia" w:hAnsi="Georgia"/>
              </w:rPr>
              <w:t>Pris, timpris för teamet</w:t>
            </w:r>
            <w:r w:rsidR="00143289">
              <w:rPr>
                <w:rFonts w:ascii="Georgia" w:hAnsi="Georgia"/>
              </w:rPr>
              <w:t>:</w:t>
            </w:r>
          </w:p>
          <w:p w14:paraId="3D9D8A55" w14:textId="77777777" w:rsidR="00BE2F6A" w:rsidRPr="00066E9E" w:rsidRDefault="00BE2F6A" w:rsidP="00EB74C1">
            <w:pPr>
              <w:spacing w:after="0" w:line="240" w:lineRule="auto"/>
              <w:rPr>
                <w:rFonts w:ascii="Georgia" w:hAnsi="Georgia"/>
              </w:rPr>
            </w:pPr>
          </w:p>
          <w:p w14:paraId="3BA69FC4" w14:textId="77777777" w:rsidR="00611049" w:rsidRDefault="000F1B11" w:rsidP="00EB74C1">
            <w:pPr>
              <w:spacing w:after="0" w:line="240" w:lineRule="auto"/>
              <w:rPr>
                <w:rFonts w:ascii="Georgia" w:hAnsi="Georgia"/>
              </w:rPr>
            </w:pPr>
            <w:r w:rsidRPr="00261148">
              <w:rPr>
                <w:rFonts w:ascii="Georgia" w:hAnsi="Georgia"/>
              </w:rPr>
              <w:fldChar w:fldCharType="begin">
                <w:ffData>
                  <w:name w:val="Text3"/>
                  <w:enabled/>
                  <w:calcOnExit w:val="0"/>
                  <w:textInput/>
                </w:ffData>
              </w:fldChar>
            </w:r>
            <w:r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rPr>
              <w:fldChar w:fldCharType="end"/>
            </w:r>
          </w:p>
          <w:p w14:paraId="3498CBA1" w14:textId="77777777" w:rsidR="00143289" w:rsidRDefault="00143289" w:rsidP="00EB74C1">
            <w:pPr>
              <w:spacing w:after="0" w:line="240" w:lineRule="auto"/>
              <w:rPr>
                <w:rFonts w:ascii="Georgia" w:hAnsi="Georgia"/>
              </w:rPr>
            </w:pPr>
          </w:p>
          <w:p w14:paraId="605EC403" w14:textId="2CB416EE" w:rsidR="00680BB7" w:rsidRDefault="00680BB7" w:rsidP="00143289">
            <w:pPr>
              <w:spacing w:after="0" w:line="240" w:lineRule="auto"/>
              <w:rPr>
                <w:rFonts w:ascii="Georgia" w:hAnsi="Georgia"/>
              </w:rPr>
            </w:pPr>
            <w:r>
              <w:rPr>
                <w:rFonts w:ascii="Georgia" w:hAnsi="Georgia"/>
              </w:rPr>
              <w:t xml:space="preserve">Priset anges i </w:t>
            </w:r>
            <w:proofErr w:type="gramStart"/>
            <w:r>
              <w:rPr>
                <w:rFonts w:ascii="Georgia" w:hAnsi="Georgia"/>
              </w:rPr>
              <w:t>Svenska</w:t>
            </w:r>
            <w:proofErr w:type="gramEnd"/>
            <w:r>
              <w:rPr>
                <w:rFonts w:ascii="Georgia" w:hAnsi="Georgia"/>
              </w:rPr>
              <w:t xml:space="preserve"> kronor, exklusive mervärdesskatt.</w:t>
            </w:r>
          </w:p>
          <w:p w14:paraId="64C8C04C" w14:textId="53F10522" w:rsidR="00143289" w:rsidRDefault="00680BB7" w:rsidP="00143289">
            <w:pPr>
              <w:spacing w:after="0" w:line="240" w:lineRule="auto"/>
              <w:rPr>
                <w:rFonts w:ascii="Georgia" w:hAnsi="Georgia"/>
              </w:rPr>
            </w:pPr>
            <w:r>
              <w:rPr>
                <w:rFonts w:ascii="Georgia" w:hAnsi="Georgia"/>
              </w:rPr>
              <w:t>O</w:t>
            </w:r>
            <w:r w:rsidR="00143289">
              <w:rPr>
                <w:rFonts w:ascii="Georgia" w:hAnsi="Georgia"/>
              </w:rPr>
              <w:t>bservera att i Ramavtalet angivna timpriser ej får överstigas</w:t>
            </w:r>
            <w:r w:rsidR="00143289" w:rsidRPr="00066E9E">
              <w:rPr>
                <w:rFonts w:ascii="Georgia" w:hAnsi="Georgia"/>
              </w:rPr>
              <w:t xml:space="preserve">: </w:t>
            </w:r>
          </w:p>
          <w:p w14:paraId="0E23C426" w14:textId="024BE4E5" w:rsidR="00143289" w:rsidRPr="00066E9E" w:rsidRDefault="00143289" w:rsidP="00EB74C1">
            <w:pPr>
              <w:spacing w:after="0" w:line="240" w:lineRule="auto"/>
              <w:rPr>
                <w:rFonts w:ascii="Georgia" w:hAnsi="Georgia"/>
              </w:rPr>
            </w:pPr>
          </w:p>
        </w:tc>
      </w:tr>
      <w:tr w:rsidR="002F358B" w:rsidRPr="00066E9E" w14:paraId="418861A3" w14:textId="77777777" w:rsidTr="00BF27D7">
        <w:trPr>
          <w:trHeight w:val="414"/>
        </w:trPr>
        <w:tc>
          <w:tcPr>
            <w:tcW w:w="8578" w:type="dxa"/>
          </w:tcPr>
          <w:p w14:paraId="778C1F14" w14:textId="6D4DFA6D" w:rsidR="002F358B" w:rsidRDefault="002F358B" w:rsidP="00EB74C1">
            <w:pPr>
              <w:spacing w:after="0" w:line="240" w:lineRule="auto"/>
              <w:rPr>
                <w:rFonts w:ascii="Georgia" w:hAnsi="Georgia"/>
              </w:rPr>
            </w:pPr>
            <w:r>
              <w:rPr>
                <w:rFonts w:ascii="Georgia" w:hAnsi="Georgia"/>
              </w:rPr>
              <w:t>Eventuell underleverantör som Leverantören avser använda för genomförande av Uppdrag (</w:t>
            </w:r>
            <w:r w:rsidR="00490E4B">
              <w:rPr>
                <w:rFonts w:ascii="Georgia" w:hAnsi="Georgia"/>
              </w:rPr>
              <w:t xml:space="preserve">utifrån det som anges i Bilaga </w:t>
            </w:r>
            <w:r w:rsidR="001B1E2C">
              <w:rPr>
                <w:rFonts w:ascii="Georgia" w:hAnsi="Georgia"/>
              </w:rPr>
              <w:t>6</w:t>
            </w:r>
            <w:r w:rsidR="00490E4B">
              <w:rPr>
                <w:rFonts w:ascii="Georgia" w:hAnsi="Georgia"/>
              </w:rPr>
              <w:t xml:space="preserve">, Leverantörens Underleverantörer, till Ramavtalet. Vill Leverantören lägga till en ny underleverantör eller byta ut befintlig underleverantör, krävs Beställarens godkännande enligt vad som anges i punkten 7.6 i Ramavtalet): </w:t>
            </w:r>
            <w:r>
              <w:rPr>
                <w:rFonts w:ascii="Georgia" w:hAnsi="Georgia"/>
              </w:rPr>
              <w:t xml:space="preserve"> </w:t>
            </w:r>
          </w:p>
          <w:p w14:paraId="1FDA1E8E" w14:textId="77777777" w:rsidR="00490E4B" w:rsidRDefault="00490E4B" w:rsidP="00EB74C1">
            <w:pPr>
              <w:spacing w:after="0" w:line="240" w:lineRule="auto"/>
              <w:rPr>
                <w:rFonts w:ascii="Georgia" w:hAnsi="Georgia"/>
              </w:rPr>
            </w:pPr>
          </w:p>
          <w:p w14:paraId="7DCD216E" w14:textId="46745275" w:rsidR="002F358B" w:rsidRPr="00066E9E" w:rsidRDefault="002F358B" w:rsidP="00EB74C1">
            <w:pPr>
              <w:spacing w:after="0" w:line="240" w:lineRule="auto"/>
              <w:rPr>
                <w:rFonts w:ascii="Georgia" w:hAnsi="Georgia"/>
              </w:rPr>
            </w:pPr>
            <w:r w:rsidRPr="00261148">
              <w:rPr>
                <w:rFonts w:ascii="Georgia" w:hAnsi="Georgia"/>
              </w:rPr>
              <w:fldChar w:fldCharType="begin">
                <w:ffData>
                  <w:name w:val="Text3"/>
                  <w:enabled/>
                  <w:calcOnExit w:val="0"/>
                  <w:textInput/>
                </w:ffData>
              </w:fldChar>
            </w:r>
            <w:r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noProof/>
              </w:rPr>
              <w:t> </w:t>
            </w:r>
            <w:r w:rsidRPr="00261148">
              <w:rPr>
                <w:rFonts w:ascii="Georgia" w:hAnsi="Georgia"/>
              </w:rPr>
              <w:fldChar w:fldCharType="end"/>
            </w:r>
          </w:p>
        </w:tc>
      </w:tr>
    </w:tbl>
    <w:p w14:paraId="71191190" w14:textId="77777777" w:rsidR="00490E4B" w:rsidRDefault="00490E4B" w:rsidP="0013584A">
      <w:pPr>
        <w:pStyle w:val="Normaltindrag"/>
        <w:spacing w:before="120" w:after="120" w:line="240" w:lineRule="auto"/>
        <w:ind w:left="0"/>
        <w:rPr>
          <w:rFonts w:ascii="Georgia" w:hAnsi="Georgia"/>
          <w:i/>
        </w:rPr>
      </w:pPr>
    </w:p>
    <w:p w14:paraId="6C3F11CA" w14:textId="06B63F5A" w:rsidR="0013584A" w:rsidRPr="00066E9E" w:rsidRDefault="0013584A" w:rsidP="00BF27D7">
      <w:pPr>
        <w:pStyle w:val="Normaltindrag"/>
        <w:spacing w:before="120" w:after="120" w:line="240" w:lineRule="auto"/>
        <w:ind w:left="284"/>
        <w:rPr>
          <w:rFonts w:ascii="Georgia" w:hAnsi="Georgia"/>
          <w:i/>
        </w:rPr>
      </w:pPr>
      <w:r w:rsidRPr="00066E9E">
        <w:rPr>
          <w:rFonts w:ascii="Georgia" w:hAnsi="Georgia"/>
          <w:i/>
        </w:rPr>
        <w:t xml:space="preserve">Ramavtalsleverantörer som vill att sekretess ska råda för någon del av </w:t>
      </w:r>
      <w:r w:rsidR="00161E1A" w:rsidRPr="00066E9E">
        <w:rPr>
          <w:rFonts w:ascii="Georgia" w:hAnsi="Georgia"/>
          <w:i/>
        </w:rPr>
        <w:t xml:space="preserve">lämnade </w:t>
      </w:r>
      <w:r w:rsidR="00490E4B">
        <w:rPr>
          <w:rFonts w:ascii="Georgia" w:hAnsi="Georgia"/>
          <w:i/>
        </w:rPr>
        <w:t>A</w:t>
      </w:r>
      <w:r w:rsidR="00161E1A" w:rsidRPr="00066E9E">
        <w:rPr>
          <w:rFonts w:ascii="Georgia" w:hAnsi="Georgia"/>
          <w:i/>
        </w:rPr>
        <w:t>vropssvar</w:t>
      </w:r>
      <w:r w:rsidRPr="00066E9E">
        <w:rPr>
          <w:rFonts w:ascii="Georgia" w:hAnsi="Georgia"/>
          <w:i/>
        </w:rPr>
        <w:t xml:space="preserve"> efter det att </w:t>
      </w:r>
      <w:r w:rsidR="00161E1A" w:rsidRPr="00066E9E">
        <w:rPr>
          <w:rFonts w:ascii="Georgia" w:hAnsi="Georgia"/>
          <w:i/>
        </w:rPr>
        <w:t>tilldelningsbeslut har meddela</w:t>
      </w:r>
      <w:r w:rsidR="003661FA" w:rsidRPr="00066E9E">
        <w:rPr>
          <w:rFonts w:ascii="Georgia" w:hAnsi="Georgia"/>
          <w:i/>
        </w:rPr>
        <w:t>t</w:t>
      </w:r>
      <w:r w:rsidR="00161E1A" w:rsidRPr="00066E9E">
        <w:rPr>
          <w:rFonts w:ascii="Georgia" w:hAnsi="Georgia"/>
          <w:i/>
        </w:rPr>
        <w:t xml:space="preserve">s av Avropande enhet, </w:t>
      </w:r>
      <w:r w:rsidRPr="00066E9E">
        <w:rPr>
          <w:rFonts w:ascii="Georgia" w:hAnsi="Georgia"/>
        </w:rPr>
        <w:t xml:space="preserve">ska </w:t>
      </w:r>
      <w:r w:rsidRPr="00066E9E">
        <w:rPr>
          <w:rFonts w:ascii="Georgia" w:hAnsi="Georgia"/>
          <w:i/>
        </w:rPr>
        <w:t xml:space="preserve">med anbudet skicka med en bilaga namngiven ”Sekretessbegäran” innehållande precisering i vilket/vilka dokument och vilka uppgifter som avses samt vilken skada som skulle drabba </w:t>
      </w:r>
      <w:r w:rsidR="003661FA" w:rsidRPr="00066E9E">
        <w:rPr>
          <w:rFonts w:ascii="Georgia" w:hAnsi="Georgia"/>
          <w:i/>
        </w:rPr>
        <w:t>L</w:t>
      </w:r>
      <w:r w:rsidRPr="00066E9E">
        <w:rPr>
          <w:rFonts w:ascii="Georgia" w:hAnsi="Georgia"/>
          <w:i/>
        </w:rPr>
        <w:t>everantören om uppgifterna röjs. Observera att Avropande enhet inte kan sekretessbelägga en uppgift om det inte finns stöd för det i offentlighets- och sekretesslagen även om en Leverantör begärt det.</w:t>
      </w:r>
    </w:p>
    <w:p w14:paraId="4A9A542A" w14:textId="4F165D67" w:rsidR="00EB74C1" w:rsidRDefault="00BF530B" w:rsidP="00BF27D7">
      <w:pPr>
        <w:spacing w:line="240" w:lineRule="auto"/>
        <w:ind w:left="284"/>
        <w:rPr>
          <w:rFonts w:ascii="Georgia" w:hAnsi="Georgia"/>
          <w:i/>
        </w:rPr>
      </w:pPr>
      <w:r w:rsidRPr="00066E9E">
        <w:rPr>
          <w:rFonts w:ascii="Georgia" w:hAnsi="Georgia"/>
          <w:i/>
        </w:rPr>
        <w:t>Ramavtalsleverantör som vid a</w:t>
      </w:r>
      <w:r w:rsidR="002F358B">
        <w:rPr>
          <w:rFonts w:ascii="Georgia" w:hAnsi="Georgia"/>
          <w:i/>
        </w:rPr>
        <w:t>vrops</w:t>
      </w:r>
      <w:r w:rsidRPr="00066E9E">
        <w:rPr>
          <w:rFonts w:ascii="Georgia" w:hAnsi="Georgia"/>
          <w:i/>
        </w:rPr>
        <w:t xml:space="preserve">tillfället inte kan offerera efterfrågad kompetens har i </w:t>
      </w:r>
      <w:r w:rsidR="002F358B">
        <w:rPr>
          <w:rFonts w:ascii="Georgia" w:hAnsi="Georgia"/>
          <w:i/>
        </w:rPr>
        <w:t>Ramavtalet</w:t>
      </w:r>
      <w:r w:rsidR="002F358B" w:rsidRPr="00066E9E">
        <w:rPr>
          <w:rFonts w:ascii="Georgia" w:hAnsi="Georgia"/>
          <w:i/>
        </w:rPr>
        <w:t xml:space="preserve"> </w:t>
      </w:r>
      <w:r w:rsidRPr="00066E9E">
        <w:rPr>
          <w:rFonts w:ascii="Georgia" w:hAnsi="Georgia"/>
          <w:i/>
        </w:rPr>
        <w:t xml:space="preserve">åtagit sig att senast sista anbudsdag meddela </w:t>
      </w:r>
      <w:r w:rsidR="002F358B">
        <w:rPr>
          <w:rFonts w:ascii="Georgia" w:hAnsi="Georgia"/>
          <w:i/>
        </w:rPr>
        <w:t xml:space="preserve">Avropande enhet </w:t>
      </w:r>
      <w:r w:rsidRPr="00066E9E">
        <w:rPr>
          <w:rFonts w:ascii="Georgia" w:hAnsi="Georgia"/>
          <w:i/>
        </w:rPr>
        <w:t>att offert ej kan lämnas för det specifika uppdraget samt ange skäl till detta. Meddelandet lämnas via e-post till Avropande enhets kontaktperson, enligt ovan.</w:t>
      </w:r>
      <w:r w:rsidR="00490E4B">
        <w:rPr>
          <w:rFonts w:ascii="Georgia" w:hAnsi="Georgia"/>
          <w:i/>
        </w:rPr>
        <w:t xml:space="preserve"> </w:t>
      </w:r>
    </w:p>
    <w:p w14:paraId="4345949F" w14:textId="77777777" w:rsidR="00490E4B" w:rsidRPr="00066E9E" w:rsidRDefault="00490E4B" w:rsidP="0013584A">
      <w:pPr>
        <w:spacing w:line="240" w:lineRule="auto"/>
        <w:rPr>
          <w:rFonts w:ascii="Georgia" w:hAnsi="Georgia"/>
          <w:i/>
        </w:rPr>
      </w:pPr>
    </w:p>
    <w:p w14:paraId="77F232E8" w14:textId="65B5616D" w:rsidR="00F2108D" w:rsidRPr="00066E9E" w:rsidRDefault="00A23739" w:rsidP="00BF27D7">
      <w:pPr>
        <w:spacing w:line="240" w:lineRule="auto"/>
        <w:ind w:left="284"/>
        <w:rPr>
          <w:rFonts w:ascii="Georgia" w:hAnsi="Georgia"/>
        </w:rPr>
      </w:pPr>
      <w:r w:rsidRPr="00066E9E">
        <w:rPr>
          <w:rFonts w:ascii="Georgia" w:hAnsi="Georgia"/>
        </w:rPr>
        <w:t xml:space="preserve">I och med undertecknande av detta dokument så bekräftar </w:t>
      </w:r>
      <w:r w:rsidR="003661FA" w:rsidRPr="00066E9E">
        <w:rPr>
          <w:rFonts w:ascii="Georgia" w:hAnsi="Georgia"/>
        </w:rPr>
        <w:t>L</w:t>
      </w:r>
      <w:r w:rsidRPr="00066E9E">
        <w:rPr>
          <w:rFonts w:ascii="Georgia" w:hAnsi="Georgia"/>
        </w:rPr>
        <w:t>everantören att samtliga</w:t>
      </w:r>
      <w:r w:rsidR="00BB082E" w:rsidRPr="00066E9E">
        <w:rPr>
          <w:rFonts w:ascii="Georgia" w:hAnsi="Georgia"/>
        </w:rPr>
        <w:t xml:space="preserve"> obligatoriska krav</w:t>
      </w:r>
      <w:r w:rsidRPr="00066E9E">
        <w:rPr>
          <w:rFonts w:ascii="Georgia" w:hAnsi="Georgia"/>
        </w:rPr>
        <w:t xml:space="preserve"> </w:t>
      </w:r>
      <w:r w:rsidR="00BB082E" w:rsidRPr="00066E9E">
        <w:rPr>
          <w:rFonts w:ascii="Georgia" w:hAnsi="Georgia"/>
        </w:rPr>
        <w:t>(</w:t>
      </w:r>
      <w:r w:rsidRPr="00066E9E">
        <w:rPr>
          <w:rFonts w:ascii="Georgia" w:hAnsi="Georgia"/>
        </w:rPr>
        <w:t>ska-krav</w:t>
      </w:r>
      <w:r w:rsidR="00BB082E" w:rsidRPr="00066E9E">
        <w:rPr>
          <w:rFonts w:ascii="Georgia" w:hAnsi="Georgia"/>
        </w:rPr>
        <w:t>)</w:t>
      </w:r>
      <w:r w:rsidRPr="00066E9E">
        <w:rPr>
          <w:rFonts w:ascii="Georgia" w:hAnsi="Georgia"/>
        </w:rPr>
        <w:t xml:space="preserve"> enligt</w:t>
      </w:r>
      <w:r w:rsidR="00CC5A62" w:rsidRPr="00066E9E">
        <w:rPr>
          <w:rFonts w:ascii="Georgia" w:hAnsi="Georgia"/>
        </w:rPr>
        <w:t xml:space="preserve"> Avrops</w:t>
      </w:r>
      <w:r w:rsidRPr="00066E9E">
        <w:rPr>
          <w:rFonts w:ascii="Georgia" w:hAnsi="Georgia"/>
        </w:rPr>
        <w:t>förfrågan är uppfyllda.</w:t>
      </w:r>
      <w:r w:rsidR="00AF501B" w:rsidRPr="00066E9E">
        <w:rPr>
          <w:rFonts w:ascii="Georgia" w:hAnsi="Georgia"/>
        </w:rPr>
        <w:t xml:space="preserve"> </w:t>
      </w:r>
      <w:r w:rsidR="006D5129" w:rsidRPr="00066E9E">
        <w:rPr>
          <w:rFonts w:ascii="Georgia" w:hAnsi="Georgia"/>
        </w:rPr>
        <w:t xml:space="preserve">Det är viktigt att behörig </w:t>
      </w:r>
      <w:r w:rsidR="001F6FFE" w:rsidRPr="00066E9E">
        <w:rPr>
          <w:rFonts w:ascii="Georgia" w:hAnsi="Georgia"/>
        </w:rPr>
        <w:t>företrädare</w:t>
      </w:r>
      <w:r w:rsidR="006D5129" w:rsidRPr="00066E9E">
        <w:rPr>
          <w:rFonts w:ascii="Georgia" w:hAnsi="Georgia"/>
        </w:rPr>
        <w:t xml:space="preserve"> </w:t>
      </w:r>
      <w:r w:rsidR="00CC5A62" w:rsidRPr="00066E9E">
        <w:rPr>
          <w:rFonts w:ascii="Georgia" w:hAnsi="Georgia"/>
        </w:rPr>
        <w:t xml:space="preserve">för Leverantören </w:t>
      </w:r>
      <w:r w:rsidR="006D5129" w:rsidRPr="00066E9E">
        <w:rPr>
          <w:rFonts w:ascii="Georgia" w:hAnsi="Georgia"/>
        </w:rPr>
        <w:t>undertecknar detta dokument</w:t>
      </w:r>
      <w:r w:rsidR="00CC5A62" w:rsidRPr="00066E9E">
        <w:rPr>
          <w:rFonts w:ascii="Georgia" w:hAnsi="Georgia"/>
        </w:rPr>
        <w:t xml:space="preserve">. </w:t>
      </w:r>
      <w:r w:rsidR="006D5129" w:rsidRPr="00066E9E">
        <w:rPr>
          <w:rFonts w:ascii="Georgia" w:hAnsi="Georgia"/>
        </w:rPr>
        <w:t xml:space="preserve"> </w:t>
      </w:r>
    </w:p>
    <w:p w14:paraId="2197E019" w14:textId="18D4A4CF" w:rsidR="00652E06" w:rsidRPr="00066E9E" w:rsidRDefault="00AD0049" w:rsidP="00BF27D7">
      <w:pPr>
        <w:autoSpaceDE w:val="0"/>
        <w:autoSpaceDN w:val="0"/>
        <w:adjustRightInd w:val="0"/>
        <w:spacing w:line="240" w:lineRule="auto"/>
        <w:ind w:left="284" w:right="-108"/>
        <w:rPr>
          <w:rFonts w:ascii="Georgia" w:hAnsi="Georgia"/>
          <w:color w:val="000000"/>
        </w:rPr>
      </w:pPr>
      <w:r w:rsidRPr="00066E9E">
        <w:rPr>
          <w:rFonts w:ascii="Georgia" w:hAnsi="Georgia"/>
          <w:color w:val="000000"/>
        </w:rPr>
        <w:t>För Leverantören</w:t>
      </w:r>
      <w:r w:rsidRPr="00066E9E">
        <w:rPr>
          <w:rFonts w:ascii="Georgia" w:hAnsi="Georgia"/>
          <w:color w:val="000000"/>
        </w:rPr>
        <w:tab/>
      </w:r>
      <w:r w:rsidRPr="00066E9E">
        <w:rPr>
          <w:rFonts w:ascii="Georgia" w:hAnsi="Georgia"/>
          <w:color w:val="000000"/>
        </w:rPr>
        <w:tab/>
      </w:r>
      <w:r w:rsidRPr="00066E9E">
        <w:rPr>
          <w:rFonts w:ascii="Georgia" w:hAnsi="Georgia"/>
          <w:color w:val="000000"/>
        </w:rPr>
        <w:tab/>
      </w:r>
    </w:p>
    <w:p w14:paraId="5A7CF59F" w14:textId="730928B3" w:rsidR="00B07A46" w:rsidRPr="00066E9E" w:rsidRDefault="003B5DF0" w:rsidP="00BF27D7">
      <w:pPr>
        <w:autoSpaceDE w:val="0"/>
        <w:autoSpaceDN w:val="0"/>
        <w:adjustRightInd w:val="0"/>
        <w:spacing w:line="240" w:lineRule="auto"/>
        <w:ind w:left="284" w:right="-110"/>
        <w:rPr>
          <w:rFonts w:ascii="Georgia" w:hAnsi="Georgia"/>
          <w:color w:val="000000"/>
        </w:rPr>
      </w:pPr>
      <w:r w:rsidRPr="00261148">
        <w:rPr>
          <w:rFonts w:ascii="Georgia" w:hAnsi="Georgia"/>
        </w:rPr>
        <w:fldChar w:fldCharType="begin">
          <w:ffData>
            <w:name w:val="Text3"/>
            <w:enabled/>
            <w:calcOnExit w:val="0"/>
            <w:textInput/>
          </w:ffData>
        </w:fldChar>
      </w:r>
      <w:r w:rsidR="00B07A46"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00B07A46" w:rsidRPr="00261148">
        <w:rPr>
          <w:rFonts w:ascii="Georgia" w:hAnsi="Georgia"/>
          <w:noProof/>
        </w:rPr>
        <w:t> </w:t>
      </w:r>
      <w:r w:rsidR="00B07A46" w:rsidRPr="00261148">
        <w:rPr>
          <w:rFonts w:ascii="Georgia" w:hAnsi="Georgia"/>
          <w:noProof/>
        </w:rPr>
        <w:t> </w:t>
      </w:r>
      <w:r w:rsidR="00B07A46" w:rsidRPr="00261148">
        <w:rPr>
          <w:rFonts w:ascii="Georgia" w:hAnsi="Georgia"/>
          <w:noProof/>
        </w:rPr>
        <w:t> </w:t>
      </w:r>
      <w:r w:rsidR="00B07A46" w:rsidRPr="00261148">
        <w:rPr>
          <w:rFonts w:ascii="Georgia" w:hAnsi="Georgia"/>
          <w:noProof/>
        </w:rPr>
        <w:t> </w:t>
      </w:r>
      <w:r w:rsidR="00B07A46" w:rsidRPr="00261148">
        <w:rPr>
          <w:rFonts w:ascii="Georgia" w:hAnsi="Georgia"/>
          <w:noProof/>
        </w:rPr>
        <w:t> </w:t>
      </w:r>
      <w:r w:rsidRPr="00261148">
        <w:rPr>
          <w:rFonts w:ascii="Georgia" w:hAnsi="Georgia"/>
        </w:rPr>
        <w:fldChar w:fldCharType="end"/>
      </w:r>
      <w:r w:rsidR="00B07A46" w:rsidRPr="00066E9E">
        <w:rPr>
          <w:rFonts w:ascii="Georgia" w:hAnsi="Georgia"/>
        </w:rPr>
        <w:tab/>
      </w:r>
      <w:r w:rsidR="00B07A46" w:rsidRPr="00066E9E">
        <w:rPr>
          <w:rFonts w:ascii="Georgia" w:hAnsi="Georgia"/>
        </w:rPr>
        <w:tab/>
      </w:r>
      <w:r w:rsidR="00B07A46" w:rsidRPr="00066E9E">
        <w:rPr>
          <w:rFonts w:ascii="Georgia" w:hAnsi="Georgia"/>
        </w:rPr>
        <w:tab/>
      </w:r>
      <w:r w:rsidR="00B07A46" w:rsidRPr="00066E9E">
        <w:rPr>
          <w:rFonts w:ascii="Georgia" w:hAnsi="Georgia"/>
        </w:rPr>
        <w:tab/>
      </w:r>
    </w:p>
    <w:p w14:paraId="05B406FC" w14:textId="7D31D839" w:rsidR="00B07A46" w:rsidRPr="00066E9E" w:rsidRDefault="00B07A46" w:rsidP="00BF27D7">
      <w:pPr>
        <w:autoSpaceDE w:val="0"/>
        <w:autoSpaceDN w:val="0"/>
        <w:adjustRightInd w:val="0"/>
        <w:spacing w:line="240" w:lineRule="auto"/>
        <w:ind w:left="284" w:right="-110"/>
        <w:rPr>
          <w:rFonts w:ascii="Georgia" w:hAnsi="Georgia"/>
          <w:color w:val="000000"/>
        </w:rPr>
      </w:pPr>
      <w:r w:rsidRPr="00066E9E">
        <w:rPr>
          <w:rFonts w:ascii="Georgia" w:hAnsi="Georgia"/>
          <w:color w:val="000000"/>
        </w:rPr>
        <w:t>Datum</w:t>
      </w:r>
      <w:r w:rsidRPr="00066E9E">
        <w:rPr>
          <w:rFonts w:ascii="Georgia" w:hAnsi="Georgia"/>
          <w:color w:val="000000"/>
        </w:rPr>
        <w:tab/>
      </w:r>
      <w:r w:rsidRPr="00066E9E">
        <w:rPr>
          <w:rFonts w:ascii="Georgia" w:hAnsi="Georgia"/>
          <w:color w:val="000000"/>
        </w:rPr>
        <w:tab/>
      </w:r>
      <w:r w:rsidRPr="00066E9E">
        <w:rPr>
          <w:rFonts w:ascii="Georgia" w:hAnsi="Georgia"/>
          <w:color w:val="000000"/>
        </w:rPr>
        <w:tab/>
      </w:r>
      <w:r w:rsidRPr="00066E9E">
        <w:rPr>
          <w:rFonts w:ascii="Georgia" w:hAnsi="Georgia"/>
          <w:color w:val="000000"/>
        </w:rPr>
        <w:tab/>
      </w:r>
    </w:p>
    <w:p w14:paraId="667CAF49" w14:textId="7B1FCF01" w:rsidR="00B07A46" w:rsidRPr="00066E9E" w:rsidRDefault="00B07A46" w:rsidP="00BF27D7">
      <w:pPr>
        <w:autoSpaceDE w:val="0"/>
        <w:autoSpaceDN w:val="0"/>
        <w:adjustRightInd w:val="0"/>
        <w:spacing w:line="240" w:lineRule="auto"/>
        <w:ind w:left="284" w:right="-992"/>
        <w:rPr>
          <w:rFonts w:ascii="Georgia" w:hAnsi="Georgia"/>
          <w:color w:val="000000"/>
        </w:rPr>
      </w:pPr>
      <w:r w:rsidRPr="00066E9E">
        <w:rPr>
          <w:rFonts w:ascii="Georgia" w:hAnsi="Georgia"/>
          <w:color w:val="000000"/>
        </w:rPr>
        <w:t>Namnteckning</w:t>
      </w:r>
      <w:r w:rsidRPr="00066E9E">
        <w:rPr>
          <w:rFonts w:ascii="Georgia" w:hAnsi="Georgia"/>
          <w:color w:val="000000"/>
        </w:rPr>
        <w:tab/>
      </w:r>
      <w:r w:rsidRPr="00066E9E">
        <w:rPr>
          <w:rFonts w:ascii="Georgia" w:hAnsi="Georgia"/>
          <w:color w:val="000000"/>
        </w:rPr>
        <w:tab/>
      </w:r>
      <w:r w:rsidRPr="00066E9E">
        <w:rPr>
          <w:rFonts w:ascii="Georgia" w:hAnsi="Georgia"/>
          <w:color w:val="000000"/>
        </w:rPr>
        <w:tab/>
      </w:r>
      <w:r w:rsidRPr="00066E9E">
        <w:rPr>
          <w:rFonts w:ascii="Georgia" w:hAnsi="Georgia"/>
          <w:color w:val="000000"/>
        </w:rPr>
        <w:tab/>
      </w:r>
    </w:p>
    <w:p w14:paraId="12D643FA" w14:textId="77777777" w:rsidR="003661FA" w:rsidRPr="00066E9E" w:rsidRDefault="003B5DF0" w:rsidP="00BF27D7">
      <w:pPr>
        <w:autoSpaceDE w:val="0"/>
        <w:autoSpaceDN w:val="0"/>
        <w:adjustRightInd w:val="0"/>
        <w:spacing w:line="240" w:lineRule="auto"/>
        <w:ind w:left="284" w:right="-992"/>
        <w:rPr>
          <w:rFonts w:ascii="Georgia" w:hAnsi="Georgia"/>
          <w:b/>
          <w:color w:val="000000"/>
        </w:rPr>
      </w:pPr>
      <w:r w:rsidRPr="00261148">
        <w:rPr>
          <w:rFonts w:ascii="Georgia" w:hAnsi="Georgia"/>
        </w:rPr>
        <w:lastRenderedPageBreak/>
        <w:fldChar w:fldCharType="begin">
          <w:ffData>
            <w:name w:val="Text3"/>
            <w:enabled/>
            <w:calcOnExit w:val="0"/>
            <w:textInput/>
          </w:ffData>
        </w:fldChar>
      </w:r>
      <w:r w:rsidR="00B07A46" w:rsidRPr="00066E9E">
        <w:rPr>
          <w:rFonts w:ascii="Georgia" w:hAnsi="Georgia"/>
        </w:rPr>
        <w:instrText xml:space="preserve"> FORMTEXT </w:instrText>
      </w:r>
      <w:r w:rsidRPr="00261148">
        <w:rPr>
          <w:rFonts w:ascii="Georgia" w:hAnsi="Georgia"/>
        </w:rPr>
      </w:r>
      <w:r w:rsidRPr="00261148">
        <w:rPr>
          <w:rFonts w:ascii="Georgia" w:hAnsi="Georgia"/>
        </w:rPr>
        <w:fldChar w:fldCharType="separate"/>
      </w:r>
      <w:r w:rsidR="00B07A46" w:rsidRPr="00261148">
        <w:rPr>
          <w:rFonts w:ascii="Georgia" w:hAnsi="Georgia"/>
          <w:noProof/>
        </w:rPr>
        <w:t> </w:t>
      </w:r>
      <w:r w:rsidR="00B07A46" w:rsidRPr="00261148">
        <w:rPr>
          <w:rFonts w:ascii="Georgia" w:hAnsi="Georgia"/>
          <w:noProof/>
        </w:rPr>
        <w:t> </w:t>
      </w:r>
      <w:r w:rsidR="00B07A46" w:rsidRPr="00261148">
        <w:rPr>
          <w:rFonts w:ascii="Georgia" w:hAnsi="Georgia"/>
          <w:noProof/>
        </w:rPr>
        <w:t> </w:t>
      </w:r>
      <w:r w:rsidR="00B07A46" w:rsidRPr="00261148">
        <w:rPr>
          <w:rFonts w:ascii="Georgia" w:hAnsi="Georgia"/>
          <w:noProof/>
        </w:rPr>
        <w:t> </w:t>
      </w:r>
      <w:r w:rsidR="00B07A46" w:rsidRPr="00261148">
        <w:rPr>
          <w:rFonts w:ascii="Georgia" w:hAnsi="Georgia"/>
          <w:noProof/>
        </w:rPr>
        <w:t> </w:t>
      </w:r>
      <w:r w:rsidRPr="00261148">
        <w:rPr>
          <w:rFonts w:ascii="Georgia" w:hAnsi="Georgia"/>
        </w:rPr>
        <w:fldChar w:fldCharType="end"/>
      </w:r>
      <w:r w:rsidR="00B07A46" w:rsidRPr="00066E9E">
        <w:rPr>
          <w:rFonts w:ascii="Georgia" w:hAnsi="Georgia"/>
        </w:rPr>
        <w:tab/>
      </w:r>
      <w:r w:rsidR="00B07A46" w:rsidRPr="00066E9E">
        <w:rPr>
          <w:rFonts w:ascii="Georgia" w:hAnsi="Georgia"/>
        </w:rPr>
        <w:tab/>
      </w:r>
      <w:r w:rsidR="00B07A46" w:rsidRPr="00066E9E">
        <w:rPr>
          <w:rFonts w:ascii="Georgia" w:hAnsi="Georgia"/>
        </w:rPr>
        <w:tab/>
      </w:r>
      <w:r w:rsidR="00B07A46" w:rsidRPr="00066E9E">
        <w:rPr>
          <w:rFonts w:ascii="Georgia" w:hAnsi="Georgia"/>
        </w:rPr>
        <w:tab/>
      </w:r>
      <w:r w:rsidR="00B07A46" w:rsidRPr="00066E9E">
        <w:rPr>
          <w:rFonts w:ascii="Georgia" w:hAnsi="Georgia"/>
          <w:b/>
          <w:color w:val="000000"/>
        </w:rPr>
        <w:tab/>
      </w:r>
    </w:p>
    <w:p w14:paraId="109334DF" w14:textId="42944E7F" w:rsidR="00514F16" w:rsidRPr="00261148" w:rsidRDefault="00B07A46" w:rsidP="00BF27D7">
      <w:pPr>
        <w:autoSpaceDE w:val="0"/>
        <w:autoSpaceDN w:val="0"/>
        <w:adjustRightInd w:val="0"/>
        <w:spacing w:line="240" w:lineRule="auto"/>
        <w:ind w:left="284" w:right="-992"/>
        <w:rPr>
          <w:rFonts w:ascii="Georgia" w:hAnsi="Georgia"/>
        </w:rPr>
      </w:pPr>
      <w:r w:rsidRPr="00066E9E">
        <w:rPr>
          <w:rFonts w:ascii="Georgia" w:hAnsi="Georgia"/>
          <w:color w:val="000000"/>
        </w:rPr>
        <w:t>Namnförtydligande</w:t>
      </w:r>
      <w:r w:rsidRPr="00066E9E">
        <w:rPr>
          <w:rFonts w:ascii="Georgia" w:hAnsi="Georgia"/>
          <w:b/>
          <w:color w:val="000000"/>
        </w:rPr>
        <w:tab/>
      </w:r>
    </w:p>
    <w:sectPr w:rsidR="00514F16" w:rsidRPr="00261148" w:rsidSect="00066E9E">
      <w:headerReference w:type="default" r:id="rId13"/>
      <w:footerReference w:type="default" r:id="rId14"/>
      <w:headerReference w:type="first" r:id="rId15"/>
      <w:pgSz w:w="11906" w:h="16838" w:code="9"/>
      <w:pgMar w:top="1418" w:right="1786" w:bottom="993"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86CF9" w14:textId="77777777" w:rsidR="00BB11D7" w:rsidRDefault="00BB11D7">
      <w:r>
        <w:separator/>
      </w:r>
    </w:p>
  </w:endnote>
  <w:endnote w:type="continuationSeparator" w:id="0">
    <w:p w14:paraId="43B81597" w14:textId="77777777" w:rsidR="00BB11D7" w:rsidRDefault="00BB11D7">
      <w:r>
        <w:continuationSeparator/>
      </w:r>
    </w:p>
  </w:endnote>
  <w:endnote w:type="continuationNotice" w:id="1">
    <w:p w14:paraId="77E5BC35" w14:textId="77777777" w:rsidR="00BB11D7" w:rsidRDefault="00BB1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ockholm Type Display Bold">
    <w:altName w:val="Calibri"/>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0A0" w:firstRow="1" w:lastRow="0" w:firstColumn="1" w:lastColumn="0" w:noHBand="0" w:noVBand="0"/>
    </w:tblPr>
    <w:tblGrid>
      <w:gridCol w:w="6550"/>
      <w:gridCol w:w="2522"/>
    </w:tblGrid>
    <w:tr w:rsidR="00222910" w:rsidRPr="001B543D" w14:paraId="0932DD36" w14:textId="77777777">
      <w:tc>
        <w:tcPr>
          <w:tcW w:w="7526" w:type="dxa"/>
        </w:tcPr>
        <w:p w14:paraId="1A442B1E" w14:textId="77777777" w:rsidR="00222910" w:rsidRPr="001B543D" w:rsidRDefault="00222910">
          <w:pPr>
            <w:pStyle w:val="zDokNamn"/>
          </w:pPr>
        </w:p>
      </w:tc>
      <w:tc>
        <w:tcPr>
          <w:tcW w:w="2876" w:type="dxa"/>
        </w:tcPr>
        <w:p w14:paraId="4436E66E" w14:textId="77777777" w:rsidR="00222910" w:rsidRPr="001B543D" w:rsidRDefault="00222910">
          <w:pPr>
            <w:jc w:val="right"/>
            <w:rPr>
              <w:sz w:val="18"/>
              <w:szCs w:val="18"/>
            </w:rPr>
          </w:pPr>
        </w:p>
      </w:tc>
    </w:tr>
  </w:tbl>
  <w:p w14:paraId="7F5D0C86" w14:textId="77777777" w:rsidR="00222910" w:rsidRDefault="00222910">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66BD" w14:textId="77777777" w:rsidR="00BB11D7" w:rsidRDefault="00BB11D7">
      <w:r>
        <w:separator/>
      </w:r>
    </w:p>
  </w:footnote>
  <w:footnote w:type="continuationSeparator" w:id="0">
    <w:p w14:paraId="60289F0C" w14:textId="77777777" w:rsidR="00BB11D7" w:rsidRDefault="00BB11D7">
      <w:r>
        <w:continuationSeparator/>
      </w:r>
    </w:p>
  </w:footnote>
  <w:footnote w:type="continuationNotice" w:id="1">
    <w:p w14:paraId="3BD6A9BE" w14:textId="77777777" w:rsidR="00BB11D7" w:rsidRDefault="00BB1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23A3" w14:textId="77777777" w:rsidR="00222910" w:rsidRDefault="00222910">
    <w:pPr>
      <w:pStyle w:val="Sidhuvud"/>
      <w:rPr>
        <w:sz w:val="6"/>
      </w:rPr>
    </w:pPr>
  </w:p>
  <w:p w14:paraId="4560F434" w14:textId="77777777" w:rsidR="00222910" w:rsidRDefault="00222910">
    <w:pPr>
      <w:pStyle w:val="Sidhuvud"/>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CCE2" w14:textId="56327809" w:rsidR="008A5595" w:rsidRDefault="008A5595" w:rsidP="00E51BF2">
    <w:pPr>
      <w:pStyle w:val="Sidhuvud"/>
      <w:tabs>
        <w:tab w:val="left" w:pos="7371"/>
      </w:tabs>
      <w:spacing w:after="0"/>
      <w:ind w:right="-512" w:hanging="709"/>
      <w:rPr>
        <w:rFonts w:ascii="Georgia" w:hAnsi="Georgia"/>
      </w:rPr>
    </w:pPr>
    <w:r>
      <w:rPr>
        <w:noProof/>
      </w:rPr>
      <w:drawing>
        <wp:inline distT="0" distB="0" distL="0" distR="0" wp14:anchorId="69F16FCC" wp14:editId="7327BAB4">
          <wp:extent cx="2000885" cy="3619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885" cy="361950"/>
                  </a:xfrm>
                  <a:prstGeom prst="rect">
                    <a:avLst/>
                  </a:prstGeom>
                  <a:noFill/>
                  <a:ln>
                    <a:noFill/>
                  </a:ln>
                </pic:spPr>
              </pic:pic>
            </a:graphicData>
          </a:graphic>
        </wp:inline>
      </w:drawing>
    </w:r>
    <w:r>
      <w:tab/>
    </w:r>
    <w:r>
      <w:tab/>
    </w:r>
    <w:r>
      <w:rPr>
        <w:rFonts w:ascii="Verdana" w:hAnsi="Verdana"/>
        <w:sz w:val="16"/>
        <w:szCs w:val="16"/>
      </w:rPr>
      <w:t xml:space="preserve">Sida </w:t>
    </w:r>
    <w:r>
      <w:rPr>
        <w:rFonts w:ascii="Verdana" w:hAnsi="Verdana"/>
        <w:sz w:val="16"/>
        <w:szCs w:val="16"/>
      </w:rPr>
      <w:fldChar w:fldCharType="begin"/>
    </w:r>
    <w:r>
      <w:rPr>
        <w:rFonts w:ascii="Verdana" w:hAnsi="Verdana"/>
        <w:sz w:val="16"/>
        <w:szCs w:val="16"/>
      </w:rPr>
      <w:instrText>PAGE  \* Arabic  \* MERGEFORMAT</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av </w:t>
    </w:r>
    <w:r>
      <w:rPr>
        <w:rFonts w:ascii="Verdana" w:hAnsi="Verdana"/>
        <w:sz w:val="16"/>
        <w:szCs w:val="16"/>
      </w:rPr>
      <w:fldChar w:fldCharType="begin"/>
    </w:r>
    <w:r>
      <w:rPr>
        <w:rFonts w:ascii="Verdana" w:hAnsi="Verdana"/>
        <w:sz w:val="16"/>
        <w:szCs w:val="16"/>
      </w:rPr>
      <w:instrText>NUMPAGES  \* Arabic  \* MERGEFORMAT</w:instrText>
    </w:r>
    <w:r>
      <w:rPr>
        <w:rFonts w:ascii="Verdana" w:hAnsi="Verdana"/>
        <w:sz w:val="16"/>
        <w:szCs w:val="16"/>
      </w:rPr>
      <w:fldChar w:fldCharType="separate"/>
    </w:r>
    <w:r>
      <w:rPr>
        <w:rFonts w:ascii="Verdana" w:hAnsi="Verdana"/>
        <w:sz w:val="16"/>
        <w:szCs w:val="16"/>
      </w:rPr>
      <w:t>12</w:t>
    </w:r>
    <w:r>
      <w:rPr>
        <w:rFonts w:ascii="Verdana" w:hAnsi="Verdana"/>
        <w:sz w:val="16"/>
        <w:szCs w:val="16"/>
      </w:rPr>
      <w:fldChar w:fldCharType="end"/>
    </w:r>
  </w:p>
  <w:p w14:paraId="2C72E9E5" w14:textId="42105D74" w:rsidR="008A5595" w:rsidRPr="00020986" w:rsidRDefault="00EF0B9E" w:rsidP="00BF27D7">
    <w:pPr>
      <w:pStyle w:val="Sidhuvud"/>
      <w:tabs>
        <w:tab w:val="left" w:pos="3261"/>
        <w:tab w:val="left" w:pos="7371"/>
      </w:tabs>
      <w:spacing w:after="0"/>
      <w:ind w:right="-512"/>
      <w:rPr>
        <w:rFonts w:ascii="Verdana" w:hAnsi="Verdana"/>
        <w:color w:val="FF0000"/>
        <w:sz w:val="16"/>
        <w:szCs w:val="16"/>
      </w:rPr>
    </w:pPr>
    <w:r>
      <w:rPr>
        <w:rFonts w:ascii="Verdana" w:hAnsi="Verdana"/>
        <w:sz w:val="16"/>
        <w:szCs w:val="16"/>
      </w:rPr>
      <w:t>Patientnämndens förvaltning</w:t>
    </w:r>
    <w:r w:rsidR="008A5595">
      <w:rPr>
        <w:rFonts w:ascii="Verdana" w:hAnsi="Verdana"/>
        <w:sz w:val="16"/>
        <w:szCs w:val="16"/>
      </w:rPr>
      <w:tab/>
      <w:t>Bilaga B.</w:t>
    </w:r>
    <w:r w:rsidR="00833787">
      <w:rPr>
        <w:rFonts w:ascii="Verdana" w:hAnsi="Verdana"/>
        <w:sz w:val="16"/>
        <w:szCs w:val="16"/>
      </w:rPr>
      <w:t>3</w:t>
    </w:r>
    <w:r w:rsidR="008A5595">
      <w:rPr>
        <w:rFonts w:ascii="Verdana" w:hAnsi="Verdana"/>
        <w:sz w:val="16"/>
        <w:szCs w:val="16"/>
      </w:rPr>
      <w:t xml:space="preserve"> Avropsförfrågan</w:t>
    </w:r>
    <w:r w:rsidR="008A5595">
      <w:rPr>
        <w:rFonts w:ascii="Verdana" w:hAnsi="Verdana"/>
        <w:sz w:val="16"/>
        <w:szCs w:val="16"/>
      </w:rPr>
      <w:tab/>
    </w:r>
    <w:r w:rsidR="00DD383F">
      <w:rPr>
        <w:rFonts w:ascii="Verdana" w:hAnsi="Verdana"/>
        <w:sz w:val="16"/>
        <w:szCs w:val="16"/>
      </w:rPr>
      <w:t>A2106-00084</w:t>
    </w:r>
    <w:r w:rsidR="008A5595" w:rsidRPr="00020986">
      <w:rPr>
        <w:rFonts w:ascii="Verdana" w:hAnsi="Verdana"/>
        <w:color w:val="FF0000"/>
        <w:sz w:val="16"/>
        <w:szCs w:val="16"/>
      </w:rPr>
      <w:t xml:space="preserve"> </w:t>
    </w:r>
    <w:r w:rsidR="008A5595" w:rsidRPr="00020986">
      <w:rPr>
        <w:rFonts w:ascii="Verdana" w:hAnsi="Verdana"/>
        <w:color w:val="FF0000"/>
        <w:sz w:val="16"/>
        <w:szCs w:val="16"/>
      </w:rPr>
      <w:tab/>
    </w:r>
  </w:p>
  <w:p w14:paraId="01DF44D7" w14:textId="4B621E9B" w:rsidR="00222910" w:rsidRPr="00020986" w:rsidRDefault="008A5595" w:rsidP="008A5595">
    <w:pPr>
      <w:pStyle w:val="Sidhuvud"/>
      <w:ind w:right="339"/>
      <w:rPr>
        <w:color w:val="FF0000"/>
        <w:sz w:val="2"/>
        <w:szCs w:val="2"/>
      </w:rPr>
    </w:pPr>
    <w:r w:rsidRPr="00020986">
      <w:rPr>
        <w:rFonts w:ascii="Verdana" w:hAnsi="Verdana"/>
        <w:color w:val="FF0000"/>
        <w:sz w:val="16"/>
        <w:szCs w:val="16"/>
      </w:rPr>
      <w:tab/>
    </w:r>
    <w:r w:rsidRPr="00020986">
      <w:rPr>
        <w:rFonts w:ascii="Verdana" w:hAnsi="Verdana"/>
        <w:color w:val="FF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520"/>
    <w:multiLevelType w:val="hybridMultilevel"/>
    <w:tmpl w:val="5508A4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843EB9E6">
      <w:numFmt w:val="bullet"/>
      <w:lvlText w:val="•"/>
      <w:lvlJc w:val="left"/>
      <w:pPr>
        <w:ind w:left="3105" w:hanging="1305"/>
      </w:pPr>
      <w:rPr>
        <w:rFonts w:ascii="Georgia" w:eastAsia="Calibri" w:hAnsi="Georgia"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DE79E6"/>
    <w:multiLevelType w:val="multilevel"/>
    <w:tmpl w:val="70C8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57B31"/>
    <w:multiLevelType w:val="hybridMultilevel"/>
    <w:tmpl w:val="BE82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E009A"/>
    <w:multiLevelType w:val="hybridMultilevel"/>
    <w:tmpl w:val="2E0E240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832A75"/>
    <w:multiLevelType w:val="hybridMultilevel"/>
    <w:tmpl w:val="19E0260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5" w15:restartNumberingAfterBreak="0">
    <w:nsid w:val="08CE0062"/>
    <w:multiLevelType w:val="hybridMultilevel"/>
    <w:tmpl w:val="AB2AE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7006A1"/>
    <w:multiLevelType w:val="hybridMultilevel"/>
    <w:tmpl w:val="0D5CF36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177D4C"/>
    <w:multiLevelType w:val="hybridMultilevel"/>
    <w:tmpl w:val="254AD6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9812128"/>
    <w:multiLevelType w:val="hybridMultilevel"/>
    <w:tmpl w:val="040E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71776B"/>
    <w:multiLevelType w:val="hybridMultilevel"/>
    <w:tmpl w:val="E0C43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8F7742"/>
    <w:multiLevelType w:val="hybridMultilevel"/>
    <w:tmpl w:val="0DA855FA"/>
    <w:lvl w:ilvl="0" w:tplc="16505234">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1" w15:restartNumberingAfterBreak="0">
    <w:nsid w:val="220E3EA6"/>
    <w:multiLevelType w:val="hybridMultilevel"/>
    <w:tmpl w:val="C542F3A8"/>
    <w:lvl w:ilvl="0" w:tplc="A3BAA38C">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2" w15:restartNumberingAfterBreak="0">
    <w:nsid w:val="37917609"/>
    <w:multiLevelType w:val="hybridMultilevel"/>
    <w:tmpl w:val="3482ED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FB5719"/>
    <w:multiLevelType w:val="multilevel"/>
    <w:tmpl w:val="929A987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9C90B68"/>
    <w:multiLevelType w:val="hybridMultilevel"/>
    <w:tmpl w:val="9DB83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C82622"/>
    <w:multiLevelType w:val="hybridMultilevel"/>
    <w:tmpl w:val="45068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6753D6"/>
    <w:multiLevelType w:val="multilevel"/>
    <w:tmpl w:val="F7A8B4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08F5EB8"/>
    <w:multiLevelType w:val="hybridMultilevel"/>
    <w:tmpl w:val="BD46DCF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45F2143E"/>
    <w:multiLevelType w:val="hybridMultilevel"/>
    <w:tmpl w:val="0E44BF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E10684"/>
    <w:multiLevelType w:val="hybridMultilevel"/>
    <w:tmpl w:val="B6A435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EFE2CBF"/>
    <w:multiLevelType w:val="hybridMultilevel"/>
    <w:tmpl w:val="32B0D730"/>
    <w:lvl w:ilvl="0" w:tplc="4930204A">
      <w:numFmt w:val="bullet"/>
      <w:lvlText w:val="•"/>
      <w:lvlJc w:val="left"/>
      <w:pPr>
        <w:ind w:left="1306" w:hanging="880"/>
      </w:pPr>
      <w:rPr>
        <w:rFonts w:ascii="Georgia" w:eastAsia="Calibri" w:hAnsi="Georgia" w:cs="Times New Roman"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1" w15:restartNumberingAfterBreak="0">
    <w:nsid w:val="526A7865"/>
    <w:multiLevelType w:val="hybridMultilevel"/>
    <w:tmpl w:val="254AD6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350771F"/>
    <w:multiLevelType w:val="hybridMultilevel"/>
    <w:tmpl w:val="41607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134247"/>
    <w:multiLevelType w:val="hybridMultilevel"/>
    <w:tmpl w:val="F864B0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DB04A8"/>
    <w:multiLevelType w:val="hybridMultilevel"/>
    <w:tmpl w:val="9EFCC342"/>
    <w:lvl w:ilvl="0" w:tplc="65B42206">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5" w15:restartNumberingAfterBreak="0">
    <w:nsid w:val="592B7FBC"/>
    <w:multiLevelType w:val="hybridMultilevel"/>
    <w:tmpl w:val="4ACCF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290475"/>
    <w:multiLevelType w:val="hybridMultilevel"/>
    <w:tmpl w:val="8ED2700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0A4E6A"/>
    <w:multiLevelType w:val="hybridMultilevel"/>
    <w:tmpl w:val="3ACE45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1C5BAE"/>
    <w:multiLevelType w:val="hybridMultilevel"/>
    <w:tmpl w:val="A5F66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6A0945"/>
    <w:multiLevelType w:val="hybridMultilevel"/>
    <w:tmpl w:val="97EA9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BE2F9F"/>
    <w:multiLevelType w:val="multilevel"/>
    <w:tmpl w:val="233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FC0109"/>
    <w:multiLevelType w:val="hybridMultilevel"/>
    <w:tmpl w:val="AD70207A"/>
    <w:lvl w:ilvl="0" w:tplc="4930204A">
      <w:numFmt w:val="bullet"/>
      <w:lvlText w:val="•"/>
      <w:lvlJc w:val="left"/>
      <w:pPr>
        <w:ind w:left="1306" w:hanging="880"/>
      </w:pPr>
      <w:rPr>
        <w:rFonts w:ascii="Georgia" w:eastAsia="Calibr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1E5A37"/>
    <w:multiLevelType w:val="hybridMultilevel"/>
    <w:tmpl w:val="8064EE6E"/>
    <w:lvl w:ilvl="0" w:tplc="C1D6A244">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3" w15:restartNumberingAfterBreak="0">
    <w:nsid w:val="7A4E655E"/>
    <w:multiLevelType w:val="hybridMultilevel"/>
    <w:tmpl w:val="D5A81C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2F1BBB"/>
    <w:multiLevelType w:val="hybridMultilevel"/>
    <w:tmpl w:val="0DA855FA"/>
    <w:lvl w:ilvl="0" w:tplc="16505234">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5" w15:restartNumberingAfterBreak="0">
    <w:nsid w:val="7BA36CE4"/>
    <w:multiLevelType w:val="hybridMultilevel"/>
    <w:tmpl w:val="7C648F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D52E72"/>
    <w:multiLevelType w:val="hybridMultilevel"/>
    <w:tmpl w:val="D4D0E2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F1C34DE"/>
    <w:multiLevelType w:val="hybridMultilevel"/>
    <w:tmpl w:val="CE7039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7"/>
  </w:num>
  <w:num w:numId="4">
    <w:abstractNumId w:val="27"/>
  </w:num>
  <w:num w:numId="5">
    <w:abstractNumId w:val="2"/>
  </w:num>
  <w:num w:numId="6">
    <w:abstractNumId w:val="33"/>
  </w:num>
  <w:num w:numId="7">
    <w:abstractNumId w:val="18"/>
  </w:num>
  <w:num w:numId="8">
    <w:abstractNumId w:val="22"/>
  </w:num>
  <w:num w:numId="9">
    <w:abstractNumId w:val="16"/>
  </w:num>
  <w:num w:numId="10">
    <w:abstractNumId w:val="35"/>
  </w:num>
  <w:num w:numId="11">
    <w:abstractNumId w:val="29"/>
  </w:num>
  <w:num w:numId="12">
    <w:abstractNumId w:val="14"/>
  </w:num>
  <w:num w:numId="13">
    <w:abstractNumId w:val="23"/>
  </w:num>
  <w:num w:numId="14">
    <w:abstractNumId w:val="15"/>
  </w:num>
  <w:num w:numId="15">
    <w:abstractNumId w:val="12"/>
  </w:num>
  <w:num w:numId="16">
    <w:abstractNumId w:val="6"/>
  </w:num>
  <w:num w:numId="17">
    <w:abstractNumId w:val="8"/>
  </w:num>
  <w:num w:numId="18">
    <w:abstractNumId w:val="28"/>
  </w:num>
  <w:num w:numId="19">
    <w:abstractNumId w:val="5"/>
  </w:num>
  <w:num w:numId="20">
    <w:abstractNumId w:val="25"/>
  </w:num>
  <w:num w:numId="21">
    <w:abstractNumId w:val="30"/>
  </w:num>
  <w:num w:numId="22">
    <w:abstractNumId w:val="1"/>
  </w:num>
  <w:num w:numId="23">
    <w:abstractNumId w:val="0"/>
  </w:num>
  <w:num w:numId="24">
    <w:abstractNumId w:val="19"/>
  </w:num>
  <w:num w:numId="25">
    <w:abstractNumId w:val="13"/>
  </w:num>
  <w:num w:numId="26">
    <w:abstractNumId w:val="3"/>
  </w:num>
  <w:num w:numId="27">
    <w:abstractNumId w:val="4"/>
  </w:num>
  <w:num w:numId="28">
    <w:abstractNumId w:val="20"/>
  </w:num>
  <w:num w:numId="29">
    <w:abstractNumId w:val="31"/>
  </w:num>
  <w:num w:numId="30">
    <w:abstractNumId w:val="7"/>
  </w:num>
  <w:num w:numId="31">
    <w:abstractNumId w:val="36"/>
  </w:num>
  <w:num w:numId="32">
    <w:abstractNumId w:val="21"/>
  </w:num>
  <w:num w:numId="33">
    <w:abstractNumId w:val="11"/>
  </w:num>
  <w:num w:numId="34">
    <w:abstractNumId w:val="32"/>
  </w:num>
  <w:num w:numId="35">
    <w:abstractNumId w:val="24"/>
  </w:num>
  <w:num w:numId="36">
    <w:abstractNumId w:val="10"/>
  </w:num>
  <w:num w:numId="37">
    <w:abstractNumId w:val="3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E0"/>
    <w:rsid w:val="00000342"/>
    <w:rsid w:val="00001E1D"/>
    <w:rsid w:val="00002A27"/>
    <w:rsid w:val="000036F4"/>
    <w:rsid w:val="0000457D"/>
    <w:rsid w:val="0000486A"/>
    <w:rsid w:val="000055BC"/>
    <w:rsid w:val="00005DAB"/>
    <w:rsid w:val="00006469"/>
    <w:rsid w:val="000068AA"/>
    <w:rsid w:val="000110A6"/>
    <w:rsid w:val="00011F38"/>
    <w:rsid w:val="00014800"/>
    <w:rsid w:val="00014F9B"/>
    <w:rsid w:val="00016ACA"/>
    <w:rsid w:val="00020986"/>
    <w:rsid w:val="00021CDC"/>
    <w:rsid w:val="00022300"/>
    <w:rsid w:val="00022310"/>
    <w:rsid w:val="00023A6D"/>
    <w:rsid w:val="0002452C"/>
    <w:rsid w:val="00025718"/>
    <w:rsid w:val="00025A70"/>
    <w:rsid w:val="000264D9"/>
    <w:rsid w:val="00026CCA"/>
    <w:rsid w:val="00034DCB"/>
    <w:rsid w:val="00040437"/>
    <w:rsid w:val="000406B9"/>
    <w:rsid w:val="00041660"/>
    <w:rsid w:val="00042C36"/>
    <w:rsid w:val="00043527"/>
    <w:rsid w:val="00045567"/>
    <w:rsid w:val="00045D60"/>
    <w:rsid w:val="0004613B"/>
    <w:rsid w:val="0004614D"/>
    <w:rsid w:val="00046807"/>
    <w:rsid w:val="00051394"/>
    <w:rsid w:val="00051638"/>
    <w:rsid w:val="000519B8"/>
    <w:rsid w:val="000527C2"/>
    <w:rsid w:val="0005381D"/>
    <w:rsid w:val="00053C2C"/>
    <w:rsid w:val="00054927"/>
    <w:rsid w:val="00054C17"/>
    <w:rsid w:val="000553C8"/>
    <w:rsid w:val="00055942"/>
    <w:rsid w:val="00055B8A"/>
    <w:rsid w:val="00056258"/>
    <w:rsid w:val="00061040"/>
    <w:rsid w:val="0006253C"/>
    <w:rsid w:val="000629E6"/>
    <w:rsid w:val="00062E55"/>
    <w:rsid w:val="00062FE8"/>
    <w:rsid w:val="00063DF3"/>
    <w:rsid w:val="00064A9B"/>
    <w:rsid w:val="00064F53"/>
    <w:rsid w:val="0006635F"/>
    <w:rsid w:val="00066CBB"/>
    <w:rsid w:val="00066E9E"/>
    <w:rsid w:val="00066F1D"/>
    <w:rsid w:val="00067790"/>
    <w:rsid w:val="00070DDE"/>
    <w:rsid w:val="00070EA5"/>
    <w:rsid w:val="00071271"/>
    <w:rsid w:val="000727CA"/>
    <w:rsid w:val="00074212"/>
    <w:rsid w:val="0007618C"/>
    <w:rsid w:val="000768DD"/>
    <w:rsid w:val="00077905"/>
    <w:rsid w:val="0008078C"/>
    <w:rsid w:val="0008102F"/>
    <w:rsid w:val="0008469F"/>
    <w:rsid w:val="00085595"/>
    <w:rsid w:val="000864BD"/>
    <w:rsid w:val="00086C10"/>
    <w:rsid w:val="00087240"/>
    <w:rsid w:val="00090C5F"/>
    <w:rsid w:val="00090F57"/>
    <w:rsid w:val="000911EC"/>
    <w:rsid w:val="00091C1E"/>
    <w:rsid w:val="00092590"/>
    <w:rsid w:val="00093E09"/>
    <w:rsid w:val="00095621"/>
    <w:rsid w:val="00095A87"/>
    <w:rsid w:val="000970CE"/>
    <w:rsid w:val="0009721B"/>
    <w:rsid w:val="00097710"/>
    <w:rsid w:val="00097A1F"/>
    <w:rsid w:val="000A0B48"/>
    <w:rsid w:val="000A0C9A"/>
    <w:rsid w:val="000A1511"/>
    <w:rsid w:val="000A1E1D"/>
    <w:rsid w:val="000A35C8"/>
    <w:rsid w:val="000A69A9"/>
    <w:rsid w:val="000A6D04"/>
    <w:rsid w:val="000A6F78"/>
    <w:rsid w:val="000B08CC"/>
    <w:rsid w:val="000B1451"/>
    <w:rsid w:val="000B1CA6"/>
    <w:rsid w:val="000B3381"/>
    <w:rsid w:val="000B4A86"/>
    <w:rsid w:val="000B61FA"/>
    <w:rsid w:val="000B73D7"/>
    <w:rsid w:val="000C0434"/>
    <w:rsid w:val="000C0FE4"/>
    <w:rsid w:val="000C10E5"/>
    <w:rsid w:val="000C13B7"/>
    <w:rsid w:val="000C414E"/>
    <w:rsid w:val="000C44EB"/>
    <w:rsid w:val="000C49A1"/>
    <w:rsid w:val="000C4F6E"/>
    <w:rsid w:val="000C56D4"/>
    <w:rsid w:val="000C637D"/>
    <w:rsid w:val="000C7B15"/>
    <w:rsid w:val="000D0C31"/>
    <w:rsid w:val="000D1587"/>
    <w:rsid w:val="000D2EDB"/>
    <w:rsid w:val="000D3ADB"/>
    <w:rsid w:val="000D49C1"/>
    <w:rsid w:val="000D5303"/>
    <w:rsid w:val="000D5382"/>
    <w:rsid w:val="000D5BB1"/>
    <w:rsid w:val="000D5C5B"/>
    <w:rsid w:val="000D6639"/>
    <w:rsid w:val="000E405C"/>
    <w:rsid w:val="000E4602"/>
    <w:rsid w:val="000E4CC7"/>
    <w:rsid w:val="000E4CE8"/>
    <w:rsid w:val="000E4D5C"/>
    <w:rsid w:val="000E5A90"/>
    <w:rsid w:val="000E70EF"/>
    <w:rsid w:val="000E72D2"/>
    <w:rsid w:val="000F0CD9"/>
    <w:rsid w:val="000F1B11"/>
    <w:rsid w:val="000F5DF4"/>
    <w:rsid w:val="000F6FA9"/>
    <w:rsid w:val="000F764D"/>
    <w:rsid w:val="001018AC"/>
    <w:rsid w:val="00102B8D"/>
    <w:rsid w:val="001034E7"/>
    <w:rsid w:val="0010358B"/>
    <w:rsid w:val="00104C7A"/>
    <w:rsid w:val="00105DCE"/>
    <w:rsid w:val="001077ED"/>
    <w:rsid w:val="001103A4"/>
    <w:rsid w:val="00111D39"/>
    <w:rsid w:val="00114CC5"/>
    <w:rsid w:val="00122822"/>
    <w:rsid w:val="0012294E"/>
    <w:rsid w:val="00122AF3"/>
    <w:rsid w:val="00126694"/>
    <w:rsid w:val="00127B78"/>
    <w:rsid w:val="00132F0C"/>
    <w:rsid w:val="00133995"/>
    <w:rsid w:val="00133CAE"/>
    <w:rsid w:val="00133E17"/>
    <w:rsid w:val="001346BB"/>
    <w:rsid w:val="0013584A"/>
    <w:rsid w:val="00135CFB"/>
    <w:rsid w:val="00140523"/>
    <w:rsid w:val="001410C7"/>
    <w:rsid w:val="001418CF"/>
    <w:rsid w:val="00143289"/>
    <w:rsid w:val="001435B0"/>
    <w:rsid w:val="00145D03"/>
    <w:rsid w:val="00146E07"/>
    <w:rsid w:val="0014740D"/>
    <w:rsid w:val="00147914"/>
    <w:rsid w:val="00150DE9"/>
    <w:rsid w:val="00152236"/>
    <w:rsid w:val="0015391F"/>
    <w:rsid w:val="001557C5"/>
    <w:rsid w:val="00155ACA"/>
    <w:rsid w:val="001572BD"/>
    <w:rsid w:val="00157A94"/>
    <w:rsid w:val="00157B1F"/>
    <w:rsid w:val="001609AA"/>
    <w:rsid w:val="001617B6"/>
    <w:rsid w:val="00161E1A"/>
    <w:rsid w:val="001633F5"/>
    <w:rsid w:val="00165802"/>
    <w:rsid w:val="00165FD3"/>
    <w:rsid w:val="001674D5"/>
    <w:rsid w:val="001679DF"/>
    <w:rsid w:val="00167F71"/>
    <w:rsid w:val="001707A6"/>
    <w:rsid w:val="00170D58"/>
    <w:rsid w:val="001710DE"/>
    <w:rsid w:val="00171211"/>
    <w:rsid w:val="00173205"/>
    <w:rsid w:val="00173385"/>
    <w:rsid w:val="00174E35"/>
    <w:rsid w:val="00175202"/>
    <w:rsid w:val="001757BE"/>
    <w:rsid w:val="00175A8D"/>
    <w:rsid w:val="001776AE"/>
    <w:rsid w:val="00181932"/>
    <w:rsid w:val="0018251C"/>
    <w:rsid w:val="00184ADB"/>
    <w:rsid w:val="0018566A"/>
    <w:rsid w:val="00185A9F"/>
    <w:rsid w:val="00187203"/>
    <w:rsid w:val="00187BB2"/>
    <w:rsid w:val="00190131"/>
    <w:rsid w:val="00190C90"/>
    <w:rsid w:val="001910AD"/>
    <w:rsid w:val="001959FA"/>
    <w:rsid w:val="0019798A"/>
    <w:rsid w:val="001A15F7"/>
    <w:rsid w:val="001A1995"/>
    <w:rsid w:val="001A1C9C"/>
    <w:rsid w:val="001A21A7"/>
    <w:rsid w:val="001A4751"/>
    <w:rsid w:val="001A48D8"/>
    <w:rsid w:val="001A50D0"/>
    <w:rsid w:val="001A5999"/>
    <w:rsid w:val="001A60BC"/>
    <w:rsid w:val="001A64C8"/>
    <w:rsid w:val="001A6B0A"/>
    <w:rsid w:val="001A6BA1"/>
    <w:rsid w:val="001B1E2C"/>
    <w:rsid w:val="001B20BF"/>
    <w:rsid w:val="001B2DD3"/>
    <w:rsid w:val="001B3DBB"/>
    <w:rsid w:val="001B543D"/>
    <w:rsid w:val="001B5F83"/>
    <w:rsid w:val="001B71AF"/>
    <w:rsid w:val="001B72F5"/>
    <w:rsid w:val="001B792D"/>
    <w:rsid w:val="001C118B"/>
    <w:rsid w:val="001C379E"/>
    <w:rsid w:val="001C4AF5"/>
    <w:rsid w:val="001C4E03"/>
    <w:rsid w:val="001C4F10"/>
    <w:rsid w:val="001C7CAD"/>
    <w:rsid w:val="001D0430"/>
    <w:rsid w:val="001D2A15"/>
    <w:rsid w:val="001D42A2"/>
    <w:rsid w:val="001D4453"/>
    <w:rsid w:val="001D4A39"/>
    <w:rsid w:val="001D4DA0"/>
    <w:rsid w:val="001D5B29"/>
    <w:rsid w:val="001D6742"/>
    <w:rsid w:val="001E0C73"/>
    <w:rsid w:val="001E38EF"/>
    <w:rsid w:val="001E532D"/>
    <w:rsid w:val="001E630E"/>
    <w:rsid w:val="001F019C"/>
    <w:rsid w:val="001F02AC"/>
    <w:rsid w:val="001F053C"/>
    <w:rsid w:val="001F0B6E"/>
    <w:rsid w:val="001F1427"/>
    <w:rsid w:val="001F1783"/>
    <w:rsid w:val="001F1FC3"/>
    <w:rsid w:val="001F3357"/>
    <w:rsid w:val="001F559F"/>
    <w:rsid w:val="001F5B4C"/>
    <w:rsid w:val="001F5E8A"/>
    <w:rsid w:val="001F64AD"/>
    <w:rsid w:val="001F6FFE"/>
    <w:rsid w:val="00200315"/>
    <w:rsid w:val="00202D38"/>
    <w:rsid w:val="00204102"/>
    <w:rsid w:val="002047E0"/>
    <w:rsid w:val="00204F16"/>
    <w:rsid w:val="002057FF"/>
    <w:rsid w:val="00205BC7"/>
    <w:rsid w:val="00205EBA"/>
    <w:rsid w:val="002064CA"/>
    <w:rsid w:val="002125DD"/>
    <w:rsid w:val="00213981"/>
    <w:rsid w:val="00213C13"/>
    <w:rsid w:val="0021593D"/>
    <w:rsid w:val="002172F4"/>
    <w:rsid w:val="00220C53"/>
    <w:rsid w:val="00221D6A"/>
    <w:rsid w:val="002228E5"/>
    <w:rsid w:val="00222910"/>
    <w:rsid w:val="00222CDD"/>
    <w:rsid w:val="00222DD8"/>
    <w:rsid w:val="002231BD"/>
    <w:rsid w:val="002236DF"/>
    <w:rsid w:val="00223B17"/>
    <w:rsid w:val="00223EB3"/>
    <w:rsid w:val="0022601D"/>
    <w:rsid w:val="00226E50"/>
    <w:rsid w:val="00227D9C"/>
    <w:rsid w:val="00227F48"/>
    <w:rsid w:val="002302A0"/>
    <w:rsid w:val="0023037F"/>
    <w:rsid w:val="0023056F"/>
    <w:rsid w:val="00230ED1"/>
    <w:rsid w:val="00233097"/>
    <w:rsid w:val="00233701"/>
    <w:rsid w:val="00237632"/>
    <w:rsid w:val="0024140B"/>
    <w:rsid w:val="0024244B"/>
    <w:rsid w:val="002428CD"/>
    <w:rsid w:val="00244D58"/>
    <w:rsid w:val="00244E05"/>
    <w:rsid w:val="00247A89"/>
    <w:rsid w:val="00247D2B"/>
    <w:rsid w:val="00251C96"/>
    <w:rsid w:val="002539C6"/>
    <w:rsid w:val="002552DB"/>
    <w:rsid w:val="00256729"/>
    <w:rsid w:val="00257E2E"/>
    <w:rsid w:val="00260115"/>
    <w:rsid w:val="00261148"/>
    <w:rsid w:val="0026355A"/>
    <w:rsid w:val="00264B2C"/>
    <w:rsid w:val="00266460"/>
    <w:rsid w:val="002666D7"/>
    <w:rsid w:val="0026771B"/>
    <w:rsid w:val="00273603"/>
    <w:rsid w:val="00273DAE"/>
    <w:rsid w:val="0027449C"/>
    <w:rsid w:val="00275B11"/>
    <w:rsid w:val="00276144"/>
    <w:rsid w:val="00280FC3"/>
    <w:rsid w:val="00282AC7"/>
    <w:rsid w:val="00283A73"/>
    <w:rsid w:val="00283D36"/>
    <w:rsid w:val="00284572"/>
    <w:rsid w:val="00284E04"/>
    <w:rsid w:val="00285357"/>
    <w:rsid w:val="002859ED"/>
    <w:rsid w:val="00285E0C"/>
    <w:rsid w:val="00286B11"/>
    <w:rsid w:val="00287405"/>
    <w:rsid w:val="00287744"/>
    <w:rsid w:val="002902EE"/>
    <w:rsid w:val="00290BFB"/>
    <w:rsid w:val="002914B1"/>
    <w:rsid w:val="00291E61"/>
    <w:rsid w:val="00295DE4"/>
    <w:rsid w:val="00296B75"/>
    <w:rsid w:val="002A137D"/>
    <w:rsid w:val="002A14CB"/>
    <w:rsid w:val="002A1500"/>
    <w:rsid w:val="002A3E79"/>
    <w:rsid w:val="002A42CF"/>
    <w:rsid w:val="002A4528"/>
    <w:rsid w:val="002A5590"/>
    <w:rsid w:val="002A702E"/>
    <w:rsid w:val="002B0AD4"/>
    <w:rsid w:val="002B3DD0"/>
    <w:rsid w:val="002B5207"/>
    <w:rsid w:val="002B5261"/>
    <w:rsid w:val="002B54E0"/>
    <w:rsid w:val="002B5DF1"/>
    <w:rsid w:val="002B61B0"/>
    <w:rsid w:val="002B72BF"/>
    <w:rsid w:val="002B7933"/>
    <w:rsid w:val="002C27F1"/>
    <w:rsid w:val="002C2D97"/>
    <w:rsid w:val="002C5A2E"/>
    <w:rsid w:val="002C5E8B"/>
    <w:rsid w:val="002D0A01"/>
    <w:rsid w:val="002D2218"/>
    <w:rsid w:val="002D27BE"/>
    <w:rsid w:val="002D2A00"/>
    <w:rsid w:val="002D31F6"/>
    <w:rsid w:val="002D45BB"/>
    <w:rsid w:val="002D589B"/>
    <w:rsid w:val="002D5DAB"/>
    <w:rsid w:val="002D61E8"/>
    <w:rsid w:val="002D66D2"/>
    <w:rsid w:val="002D6B8B"/>
    <w:rsid w:val="002D71EA"/>
    <w:rsid w:val="002E1C1E"/>
    <w:rsid w:val="002E227A"/>
    <w:rsid w:val="002E2C9E"/>
    <w:rsid w:val="002E52C3"/>
    <w:rsid w:val="002E68C6"/>
    <w:rsid w:val="002E71CA"/>
    <w:rsid w:val="002F2281"/>
    <w:rsid w:val="002F22BF"/>
    <w:rsid w:val="002F358B"/>
    <w:rsid w:val="002F4F09"/>
    <w:rsid w:val="002F53D9"/>
    <w:rsid w:val="003000A4"/>
    <w:rsid w:val="00301C97"/>
    <w:rsid w:val="003024E4"/>
    <w:rsid w:val="0030258C"/>
    <w:rsid w:val="00302FAD"/>
    <w:rsid w:val="00304F79"/>
    <w:rsid w:val="00307103"/>
    <w:rsid w:val="0031058E"/>
    <w:rsid w:val="00310A49"/>
    <w:rsid w:val="003141E8"/>
    <w:rsid w:val="00315EE4"/>
    <w:rsid w:val="00316BAA"/>
    <w:rsid w:val="003171BC"/>
    <w:rsid w:val="0032167D"/>
    <w:rsid w:val="00322DCA"/>
    <w:rsid w:val="00323A30"/>
    <w:rsid w:val="00324435"/>
    <w:rsid w:val="00324D41"/>
    <w:rsid w:val="0033065C"/>
    <w:rsid w:val="00332447"/>
    <w:rsid w:val="0033441A"/>
    <w:rsid w:val="003355D2"/>
    <w:rsid w:val="00335CAE"/>
    <w:rsid w:val="0033692D"/>
    <w:rsid w:val="00336C82"/>
    <w:rsid w:val="00336E19"/>
    <w:rsid w:val="0034145B"/>
    <w:rsid w:val="003422EB"/>
    <w:rsid w:val="003429B4"/>
    <w:rsid w:val="003429CB"/>
    <w:rsid w:val="003436F3"/>
    <w:rsid w:val="00343A30"/>
    <w:rsid w:val="00343ACE"/>
    <w:rsid w:val="00346289"/>
    <w:rsid w:val="00347901"/>
    <w:rsid w:val="00353C1C"/>
    <w:rsid w:val="00354E69"/>
    <w:rsid w:val="0035537F"/>
    <w:rsid w:val="003557F2"/>
    <w:rsid w:val="0035628A"/>
    <w:rsid w:val="003601C7"/>
    <w:rsid w:val="00361501"/>
    <w:rsid w:val="003616E7"/>
    <w:rsid w:val="00361C40"/>
    <w:rsid w:val="003622B4"/>
    <w:rsid w:val="00362422"/>
    <w:rsid w:val="00363B93"/>
    <w:rsid w:val="00365A6D"/>
    <w:rsid w:val="003661FA"/>
    <w:rsid w:val="00366B98"/>
    <w:rsid w:val="00366D27"/>
    <w:rsid w:val="00366DDF"/>
    <w:rsid w:val="00370372"/>
    <w:rsid w:val="00370CA9"/>
    <w:rsid w:val="00371FE5"/>
    <w:rsid w:val="0037304B"/>
    <w:rsid w:val="0037435F"/>
    <w:rsid w:val="00375656"/>
    <w:rsid w:val="00375897"/>
    <w:rsid w:val="00376DA3"/>
    <w:rsid w:val="00377A2F"/>
    <w:rsid w:val="003820FD"/>
    <w:rsid w:val="003840B1"/>
    <w:rsid w:val="00384435"/>
    <w:rsid w:val="00386DEC"/>
    <w:rsid w:val="00390303"/>
    <w:rsid w:val="0039067D"/>
    <w:rsid w:val="00390D2D"/>
    <w:rsid w:val="00392A47"/>
    <w:rsid w:val="00393052"/>
    <w:rsid w:val="0039314C"/>
    <w:rsid w:val="00395464"/>
    <w:rsid w:val="00395BA0"/>
    <w:rsid w:val="00396FE0"/>
    <w:rsid w:val="00397BE1"/>
    <w:rsid w:val="003A0D44"/>
    <w:rsid w:val="003A1544"/>
    <w:rsid w:val="003A2934"/>
    <w:rsid w:val="003A3383"/>
    <w:rsid w:val="003A6374"/>
    <w:rsid w:val="003B1A1D"/>
    <w:rsid w:val="003B46B7"/>
    <w:rsid w:val="003B5DF0"/>
    <w:rsid w:val="003B63C8"/>
    <w:rsid w:val="003B6B88"/>
    <w:rsid w:val="003B6D90"/>
    <w:rsid w:val="003C0C90"/>
    <w:rsid w:val="003C0E48"/>
    <w:rsid w:val="003C0FC2"/>
    <w:rsid w:val="003C1971"/>
    <w:rsid w:val="003C6335"/>
    <w:rsid w:val="003C71DE"/>
    <w:rsid w:val="003D1C4F"/>
    <w:rsid w:val="003D3C16"/>
    <w:rsid w:val="003D538E"/>
    <w:rsid w:val="003D564C"/>
    <w:rsid w:val="003D5CC1"/>
    <w:rsid w:val="003D622B"/>
    <w:rsid w:val="003D6988"/>
    <w:rsid w:val="003D6ED3"/>
    <w:rsid w:val="003D6FB7"/>
    <w:rsid w:val="003E0AE0"/>
    <w:rsid w:val="003E241A"/>
    <w:rsid w:val="003E2A84"/>
    <w:rsid w:val="003E3FE2"/>
    <w:rsid w:val="003E63C4"/>
    <w:rsid w:val="003E6595"/>
    <w:rsid w:val="003E7139"/>
    <w:rsid w:val="003E72EE"/>
    <w:rsid w:val="003F0FCD"/>
    <w:rsid w:val="003F1484"/>
    <w:rsid w:val="003F1659"/>
    <w:rsid w:val="003F39A6"/>
    <w:rsid w:val="003F3D67"/>
    <w:rsid w:val="003F3F90"/>
    <w:rsid w:val="003F67B2"/>
    <w:rsid w:val="003F72E2"/>
    <w:rsid w:val="00402987"/>
    <w:rsid w:val="004032E4"/>
    <w:rsid w:val="00405E66"/>
    <w:rsid w:val="0040608E"/>
    <w:rsid w:val="00407474"/>
    <w:rsid w:val="00410FB9"/>
    <w:rsid w:val="004130F0"/>
    <w:rsid w:val="00414411"/>
    <w:rsid w:val="00415B5C"/>
    <w:rsid w:val="00416647"/>
    <w:rsid w:val="00416954"/>
    <w:rsid w:val="00417662"/>
    <w:rsid w:val="00417D38"/>
    <w:rsid w:val="00417F8C"/>
    <w:rsid w:val="0042291B"/>
    <w:rsid w:val="004267AB"/>
    <w:rsid w:val="004267CE"/>
    <w:rsid w:val="00426874"/>
    <w:rsid w:val="00426899"/>
    <w:rsid w:val="00427B42"/>
    <w:rsid w:val="004303BB"/>
    <w:rsid w:val="00430E49"/>
    <w:rsid w:val="004311C1"/>
    <w:rsid w:val="004337DE"/>
    <w:rsid w:val="00433E07"/>
    <w:rsid w:val="00434C8A"/>
    <w:rsid w:val="00435018"/>
    <w:rsid w:val="00435FD5"/>
    <w:rsid w:val="004370F1"/>
    <w:rsid w:val="004371EE"/>
    <w:rsid w:val="00437C20"/>
    <w:rsid w:val="00437C31"/>
    <w:rsid w:val="00437E04"/>
    <w:rsid w:val="00437E88"/>
    <w:rsid w:val="00443371"/>
    <w:rsid w:val="00443C8C"/>
    <w:rsid w:val="00444084"/>
    <w:rsid w:val="0044563A"/>
    <w:rsid w:val="004467ED"/>
    <w:rsid w:val="00447685"/>
    <w:rsid w:val="00451CCA"/>
    <w:rsid w:val="00451F2B"/>
    <w:rsid w:val="00453835"/>
    <w:rsid w:val="00455049"/>
    <w:rsid w:val="00456B75"/>
    <w:rsid w:val="00464D60"/>
    <w:rsid w:val="00465474"/>
    <w:rsid w:val="00465E24"/>
    <w:rsid w:val="00467566"/>
    <w:rsid w:val="004709D3"/>
    <w:rsid w:val="004711AC"/>
    <w:rsid w:val="00471894"/>
    <w:rsid w:val="00473CC0"/>
    <w:rsid w:val="00475533"/>
    <w:rsid w:val="00475A96"/>
    <w:rsid w:val="00477FBF"/>
    <w:rsid w:val="004800E5"/>
    <w:rsid w:val="0048121E"/>
    <w:rsid w:val="00482E86"/>
    <w:rsid w:val="0048357D"/>
    <w:rsid w:val="00487AF9"/>
    <w:rsid w:val="0049067F"/>
    <w:rsid w:val="00490CD5"/>
    <w:rsid w:val="00490E4B"/>
    <w:rsid w:val="00491457"/>
    <w:rsid w:val="004918CA"/>
    <w:rsid w:val="004937E5"/>
    <w:rsid w:val="00493EC4"/>
    <w:rsid w:val="004950F6"/>
    <w:rsid w:val="0049572D"/>
    <w:rsid w:val="00496CBF"/>
    <w:rsid w:val="004A012C"/>
    <w:rsid w:val="004A3420"/>
    <w:rsid w:val="004A5013"/>
    <w:rsid w:val="004A7393"/>
    <w:rsid w:val="004A7BBB"/>
    <w:rsid w:val="004A7E45"/>
    <w:rsid w:val="004B30E0"/>
    <w:rsid w:val="004B5191"/>
    <w:rsid w:val="004B5644"/>
    <w:rsid w:val="004B655F"/>
    <w:rsid w:val="004B720A"/>
    <w:rsid w:val="004B7C21"/>
    <w:rsid w:val="004C071E"/>
    <w:rsid w:val="004C1234"/>
    <w:rsid w:val="004C128E"/>
    <w:rsid w:val="004C14BC"/>
    <w:rsid w:val="004C1DEC"/>
    <w:rsid w:val="004C3E25"/>
    <w:rsid w:val="004C57C3"/>
    <w:rsid w:val="004C6743"/>
    <w:rsid w:val="004C67B9"/>
    <w:rsid w:val="004D0FA9"/>
    <w:rsid w:val="004D1567"/>
    <w:rsid w:val="004D3C22"/>
    <w:rsid w:val="004D42D5"/>
    <w:rsid w:val="004D6363"/>
    <w:rsid w:val="004D70BC"/>
    <w:rsid w:val="004E0879"/>
    <w:rsid w:val="004E15B8"/>
    <w:rsid w:val="004E17EB"/>
    <w:rsid w:val="004E1AD7"/>
    <w:rsid w:val="004E36E0"/>
    <w:rsid w:val="004E41E9"/>
    <w:rsid w:val="004E6BAF"/>
    <w:rsid w:val="004F3885"/>
    <w:rsid w:val="004F39C5"/>
    <w:rsid w:val="004F3BD8"/>
    <w:rsid w:val="004F3CAB"/>
    <w:rsid w:val="004F51AE"/>
    <w:rsid w:val="004F7458"/>
    <w:rsid w:val="004F7722"/>
    <w:rsid w:val="004F7EB7"/>
    <w:rsid w:val="00500E77"/>
    <w:rsid w:val="00503AF3"/>
    <w:rsid w:val="00505D6B"/>
    <w:rsid w:val="005062E9"/>
    <w:rsid w:val="0051193E"/>
    <w:rsid w:val="00511E22"/>
    <w:rsid w:val="005120FD"/>
    <w:rsid w:val="00512DE5"/>
    <w:rsid w:val="00514F16"/>
    <w:rsid w:val="0051526F"/>
    <w:rsid w:val="00517362"/>
    <w:rsid w:val="00517A80"/>
    <w:rsid w:val="00521A92"/>
    <w:rsid w:val="00521AF0"/>
    <w:rsid w:val="005227F4"/>
    <w:rsid w:val="00522C0F"/>
    <w:rsid w:val="00524E1A"/>
    <w:rsid w:val="00525293"/>
    <w:rsid w:val="005261AC"/>
    <w:rsid w:val="0052627E"/>
    <w:rsid w:val="005272BF"/>
    <w:rsid w:val="00527598"/>
    <w:rsid w:val="00527D8B"/>
    <w:rsid w:val="00531277"/>
    <w:rsid w:val="005319C9"/>
    <w:rsid w:val="00533AAB"/>
    <w:rsid w:val="005344DB"/>
    <w:rsid w:val="0053510E"/>
    <w:rsid w:val="005365EC"/>
    <w:rsid w:val="005365F9"/>
    <w:rsid w:val="005405EB"/>
    <w:rsid w:val="0054244F"/>
    <w:rsid w:val="00544FEF"/>
    <w:rsid w:val="00545A9A"/>
    <w:rsid w:val="005471A4"/>
    <w:rsid w:val="00547210"/>
    <w:rsid w:val="00547280"/>
    <w:rsid w:val="00547E15"/>
    <w:rsid w:val="0055138F"/>
    <w:rsid w:val="005513F6"/>
    <w:rsid w:val="00551888"/>
    <w:rsid w:val="00553936"/>
    <w:rsid w:val="005544E0"/>
    <w:rsid w:val="00554C1D"/>
    <w:rsid w:val="00555ECE"/>
    <w:rsid w:val="00556D4A"/>
    <w:rsid w:val="00557E52"/>
    <w:rsid w:val="005641D5"/>
    <w:rsid w:val="00564606"/>
    <w:rsid w:val="005717EC"/>
    <w:rsid w:val="00573659"/>
    <w:rsid w:val="0057366A"/>
    <w:rsid w:val="00573754"/>
    <w:rsid w:val="00575621"/>
    <w:rsid w:val="00576A9F"/>
    <w:rsid w:val="005771E3"/>
    <w:rsid w:val="0058226E"/>
    <w:rsid w:val="00582A6C"/>
    <w:rsid w:val="0058441C"/>
    <w:rsid w:val="00585FD3"/>
    <w:rsid w:val="00586520"/>
    <w:rsid w:val="0059040B"/>
    <w:rsid w:val="00591672"/>
    <w:rsid w:val="0059286D"/>
    <w:rsid w:val="00594B62"/>
    <w:rsid w:val="00594BF5"/>
    <w:rsid w:val="005A065C"/>
    <w:rsid w:val="005A0DCC"/>
    <w:rsid w:val="005A3612"/>
    <w:rsid w:val="005A5123"/>
    <w:rsid w:val="005A6334"/>
    <w:rsid w:val="005A69CF"/>
    <w:rsid w:val="005A7297"/>
    <w:rsid w:val="005B267A"/>
    <w:rsid w:val="005B2821"/>
    <w:rsid w:val="005B2AB6"/>
    <w:rsid w:val="005B2C72"/>
    <w:rsid w:val="005B3B40"/>
    <w:rsid w:val="005B3E39"/>
    <w:rsid w:val="005B4FE2"/>
    <w:rsid w:val="005B5B16"/>
    <w:rsid w:val="005B71E4"/>
    <w:rsid w:val="005B7ADB"/>
    <w:rsid w:val="005C1B0C"/>
    <w:rsid w:val="005C38AF"/>
    <w:rsid w:val="005C44E3"/>
    <w:rsid w:val="005C51FE"/>
    <w:rsid w:val="005C5835"/>
    <w:rsid w:val="005C5911"/>
    <w:rsid w:val="005C64E3"/>
    <w:rsid w:val="005C672D"/>
    <w:rsid w:val="005C6E70"/>
    <w:rsid w:val="005C750E"/>
    <w:rsid w:val="005D0954"/>
    <w:rsid w:val="005D097A"/>
    <w:rsid w:val="005D0AFE"/>
    <w:rsid w:val="005D0AFF"/>
    <w:rsid w:val="005D4133"/>
    <w:rsid w:val="005D658E"/>
    <w:rsid w:val="005D6EC0"/>
    <w:rsid w:val="005D7242"/>
    <w:rsid w:val="005D7B1F"/>
    <w:rsid w:val="005E334D"/>
    <w:rsid w:val="005E3D63"/>
    <w:rsid w:val="005E4429"/>
    <w:rsid w:val="005E4AEF"/>
    <w:rsid w:val="005E5646"/>
    <w:rsid w:val="005E66AE"/>
    <w:rsid w:val="005F0BFC"/>
    <w:rsid w:val="005F0C65"/>
    <w:rsid w:val="005F0FD7"/>
    <w:rsid w:val="005F3C16"/>
    <w:rsid w:val="005F4C62"/>
    <w:rsid w:val="005F523B"/>
    <w:rsid w:val="005F5B0D"/>
    <w:rsid w:val="005F6B57"/>
    <w:rsid w:val="005F6B92"/>
    <w:rsid w:val="006013FA"/>
    <w:rsid w:val="00601765"/>
    <w:rsid w:val="00604804"/>
    <w:rsid w:val="00604A49"/>
    <w:rsid w:val="0060591B"/>
    <w:rsid w:val="00605C42"/>
    <w:rsid w:val="00606620"/>
    <w:rsid w:val="00611049"/>
    <w:rsid w:val="006121A5"/>
    <w:rsid w:val="00612340"/>
    <w:rsid w:val="006124A3"/>
    <w:rsid w:val="006124A4"/>
    <w:rsid w:val="0061494D"/>
    <w:rsid w:val="00614A97"/>
    <w:rsid w:val="00614BA5"/>
    <w:rsid w:val="00614C73"/>
    <w:rsid w:val="00615F3B"/>
    <w:rsid w:val="00616B00"/>
    <w:rsid w:val="00620DF7"/>
    <w:rsid w:val="00622E9A"/>
    <w:rsid w:val="00623CB0"/>
    <w:rsid w:val="00623EF1"/>
    <w:rsid w:val="006241C3"/>
    <w:rsid w:val="006258E8"/>
    <w:rsid w:val="00625B50"/>
    <w:rsid w:val="00627156"/>
    <w:rsid w:val="00627783"/>
    <w:rsid w:val="00631ABB"/>
    <w:rsid w:val="006331E1"/>
    <w:rsid w:val="00635971"/>
    <w:rsid w:val="00636DF1"/>
    <w:rsid w:val="00637205"/>
    <w:rsid w:val="006407A1"/>
    <w:rsid w:val="00641EBB"/>
    <w:rsid w:val="00642F1F"/>
    <w:rsid w:val="00643EB9"/>
    <w:rsid w:val="00645A60"/>
    <w:rsid w:val="006505C7"/>
    <w:rsid w:val="00651417"/>
    <w:rsid w:val="00652509"/>
    <w:rsid w:val="00652692"/>
    <w:rsid w:val="00652E06"/>
    <w:rsid w:val="0065343A"/>
    <w:rsid w:val="006535FF"/>
    <w:rsid w:val="00653F62"/>
    <w:rsid w:val="00654342"/>
    <w:rsid w:val="00654901"/>
    <w:rsid w:val="00657D77"/>
    <w:rsid w:val="00660192"/>
    <w:rsid w:val="00661169"/>
    <w:rsid w:val="0066186C"/>
    <w:rsid w:val="00662313"/>
    <w:rsid w:val="0066258A"/>
    <w:rsid w:val="006626C3"/>
    <w:rsid w:val="00662808"/>
    <w:rsid w:val="00662ABC"/>
    <w:rsid w:val="00662BF4"/>
    <w:rsid w:val="00664E53"/>
    <w:rsid w:val="00671D12"/>
    <w:rsid w:val="00672FCB"/>
    <w:rsid w:val="00673016"/>
    <w:rsid w:val="00673399"/>
    <w:rsid w:val="00673586"/>
    <w:rsid w:val="00673A57"/>
    <w:rsid w:val="00673FAA"/>
    <w:rsid w:val="00674F92"/>
    <w:rsid w:val="00677391"/>
    <w:rsid w:val="00680653"/>
    <w:rsid w:val="0068080C"/>
    <w:rsid w:val="00680BB7"/>
    <w:rsid w:val="00680BD2"/>
    <w:rsid w:val="006825FE"/>
    <w:rsid w:val="006839D8"/>
    <w:rsid w:val="00684F1E"/>
    <w:rsid w:val="00685299"/>
    <w:rsid w:val="0068749E"/>
    <w:rsid w:val="00691426"/>
    <w:rsid w:val="00691D02"/>
    <w:rsid w:val="00692291"/>
    <w:rsid w:val="006938C3"/>
    <w:rsid w:val="00693D5D"/>
    <w:rsid w:val="0069529A"/>
    <w:rsid w:val="00696B44"/>
    <w:rsid w:val="006A04E4"/>
    <w:rsid w:val="006A18FA"/>
    <w:rsid w:val="006A1EF7"/>
    <w:rsid w:val="006A1F18"/>
    <w:rsid w:val="006A22EB"/>
    <w:rsid w:val="006A3592"/>
    <w:rsid w:val="006A586A"/>
    <w:rsid w:val="006A6A7F"/>
    <w:rsid w:val="006A7ECC"/>
    <w:rsid w:val="006B021E"/>
    <w:rsid w:val="006B0F3E"/>
    <w:rsid w:val="006B12FD"/>
    <w:rsid w:val="006B29A8"/>
    <w:rsid w:val="006B3FCD"/>
    <w:rsid w:val="006B474E"/>
    <w:rsid w:val="006B79A5"/>
    <w:rsid w:val="006C0213"/>
    <w:rsid w:val="006C0E37"/>
    <w:rsid w:val="006C193B"/>
    <w:rsid w:val="006C3F8F"/>
    <w:rsid w:val="006C501B"/>
    <w:rsid w:val="006C511D"/>
    <w:rsid w:val="006C6168"/>
    <w:rsid w:val="006C7332"/>
    <w:rsid w:val="006D04D3"/>
    <w:rsid w:val="006D0971"/>
    <w:rsid w:val="006D0DD0"/>
    <w:rsid w:val="006D1AF5"/>
    <w:rsid w:val="006D28AD"/>
    <w:rsid w:val="006D384D"/>
    <w:rsid w:val="006D3BCF"/>
    <w:rsid w:val="006D3DF6"/>
    <w:rsid w:val="006D41F5"/>
    <w:rsid w:val="006D5129"/>
    <w:rsid w:val="006D55F4"/>
    <w:rsid w:val="006D5D6C"/>
    <w:rsid w:val="006E17DF"/>
    <w:rsid w:val="006E1D98"/>
    <w:rsid w:val="006E293E"/>
    <w:rsid w:val="006E3616"/>
    <w:rsid w:val="006E5EF4"/>
    <w:rsid w:val="006E617E"/>
    <w:rsid w:val="006E618F"/>
    <w:rsid w:val="006E721E"/>
    <w:rsid w:val="006F07CD"/>
    <w:rsid w:val="006F0A07"/>
    <w:rsid w:val="006F309B"/>
    <w:rsid w:val="006F4C4D"/>
    <w:rsid w:val="006F56A3"/>
    <w:rsid w:val="006F5DC8"/>
    <w:rsid w:val="006F74F0"/>
    <w:rsid w:val="006F77B7"/>
    <w:rsid w:val="007023D7"/>
    <w:rsid w:val="00702405"/>
    <w:rsid w:val="00704049"/>
    <w:rsid w:val="00705996"/>
    <w:rsid w:val="00710866"/>
    <w:rsid w:val="0071184E"/>
    <w:rsid w:val="00712403"/>
    <w:rsid w:val="00712819"/>
    <w:rsid w:val="00713D2D"/>
    <w:rsid w:val="0071626D"/>
    <w:rsid w:val="007201A8"/>
    <w:rsid w:val="007216EC"/>
    <w:rsid w:val="007218D5"/>
    <w:rsid w:val="00722D94"/>
    <w:rsid w:val="00731B40"/>
    <w:rsid w:val="00731B77"/>
    <w:rsid w:val="007326E6"/>
    <w:rsid w:val="00732830"/>
    <w:rsid w:val="007359C5"/>
    <w:rsid w:val="00735E2A"/>
    <w:rsid w:val="00736164"/>
    <w:rsid w:val="00736537"/>
    <w:rsid w:val="0073694C"/>
    <w:rsid w:val="007403AB"/>
    <w:rsid w:val="00740838"/>
    <w:rsid w:val="00741AB9"/>
    <w:rsid w:val="0074276B"/>
    <w:rsid w:val="00743EEF"/>
    <w:rsid w:val="0074496A"/>
    <w:rsid w:val="007449C6"/>
    <w:rsid w:val="00745132"/>
    <w:rsid w:val="00745B4C"/>
    <w:rsid w:val="00746BC0"/>
    <w:rsid w:val="00746D9A"/>
    <w:rsid w:val="00747681"/>
    <w:rsid w:val="00747F44"/>
    <w:rsid w:val="00751166"/>
    <w:rsid w:val="00751AE7"/>
    <w:rsid w:val="00752747"/>
    <w:rsid w:val="00752D9E"/>
    <w:rsid w:val="0075332D"/>
    <w:rsid w:val="00754531"/>
    <w:rsid w:val="0075518D"/>
    <w:rsid w:val="00756BBF"/>
    <w:rsid w:val="00757848"/>
    <w:rsid w:val="00757F0A"/>
    <w:rsid w:val="0076110D"/>
    <w:rsid w:val="00761755"/>
    <w:rsid w:val="00761A03"/>
    <w:rsid w:val="0076336B"/>
    <w:rsid w:val="007638CC"/>
    <w:rsid w:val="00763C94"/>
    <w:rsid w:val="007647FB"/>
    <w:rsid w:val="0076488D"/>
    <w:rsid w:val="007664C8"/>
    <w:rsid w:val="007667DF"/>
    <w:rsid w:val="007671D0"/>
    <w:rsid w:val="007706CC"/>
    <w:rsid w:val="0077090C"/>
    <w:rsid w:val="00772B49"/>
    <w:rsid w:val="00776664"/>
    <w:rsid w:val="0077670C"/>
    <w:rsid w:val="00777C9C"/>
    <w:rsid w:val="00781D54"/>
    <w:rsid w:val="00785484"/>
    <w:rsid w:val="00785613"/>
    <w:rsid w:val="00785A5D"/>
    <w:rsid w:val="007860E1"/>
    <w:rsid w:val="00786FE1"/>
    <w:rsid w:val="007924F4"/>
    <w:rsid w:val="00793573"/>
    <w:rsid w:val="007935E6"/>
    <w:rsid w:val="00794474"/>
    <w:rsid w:val="00794776"/>
    <w:rsid w:val="00794A4A"/>
    <w:rsid w:val="00796449"/>
    <w:rsid w:val="007A1262"/>
    <w:rsid w:val="007A1D93"/>
    <w:rsid w:val="007A3D2D"/>
    <w:rsid w:val="007A48E9"/>
    <w:rsid w:val="007A5E4D"/>
    <w:rsid w:val="007A6CD4"/>
    <w:rsid w:val="007A7A54"/>
    <w:rsid w:val="007B07F5"/>
    <w:rsid w:val="007B1BBD"/>
    <w:rsid w:val="007B2816"/>
    <w:rsid w:val="007B2A2B"/>
    <w:rsid w:val="007B3E27"/>
    <w:rsid w:val="007B4043"/>
    <w:rsid w:val="007B44CE"/>
    <w:rsid w:val="007B46E2"/>
    <w:rsid w:val="007B4DAB"/>
    <w:rsid w:val="007B55F5"/>
    <w:rsid w:val="007B5AE2"/>
    <w:rsid w:val="007B6BB4"/>
    <w:rsid w:val="007B6D37"/>
    <w:rsid w:val="007C26B9"/>
    <w:rsid w:val="007C4252"/>
    <w:rsid w:val="007C4E59"/>
    <w:rsid w:val="007C6CDF"/>
    <w:rsid w:val="007D0C63"/>
    <w:rsid w:val="007D35A2"/>
    <w:rsid w:val="007D4246"/>
    <w:rsid w:val="007D5516"/>
    <w:rsid w:val="007D6151"/>
    <w:rsid w:val="007E27F3"/>
    <w:rsid w:val="007E6415"/>
    <w:rsid w:val="007E663B"/>
    <w:rsid w:val="007F091C"/>
    <w:rsid w:val="007F0A7C"/>
    <w:rsid w:val="007F1E52"/>
    <w:rsid w:val="007F2A6C"/>
    <w:rsid w:val="007F2B07"/>
    <w:rsid w:val="007F7797"/>
    <w:rsid w:val="00800673"/>
    <w:rsid w:val="00800F2A"/>
    <w:rsid w:val="0080419A"/>
    <w:rsid w:val="00804201"/>
    <w:rsid w:val="00804836"/>
    <w:rsid w:val="00804C2F"/>
    <w:rsid w:val="0080759D"/>
    <w:rsid w:val="00810EDE"/>
    <w:rsid w:val="00812038"/>
    <w:rsid w:val="00813B41"/>
    <w:rsid w:val="0081663F"/>
    <w:rsid w:val="0081761D"/>
    <w:rsid w:val="008178C2"/>
    <w:rsid w:val="00822625"/>
    <w:rsid w:val="008229CB"/>
    <w:rsid w:val="00823F39"/>
    <w:rsid w:val="00824017"/>
    <w:rsid w:val="00824E9C"/>
    <w:rsid w:val="00825380"/>
    <w:rsid w:val="00826A12"/>
    <w:rsid w:val="0082750E"/>
    <w:rsid w:val="00827952"/>
    <w:rsid w:val="00831676"/>
    <w:rsid w:val="00833787"/>
    <w:rsid w:val="00833AB8"/>
    <w:rsid w:val="00836B32"/>
    <w:rsid w:val="00837420"/>
    <w:rsid w:val="00837AD7"/>
    <w:rsid w:val="00837E69"/>
    <w:rsid w:val="00837EF3"/>
    <w:rsid w:val="00840DFA"/>
    <w:rsid w:val="0084206B"/>
    <w:rsid w:val="00842648"/>
    <w:rsid w:val="00843B34"/>
    <w:rsid w:val="00843C59"/>
    <w:rsid w:val="00843E34"/>
    <w:rsid w:val="008442E2"/>
    <w:rsid w:val="00844453"/>
    <w:rsid w:val="00844FB3"/>
    <w:rsid w:val="008451FD"/>
    <w:rsid w:val="008465EB"/>
    <w:rsid w:val="00847B34"/>
    <w:rsid w:val="008503E2"/>
    <w:rsid w:val="008505E8"/>
    <w:rsid w:val="008511BA"/>
    <w:rsid w:val="0085246C"/>
    <w:rsid w:val="00852705"/>
    <w:rsid w:val="00855273"/>
    <w:rsid w:val="00855D04"/>
    <w:rsid w:val="0085679D"/>
    <w:rsid w:val="008611D2"/>
    <w:rsid w:val="00863A8A"/>
    <w:rsid w:val="00863D11"/>
    <w:rsid w:val="00864723"/>
    <w:rsid w:val="008669AC"/>
    <w:rsid w:val="00866A6E"/>
    <w:rsid w:val="008700D3"/>
    <w:rsid w:val="008705C0"/>
    <w:rsid w:val="00871324"/>
    <w:rsid w:val="00871721"/>
    <w:rsid w:val="0087293A"/>
    <w:rsid w:val="00873A05"/>
    <w:rsid w:val="00873A7C"/>
    <w:rsid w:val="00874CF6"/>
    <w:rsid w:val="00875275"/>
    <w:rsid w:val="00875A24"/>
    <w:rsid w:val="00875B33"/>
    <w:rsid w:val="008760F8"/>
    <w:rsid w:val="0087654E"/>
    <w:rsid w:val="00876642"/>
    <w:rsid w:val="008804F7"/>
    <w:rsid w:val="00885AFD"/>
    <w:rsid w:val="00886B38"/>
    <w:rsid w:val="0088744A"/>
    <w:rsid w:val="008911A4"/>
    <w:rsid w:val="00891627"/>
    <w:rsid w:val="00894B39"/>
    <w:rsid w:val="00895F9B"/>
    <w:rsid w:val="00897967"/>
    <w:rsid w:val="00897D1E"/>
    <w:rsid w:val="008A2170"/>
    <w:rsid w:val="008A46BC"/>
    <w:rsid w:val="008A4AFD"/>
    <w:rsid w:val="008A5595"/>
    <w:rsid w:val="008A5F32"/>
    <w:rsid w:val="008A7310"/>
    <w:rsid w:val="008A7C05"/>
    <w:rsid w:val="008B0E9E"/>
    <w:rsid w:val="008B126E"/>
    <w:rsid w:val="008B2515"/>
    <w:rsid w:val="008B3374"/>
    <w:rsid w:val="008B4793"/>
    <w:rsid w:val="008B6D50"/>
    <w:rsid w:val="008C0431"/>
    <w:rsid w:val="008C0636"/>
    <w:rsid w:val="008C0C00"/>
    <w:rsid w:val="008C0F06"/>
    <w:rsid w:val="008C2C96"/>
    <w:rsid w:val="008C3832"/>
    <w:rsid w:val="008C4785"/>
    <w:rsid w:val="008C4C02"/>
    <w:rsid w:val="008C4F15"/>
    <w:rsid w:val="008C6F35"/>
    <w:rsid w:val="008C71FA"/>
    <w:rsid w:val="008D1447"/>
    <w:rsid w:val="008D1961"/>
    <w:rsid w:val="008D2642"/>
    <w:rsid w:val="008D3368"/>
    <w:rsid w:val="008D3CA4"/>
    <w:rsid w:val="008D425F"/>
    <w:rsid w:val="008D5DB0"/>
    <w:rsid w:val="008D5FA6"/>
    <w:rsid w:val="008D6B7E"/>
    <w:rsid w:val="008D700A"/>
    <w:rsid w:val="008E3414"/>
    <w:rsid w:val="008E3946"/>
    <w:rsid w:val="008E3C66"/>
    <w:rsid w:val="008E4F74"/>
    <w:rsid w:val="008E5AC0"/>
    <w:rsid w:val="008E60A5"/>
    <w:rsid w:val="008E7B57"/>
    <w:rsid w:val="008F03A7"/>
    <w:rsid w:val="008F08A2"/>
    <w:rsid w:val="008F0AAB"/>
    <w:rsid w:val="008F3E90"/>
    <w:rsid w:val="008F42C0"/>
    <w:rsid w:val="008F4CD0"/>
    <w:rsid w:val="008F4E73"/>
    <w:rsid w:val="008F6B4B"/>
    <w:rsid w:val="008F6DAA"/>
    <w:rsid w:val="008F7489"/>
    <w:rsid w:val="008F7B27"/>
    <w:rsid w:val="008F7BB6"/>
    <w:rsid w:val="00900A34"/>
    <w:rsid w:val="0090197D"/>
    <w:rsid w:val="009026C5"/>
    <w:rsid w:val="00903A0F"/>
    <w:rsid w:val="009058E6"/>
    <w:rsid w:val="009065C3"/>
    <w:rsid w:val="00907393"/>
    <w:rsid w:val="00907AE8"/>
    <w:rsid w:val="00910490"/>
    <w:rsid w:val="00910665"/>
    <w:rsid w:val="00910808"/>
    <w:rsid w:val="009112F4"/>
    <w:rsid w:val="00911A86"/>
    <w:rsid w:val="00914728"/>
    <w:rsid w:val="00914DAC"/>
    <w:rsid w:val="00915258"/>
    <w:rsid w:val="00915A53"/>
    <w:rsid w:val="00915ECB"/>
    <w:rsid w:val="00916AA3"/>
    <w:rsid w:val="0091751B"/>
    <w:rsid w:val="009202F7"/>
    <w:rsid w:val="00920CCC"/>
    <w:rsid w:val="00921A29"/>
    <w:rsid w:val="00923BEA"/>
    <w:rsid w:val="00924DA9"/>
    <w:rsid w:val="00925278"/>
    <w:rsid w:val="00925487"/>
    <w:rsid w:val="00926638"/>
    <w:rsid w:val="00926D04"/>
    <w:rsid w:val="00927357"/>
    <w:rsid w:val="00927726"/>
    <w:rsid w:val="0093190B"/>
    <w:rsid w:val="00931960"/>
    <w:rsid w:val="00933E9D"/>
    <w:rsid w:val="00934B22"/>
    <w:rsid w:val="009353BF"/>
    <w:rsid w:val="009371A0"/>
    <w:rsid w:val="00946C46"/>
    <w:rsid w:val="00946D6F"/>
    <w:rsid w:val="0095128B"/>
    <w:rsid w:val="00952175"/>
    <w:rsid w:val="009525EF"/>
    <w:rsid w:val="00953CA7"/>
    <w:rsid w:val="00954B4D"/>
    <w:rsid w:val="009612B9"/>
    <w:rsid w:val="00961F57"/>
    <w:rsid w:val="00962156"/>
    <w:rsid w:val="00962327"/>
    <w:rsid w:val="009640E0"/>
    <w:rsid w:val="009674EB"/>
    <w:rsid w:val="00970F99"/>
    <w:rsid w:val="00971A50"/>
    <w:rsid w:val="009721C5"/>
    <w:rsid w:val="009735F4"/>
    <w:rsid w:val="0097447E"/>
    <w:rsid w:val="0097665C"/>
    <w:rsid w:val="00980855"/>
    <w:rsid w:val="00980D45"/>
    <w:rsid w:val="00984384"/>
    <w:rsid w:val="0098449D"/>
    <w:rsid w:val="0098541C"/>
    <w:rsid w:val="00985B57"/>
    <w:rsid w:val="009941D0"/>
    <w:rsid w:val="00994A76"/>
    <w:rsid w:val="00994E1E"/>
    <w:rsid w:val="00996955"/>
    <w:rsid w:val="009A3864"/>
    <w:rsid w:val="009A608C"/>
    <w:rsid w:val="009A7F6F"/>
    <w:rsid w:val="009B0ED0"/>
    <w:rsid w:val="009B2329"/>
    <w:rsid w:val="009B23DA"/>
    <w:rsid w:val="009B2B3F"/>
    <w:rsid w:val="009B4190"/>
    <w:rsid w:val="009B613A"/>
    <w:rsid w:val="009C0D31"/>
    <w:rsid w:val="009C1DEF"/>
    <w:rsid w:val="009C30AA"/>
    <w:rsid w:val="009C5413"/>
    <w:rsid w:val="009C6D3C"/>
    <w:rsid w:val="009D09AF"/>
    <w:rsid w:val="009D27A0"/>
    <w:rsid w:val="009D321A"/>
    <w:rsid w:val="009D4242"/>
    <w:rsid w:val="009D430A"/>
    <w:rsid w:val="009D6D79"/>
    <w:rsid w:val="009D7A54"/>
    <w:rsid w:val="009E1C5F"/>
    <w:rsid w:val="009E29C2"/>
    <w:rsid w:val="009E6141"/>
    <w:rsid w:val="009E63AF"/>
    <w:rsid w:val="009E6902"/>
    <w:rsid w:val="009E7B02"/>
    <w:rsid w:val="009F22CB"/>
    <w:rsid w:val="009F2C82"/>
    <w:rsid w:val="009F31EA"/>
    <w:rsid w:val="009F3E40"/>
    <w:rsid w:val="009F45B3"/>
    <w:rsid w:val="009F698C"/>
    <w:rsid w:val="00A01C73"/>
    <w:rsid w:val="00A034DA"/>
    <w:rsid w:val="00A036E2"/>
    <w:rsid w:val="00A04976"/>
    <w:rsid w:val="00A05AEC"/>
    <w:rsid w:val="00A06452"/>
    <w:rsid w:val="00A06707"/>
    <w:rsid w:val="00A07350"/>
    <w:rsid w:val="00A077D2"/>
    <w:rsid w:val="00A106C3"/>
    <w:rsid w:val="00A1109D"/>
    <w:rsid w:val="00A1257A"/>
    <w:rsid w:val="00A14458"/>
    <w:rsid w:val="00A1492B"/>
    <w:rsid w:val="00A1565F"/>
    <w:rsid w:val="00A16A95"/>
    <w:rsid w:val="00A1720A"/>
    <w:rsid w:val="00A20F81"/>
    <w:rsid w:val="00A223F9"/>
    <w:rsid w:val="00A22814"/>
    <w:rsid w:val="00A23739"/>
    <w:rsid w:val="00A2421A"/>
    <w:rsid w:val="00A24811"/>
    <w:rsid w:val="00A25915"/>
    <w:rsid w:val="00A25F2F"/>
    <w:rsid w:val="00A26A54"/>
    <w:rsid w:val="00A27306"/>
    <w:rsid w:val="00A27BAE"/>
    <w:rsid w:val="00A30D6E"/>
    <w:rsid w:val="00A32C4A"/>
    <w:rsid w:val="00A34279"/>
    <w:rsid w:val="00A3551A"/>
    <w:rsid w:val="00A35666"/>
    <w:rsid w:val="00A357F8"/>
    <w:rsid w:val="00A40023"/>
    <w:rsid w:val="00A408C6"/>
    <w:rsid w:val="00A4095C"/>
    <w:rsid w:val="00A40BE3"/>
    <w:rsid w:val="00A4189A"/>
    <w:rsid w:val="00A432E5"/>
    <w:rsid w:val="00A440CF"/>
    <w:rsid w:val="00A45C4B"/>
    <w:rsid w:val="00A4742C"/>
    <w:rsid w:val="00A510F6"/>
    <w:rsid w:val="00A51EF8"/>
    <w:rsid w:val="00A5347B"/>
    <w:rsid w:val="00A53EF0"/>
    <w:rsid w:val="00A54960"/>
    <w:rsid w:val="00A56C55"/>
    <w:rsid w:val="00A60864"/>
    <w:rsid w:val="00A61380"/>
    <w:rsid w:val="00A6447F"/>
    <w:rsid w:val="00A647EE"/>
    <w:rsid w:val="00A64CA5"/>
    <w:rsid w:val="00A64DEA"/>
    <w:rsid w:val="00A64F74"/>
    <w:rsid w:val="00A65FB4"/>
    <w:rsid w:val="00A66116"/>
    <w:rsid w:val="00A666B8"/>
    <w:rsid w:val="00A67B11"/>
    <w:rsid w:val="00A71FE4"/>
    <w:rsid w:val="00A726A6"/>
    <w:rsid w:val="00A73988"/>
    <w:rsid w:val="00A750BA"/>
    <w:rsid w:val="00A75535"/>
    <w:rsid w:val="00A763B4"/>
    <w:rsid w:val="00A821A6"/>
    <w:rsid w:val="00A82CA3"/>
    <w:rsid w:val="00A82DDE"/>
    <w:rsid w:val="00A8450D"/>
    <w:rsid w:val="00A8497E"/>
    <w:rsid w:val="00A85688"/>
    <w:rsid w:val="00A86D91"/>
    <w:rsid w:val="00A87660"/>
    <w:rsid w:val="00A87F05"/>
    <w:rsid w:val="00A90795"/>
    <w:rsid w:val="00A90B7B"/>
    <w:rsid w:val="00A90D07"/>
    <w:rsid w:val="00A91540"/>
    <w:rsid w:val="00A91C04"/>
    <w:rsid w:val="00A9401B"/>
    <w:rsid w:val="00A944CB"/>
    <w:rsid w:val="00A9738C"/>
    <w:rsid w:val="00A97671"/>
    <w:rsid w:val="00AA1369"/>
    <w:rsid w:val="00AA1996"/>
    <w:rsid w:val="00AA4B08"/>
    <w:rsid w:val="00AA4C40"/>
    <w:rsid w:val="00AA4D50"/>
    <w:rsid w:val="00AA74EE"/>
    <w:rsid w:val="00AA7900"/>
    <w:rsid w:val="00AB00C5"/>
    <w:rsid w:val="00AB2F90"/>
    <w:rsid w:val="00AB37E5"/>
    <w:rsid w:val="00AB409F"/>
    <w:rsid w:val="00AB6393"/>
    <w:rsid w:val="00AC039F"/>
    <w:rsid w:val="00AC3763"/>
    <w:rsid w:val="00AC4F24"/>
    <w:rsid w:val="00AC5650"/>
    <w:rsid w:val="00AC56E6"/>
    <w:rsid w:val="00AD0049"/>
    <w:rsid w:val="00AD088B"/>
    <w:rsid w:val="00AD0F95"/>
    <w:rsid w:val="00AD12F2"/>
    <w:rsid w:val="00AD18A5"/>
    <w:rsid w:val="00AD36AC"/>
    <w:rsid w:val="00AD7911"/>
    <w:rsid w:val="00AE02FC"/>
    <w:rsid w:val="00AE1B26"/>
    <w:rsid w:val="00AE5B48"/>
    <w:rsid w:val="00AE5F1C"/>
    <w:rsid w:val="00AE5FDC"/>
    <w:rsid w:val="00AE6527"/>
    <w:rsid w:val="00AF2F66"/>
    <w:rsid w:val="00AF35A4"/>
    <w:rsid w:val="00AF501B"/>
    <w:rsid w:val="00AF76D3"/>
    <w:rsid w:val="00AF7F76"/>
    <w:rsid w:val="00B004B8"/>
    <w:rsid w:val="00B00523"/>
    <w:rsid w:val="00B01068"/>
    <w:rsid w:val="00B021DC"/>
    <w:rsid w:val="00B03800"/>
    <w:rsid w:val="00B066F4"/>
    <w:rsid w:val="00B071E8"/>
    <w:rsid w:val="00B07A46"/>
    <w:rsid w:val="00B12188"/>
    <w:rsid w:val="00B146CF"/>
    <w:rsid w:val="00B160A5"/>
    <w:rsid w:val="00B16210"/>
    <w:rsid w:val="00B163CB"/>
    <w:rsid w:val="00B163F3"/>
    <w:rsid w:val="00B20CF5"/>
    <w:rsid w:val="00B21871"/>
    <w:rsid w:val="00B22E27"/>
    <w:rsid w:val="00B2565B"/>
    <w:rsid w:val="00B25F7E"/>
    <w:rsid w:val="00B271D8"/>
    <w:rsid w:val="00B27DA4"/>
    <w:rsid w:val="00B3084C"/>
    <w:rsid w:val="00B317D9"/>
    <w:rsid w:val="00B331D1"/>
    <w:rsid w:val="00B34E4F"/>
    <w:rsid w:val="00B37302"/>
    <w:rsid w:val="00B406D5"/>
    <w:rsid w:val="00B41C31"/>
    <w:rsid w:val="00B43C2E"/>
    <w:rsid w:val="00B47554"/>
    <w:rsid w:val="00B477BD"/>
    <w:rsid w:val="00B5009D"/>
    <w:rsid w:val="00B5037D"/>
    <w:rsid w:val="00B50716"/>
    <w:rsid w:val="00B50C38"/>
    <w:rsid w:val="00B5210A"/>
    <w:rsid w:val="00B52769"/>
    <w:rsid w:val="00B52ABC"/>
    <w:rsid w:val="00B53DC8"/>
    <w:rsid w:val="00B5741B"/>
    <w:rsid w:val="00B57DC6"/>
    <w:rsid w:val="00B60518"/>
    <w:rsid w:val="00B64588"/>
    <w:rsid w:val="00B74141"/>
    <w:rsid w:val="00B74240"/>
    <w:rsid w:val="00B755DA"/>
    <w:rsid w:val="00B75FE1"/>
    <w:rsid w:val="00B77AC7"/>
    <w:rsid w:val="00B803A1"/>
    <w:rsid w:val="00B808CF"/>
    <w:rsid w:val="00B80A60"/>
    <w:rsid w:val="00B816CD"/>
    <w:rsid w:val="00B8208B"/>
    <w:rsid w:val="00B8219A"/>
    <w:rsid w:val="00B82DE3"/>
    <w:rsid w:val="00B84707"/>
    <w:rsid w:val="00B84ADC"/>
    <w:rsid w:val="00B86857"/>
    <w:rsid w:val="00B86866"/>
    <w:rsid w:val="00B87104"/>
    <w:rsid w:val="00B90694"/>
    <w:rsid w:val="00B9071A"/>
    <w:rsid w:val="00B90FD7"/>
    <w:rsid w:val="00B92333"/>
    <w:rsid w:val="00B93F95"/>
    <w:rsid w:val="00B955D4"/>
    <w:rsid w:val="00B9572C"/>
    <w:rsid w:val="00B964A9"/>
    <w:rsid w:val="00B96F44"/>
    <w:rsid w:val="00B97FD6"/>
    <w:rsid w:val="00BA07DD"/>
    <w:rsid w:val="00BA0F20"/>
    <w:rsid w:val="00BA0F74"/>
    <w:rsid w:val="00BA236F"/>
    <w:rsid w:val="00BA2B8C"/>
    <w:rsid w:val="00BA55DF"/>
    <w:rsid w:val="00BA5A2D"/>
    <w:rsid w:val="00BB082E"/>
    <w:rsid w:val="00BB0C9A"/>
    <w:rsid w:val="00BB11D7"/>
    <w:rsid w:val="00BB1837"/>
    <w:rsid w:val="00BB1B74"/>
    <w:rsid w:val="00BB3A4E"/>
    <w:rsid w:val="00BB486F"/>
    <w:rsid w:val="00BB4EC1"/>
    <w:rsid w:val="00BB5DDA"/>
    <w:rsid w:val="00BB620F"/>
    <w:rsid w:val="00BC0728"/>
    <w:rsid w:val="00BC33AB"/>
    <w:rsid w:val="00BC3BFB"/>
    <w:rsid w:val="00BC508F"/>
    <w:rsid w:val="00BC6FAA"/>
    <w:rsid w:val="00BC7501"/>
    <w:rsid w:val="00BC7713"/>
    <w:rsid w:val="00BD0605"/>
    <w:rsid w:val="00BD1A70"/>
    <w:rsid w:val="00BD1D6D"/>
    <w:rsid w:val="00BD436D"/>
    <w:rsid w:val="00BD4A74"/>
    <w:rsid w:val="00BD5113"/>
    <w:rsid w:val="00BD61D6"/>
    <w:rsid w:val="00BE2020"/>
    <w:rsid w:val="00BE2CA0"/>
    <w:rsid w:val="00BE2D29"/>
    <w:rsid w:val="00BE2F6A"/>
    <w:rsid w:val="00BE3700"/>
    <w:rsid w:val="00BE3B65"/>
    <w:rsid w:val="00BE4B43"/>
    <w:rsid w:val="00BE691A"/>
    <w:rsid w:val="00BE76DB"/>
    <w:rsid w:val="00BE7AAF"/>
    <w:rsid w:val="00BF0415"/>
    <w:rsid w:val="00BF1146"/>
    <w:rsid w:val="00BF1660"/>
    <w:rsid w:val="00BF21B0"/>
    <w:rsid w:val="00BF27D7"/>
    <w:rsid w:val="00BF2E34"/>
    <w:rsid w:val="00BF4505"/>
    <w:rsid w:val="00BF4687"/>
    <w:rsid w:val="00BF4FA0"/>
    <w:rsid w:val="00BF530B"/>
    <w:rsid w:val="00BF5B84"/>
    <w:rsid w:val="00C0275B"/>
    <w:rsid w:val="00C03180"/>
    <w:rsid w:val="00C039F6"/>
    <w:rsid w:val="00C0592C"/>
    <w:rsid w:val="00C05AA4"/>
    <w:rsid w:val="00C103E8"/>
    <w:rsid w:val="00C106B4"/>
    <w:rsid w:val="00C11B9D"/>
    <w:rsid w:val="00C12519"/>
    <w:rsid w:val="00C15276"/>
    <w:rsid w:val="00C16B65"/>
    <w:rsid w:val="00C17303"/>
    <w:rsid w:val="00C17FFD"/>
    <w:rsid w:val="00C21BC9"/>
    <w:rsid w:val="00C22452"/>
    <w:rsid w:val="00C23BAC"/>
    <w:rsid w:val="00C25180"/>
    <w:rsid w:val="00C25573"/>
    <w:rsid w:val="00C258C3"/>
    <w:rsid w:val="00C274FF"/>
    <w:rsid w:val="00C30027"/>
    <w:rsid w:val="00C31A88"/>
    <w:rsid w:val="00C328C1"/>
    <w:rsid w:val="00C33C27"/>
    <w:rsid w:val="00C34768"/>
    <w:rsid w:val="00C40376"/>
    <w:rsid w:val="00C41835"/>
    <w:rsid w:val="00C43058"/>
    <w:rsid w:val="00C451BF"/>
    <w:rsid w:val="00C46A6D"/>
    <w:rsid w:val="00C50CD0"/>
    <w:rsid w:val="00C50E50"/>
    <w:rsid w:val="00C53FDA"/>
    <w:rsid w:val="00C56389"/>
    <w:rsid w:val="00C56EB6"/>
    <w:rsid w:val="00C5741A"/>
    <w:rsid w:val="00C607F7"/>
    <w:rsid w:val="00C611DE"/>
    <w:rsid w:val="00C61A3E"/>
    <w:rsid w:val="00C63B20"/>
    <w:rsid w:val="00C63FEA"/>
    <w:rsid w:val="00C643BD"/>
    <w:rsid w:val="00C6596F"/>
    <w:rsid w:val="00C710EC"/>
    <w:rsid w:val="00C713D5"/>
    <w:rsid w:val="00C71896"/>
    <w:rsid w:val="00C72A8D"/>
    <w:rsid w:val="00C73806"/>
    <w:rsid w:val="00C73B38"/>
    <w:rsid w:val="00C75611"/>
    <w:rsid w:val="00C76E1E"/>
    <w:rsid w:val="00C76E9D"/>
    <w:rsid w:val="00C80B85"/>
    <w:rsid w:val="00C82A4A"/>
    <w:rsid w:val="00C83DDB"/>
    <w:rsid w:val="00C83E0F"/>
    <w:rsid w:val="00C86F32"/>
    <w:rsid w:val="00C8723E"/>
    <w:rsid w:val="00C879FF"/>
    <w:rsid w:val="00C91F5E"/>
    <w:rsid w:val="00C92122"/>
    <w:rsid w:val="00C95232"/>
    <w:rsid w:val="00C95283"/>
    <w:rsid w:val="00C97254"/>
    <w:rsid w:val="00C97AAF"/>
    <w:rsid w:val="00CA0329"/>
    <w:rsid w:val="00CA0805"/>
    <w:rsid w:val="00CA0A06"/>
    <w:rsid w:val="00CA0D66"/>
    <w:rsid w:val="00CA1343"/>
    <w:rsid w:val="00CA167A"/>
    <w:rsid w:val="00CA3009"/>
    <w:rsid w:val="00CA33B2"/>
    <w:rsid w:val="00CA3C8E"/>
    <w:rsid w:val="00CA5ECA"/>
    <w:rsid w:val="00CA7DD9"/>
    <w:rsid w:val="00CB0706"/>
    <w:rsid w:val="00CB09D1"/>
    <w:rsid w:val="00CB0FAB"/>
    <w:rsid w:val="00CB1578"/>
    <w:rsid w:val="00CB2D60"/>
    <w:rsid w:val="00CB3090"/>
    <w:rsid w:val="00CB3373"/>
    <w:rsid w:val="00CB37AA"/>
    <w:rsid w:val="00CB3908"/>
    <w:rsid w:val="00CB3C33"/>
    <w:rsid w:val="00CB4258"/>
    <w:rsid w:val="00CB44E9"/>
    <w:rsid w:val="00CB54BE"/>
    <w:rsid w:val="00CC0541"/>
    <w:rsid w:val="00CC06C0"/>
    <w:rsid w:val="00CC12DA"/>
    <w:rsid w:val="00CC2034"/>
    <w:rsid w:val="00CC2454"/>
    <w:rsid w:val="00CC2A85"/>
    <w:rsid w:val="00CC432D"/>
    <w:rsid w:val="00CC5624"/>
    <w:rsid w:val="00CC5A62"/>
    <w:rsid w:val="00CD1420"/>
    <w:rsid w:val="00CD15CE"/>
    <w:rsid w:val="00CD233A"/>
    <w:rsid w:val="00CD54A2"/>
    <w:rsid w:val="00CD59FA"/>
    <w:rsid w:val="00CD631D"/>
    <w:rsid w:val="00CD6504"/>
    <w:rsid w:val="00CD7355"/>
    <w:rsid w:val="00CE5045"/>
    <w:rsid w:val="00CE5321"/>
    <w:rsid w:val="00CE6154"/>
    <w:rsid w:val="00CE6408"/>
    <w:rsid w:val="00CE6C18"/>
    <w:rsid w:val="00CF016E"/>
    <w:rsid w:val="00CF0FA3"/>
    <w:rsid w:val="00CF18B3"/>
    <w:rsid w:val="00CF18D2"/>
    <w:rsid w:val="00CF1BB7"/>
    <w:rsid w:val="00CF2690"/>
    <w:rsid w:val="00CF6292"/>
    <w:rsid w:val="00CF72F5"/>
    <w:rsid w:val="00CF7CD4"/>
    <w:rsid w:val="00D035A1"/>
    <w:rsid w:val="00D039B4"/>
    <w:rsid w:val="00D04A23"/>
    <w:rsid w:val="00D04CC8"/>
    <w:rsid w:val="00D04FB6"/>
    <w:rsid w:val="00D05EC0"/>
    <w:rsid w:val="00D07FCB"/>
    <w:rsid w:val="00D102DB"/>
    <w:rsid w:val="00D10ACC"/>
    <w:rsid w:val="00D148E1"/>
    <w:rsid w:val="00D150D8"/>
    <w:rsid w:val="00D17B5F"/>
    <w:rsid w:val="00D17C72"/>
    <w:rsid w:val="00D17F80"/>
    <w:rsid w:val="00D201EC"/>
    <w:rsid w:val="00D205B3"/>
    <w:rsid w:val="00D20DAC"/>
    <w:rsid w:val="00D21530"/>
    <w:rsid w:val="00D21CE5"/>
    <w:rsid w:val="00D229D1"/>
    <w:rsid w:val="00D268A3"/>
    <w:rsid w:val="00D27575"/>
    <w:rsid w:val="00D30BCA"/>
    <w:rsid w:val="00D31037"/>
    <w:rsid w:val="00D32434"/>
    <w:rsid w:val="00D3432D"/>
    <w:rsid w:val="00D34AB5"/>
    <w:rsid w:val="00D36121"/>
    <w:rsid w:val="00D366BC"/>
    <w:rsid w:val="00D36A8E"/>
    <w:rsid w:val="00D37CD3"/>
    <w:rsid w:val="00D41BB1"/>
    <w:rsid w:val="00D42659"/>
    <w:rsid w:val="00D43540"/>
    <w:rsid w:val="00D44053"/>
    <w:rsid w:val="00D4572E"/>
    <w:rsid w:val="00D45AFD"/>
    <w:rsid w:val="00D45FA6"/>
    <w:rsid w:val="00D466E8"/>
    <w:rsid w:val="00D5083F"/>
    <w:rsid w:val="00D51BD4"/>
    <w:rsid w:val="00D55C77"/>
    <w:rsid w:val="00D55E68"/>
    <w:rsid w:val="00D56C39"/>
    <w:rsid w:val="00D56CAE"/>
    <w:rsid w:val="00D57BE6"/>
    <w:rsid w:val="00D60B4F"/>
    <w:rsid w:val="00D61AD5"/>
    <w:rsid w:val="00D6265A"/>
    <w:rsid w:val="00D633AA"/>
    <w:rsid w:val="00D653D9"/>
    <w:rsid w:val="00D660A8"/>
    <w:rsid w:val="00D66392"/>
    <w:rsid w:val="00D669F4"/>
    <w:rsid w:val="00D66C76"/>
    <w:rsid w:val="00D67DC1"/>
    <w:rsid w:val="00D70239"/>
    <w:rsid w:val="00D72E57"/>
    <w:rsid w:val="00D73131"/>
    <w:rsid w:val="00D74AF3"/>
    <w:rsid w:val="00D7530F"/>
    <w:rsid w:val="00D76544"/>
    <w:rsid w:val="00D840D1"/>
    <w:rsid w:val="00D87563"/>
    <w:rsid w:val="00D90B7E"/>
    <w:rsid w:val="00D9199E"/>
    <w:rsid w:val="00D91AD3"/>
    <w:rsid w:val="00D92906"/>
    <w:rsid w:val="00D9297A"/>
    <w:rsid w:val="00D95588"/>
    <w:rsid w:val="00D95F77"/>
    <w:rsid w:val="00DA0DA2"/>
    <w:rsid w:val="00DA248D"/>
    <w:rsid w:val="00DA593C"/>
    <w:rsid w:val="00DA67BC"/>
    <w:rsid w:val="00DA7FD2"/>
    <w:rsid w:val="00DB42E2"/>
    <w:rsid w:val="00DB51C4"/>
    <w:rsid w:val="00DB52D5"/>
    <w:rsid w:val="00DB66C0"/>
    <w:rsid w:val="00DC00B3"/>
    <w:rsid w:val="00DC015D"/>
    <w:rsid w:val="00DC1B75"/>
    <w:rsid w:val="00DC1C57"/>
    <w:rsid w:val="00DC33CB"/>
    <w:rsid w:val="00DC3DAD"/>
    <w:rsid w:val="00DC4E21"/>
    <w:rsid w:val="00DC5BC2"/>
    <w:rsid w:val="00DC5E01"/>
    <w:rsid w:val="00DC679A"/>
    <w:rsid w:val="00DC753D"/>
    <w:rsid w:val="00DC7E02"/>
    <w:rsid w:val="00DD0765"/>
    <w:rsid w:val="00DD0979"/>
    <w:rsid w:val="00DD1E3F"/>
    <w:rsid w:val="00DD383F"/>
    <w:rsid w:val="00DD63AF"/>
    <w:rsid w:val="00DD77E5"/>
    <w:rsid w:val="00DD7C92"/>
    <w:rsid w:val="00DE02F7"/>
    <w:rsid w:val="00DE14D7"/>
    <w:rsid w:val="00DE2AE7"/>
    <w:rsid w:val="00DE410F"/>
    <w:rsid w:val="00DE6286"/>
    <w:rsid w:val="00DE64EE"/>
    <w:rsid w:val="00DE7386"/>
    <w:rsid w:val="00DF0C3F"/>
    <w:rsid w:val="00DF56D6"/>
    <w:rsid w:val="00DF5CCC"/>
    <w:rsid w:val="00DF7301"/>
    <w:rsid w:val="00DF7425"/>
    <w:rsid w:val="00DF746C"/>
    <w:rsid w:val="00E03760"/>
    <w:rsid w:val="00E03FB8"/>
    <w:rsid w:val="00E04362"/>
    <w:rsid w:val="00E0476D"/>
    <w:rsid w:val="00E05984"/>
    <w:rsid w:val="00E05F87"/>
    <w:rsid w:val="00E073B7"/>
    <w:rsid w:val="00E079DC"/>
    <w:rsid w:val="00E13832"/>
    <w:rsid w:val="00E14748"/>
    <w:rsid w:val="00E148BD"/>
    <w:rsid w:val="00E14A06"/>
    <w:rsid w:val="00E16E45"/>
    <w:rsid w:val="00E219D4"/>
    <w:rsid w:val="00E21CC1"/>
    <w:rsid w:val="00E21D99"/>
    <w:rsid w:val="00E23D1C"/>
    <w:rsid w:val="00E23DEA"/>
    <w:rsid w:val="00E25F70"/>
    <w:rsid w:val="00E339F4"/>
    <w:rsid w:val="00E35551"/>
    <w:rsid w:val="00E35D98"/>
    <w:rsid w:val="00E40B60"/>
    <w:rsid w:val="00E4224F"/>
    <w:rsid w:val="00E4228F"/>
    <w:rsid w:val="00E42CF9"/>
    <w:rsid w:val="00E43B23"/>
    <w:rsid w:val="00E45175"/>
    <w:rsid w:val="00E46C07"/>
    <w:rsid w:val="00E47338"/>
    <w:rsid w:val="00E50E33"/>
    <w:rsid w:val="00E51975"/>
    <w:rsid w:val="00E51BF2"/>
    <w:rsid w:val="00E52EC5"/>
    <w:rsid w:val="00E5304E"/>
    <w:rsid w:val="00E530C8"/>
    <w:rsid w:val="00E54185"/>
    <w:rsid w:val="00E55A47"/>
    <w:rsid w:val="00E569BB"/>
    <w:rsid w:val="00E56AFB"/>
    <w:rsid w:val="00E61485"/>
    <w:rsid w:val="00E62D1F"/>
    <w:rsid w:val="00E63CAE"/>
    <w:rsid w:val="00E63D82"/>
    <w:rsid w:val="00E65191"/>
    <w:rsid w:val="00E652BC"/>
    <w:rsid w:val="00E6554D"/>
    <w:rsid w:val="00E657B9"/>
    <w:rsid w:val="00E65AF3"/>
    <w:rsid w:val="00E70784"/>
    <w:rsid w:val="00E71E9B"/>
    <w:rsid w:val="00E71F5E"/>
    <w:rsid w:val="00E728B6"/>
    <w:rsid w:val="00E742FB"/>
    <w:rsid w:val="00E74AC7"/>
    <w:rsid w:val="00E74D4E"/>
    <w:rsid w:val="00E76B3B"/>
    <w:rsid w:val="00E850F8"/>
    <w:rsid w:val="00E86777"/>
    <w:rsid w:val="00E87197"/>
    <w:rsid w:val="00E87932"/>
    <w:rsid w:val="00E914C1"/>
    <w:rsid w:val="00E9157F"/>
    <w:rsid w:val="00E91D0E"/>
    <w:rsid w:val="00E91EF4"/>
    <w:rsid w:val="00E920A0"/>
    <w:rsid w:val="00E92A9E"/>
    <w:rsid w:val="00E93675"/>
    <w:rsid w:val="00E947F5"/>
    <w:rsid w:val="00E94B09"/>
    <w:rsid w:val="00E95553"/>
    <w:rsid w:val="00E95C31"/>
    <w:rsid w:val="00E962F4"/>
    <w:rsid w:val="00E97465"/>
    <w:rsid w:val="00EA0E8A"/>
    <w:rsid w:val="00EA1970"/>
    <w:rsid w:val="00EA28A1"/>
    <w:rsid w:val="00EA344F"/>
    <w:rsid w:val="00EB0FA8"/>
    <w:rsid w:val="00EB17AC"/>
    <w:rsid w:val="00EB1895"/>
    <w:rsid w:val="00EB269A"/>
    <w:rsid w:val="00EB290C"/>
    <w:rsid w:val="00EB2F08"/>
    <w:rsid w:val="00EB349D"/>
    <w:rsid w:val="00EB4844"/>
    <w:rsid w:val="00EB49CE"/>
    <w:rsid w:val="00EB6F8D"/>
    <w:rsid w:val="00EB74C1"/>
    <w:rsid w:val="00EB7DDA"/>
    <w:rsid w:val="00EC27F4"/>
    <w:rsid w:val="00EC318C"/>
    <w:rsid w:val="00EC3505"/>
    <w:rsid w:val="00EC5FE5"/>
    <w:rsid w:val="00EC725B"/>
    <w:rsid w:val="00EC7DFA"/>
    <w:rsid w:val="00ED017B"/>
    <w:rsid w:val="00ED0CBC"/>
    <w:rsid w:val="00ED2B46"/>
    <w:rsid w:val="00ED397C"/>
    <w:rsid w:val="00ED6C92"/>
    <w:rsid w:val="00EE016B"/>
    <w:rsid w:val="00EE290A"/>
    <w:rsid w:val="00EE3608"/>
    <w:rsid w:val="00EF0941"/>
    <w:rsid w:val="00EF0B9E"/>
    <w:rsid w:val="00EF4C7A"/>
    <w:rsid w:val="00F0054D"/>
    <w:rsid w:val="00F0193D"/>
    <w:rsid w:val="00F029F5"/>
    <w:rsid w:val="00F1139D"/>
    <w:rsid w:val="00F1169A"/>
    <w:rsid w:val="00F136DB"/>
    <w:rsid w:val="00F16176"/>
    <w:rsid w:val="00F20593"/>
    <w:rsid w:val="00F20B6B"/>
    <w:rsid w:val="00F2108D"/>
    <w:rsid w:val="00F21DB4"/>
    <w:rsid w:val="00F221A0"/>
    <w:rsid w:val="00F22F73"/>
    <w:rsid w:val="00F301B1"/>
    <w:rsid w:val="00F30987"/>
    <w:rsid w:val="00F30D05"/>
    <w:rsid w:val="00F3270F"/>
    <w:rsid w:val="00F345BC"/>
    <w:rsid w:val="00F36EB7"/>
    <w:rsid w:val="00F37BAB"/>
    <w:rsid w:val="00F37DBA"/>
    <w:rsid w:val="00F37EC6"/>
    <w:rsid w:val="00F40FA0"/>
    <w:rsid w:val="00F419B3"/>
    <w:rsid w:val="00F42DE3"/>
    <w:rsid w:val="00F43058"/>
    <w:rsid w:val="00F43A0A"/>
    <w:rsid w:val="00F441CD"/>
    <w:rsid w:val="00F441D9"/>
    <w:rsid w:val="00F44393"/>
    <w:rsid w:val="00F46278"/>
    <w:rsid w:val="00F46A2A"/>
    <w:rsid w:val="00F5065C"/>
    <w:rsid w:val="00F51464"/>
    <w:rsid w:val="00F51736"/>
    <w:rsid w:val="00F5198B"/>
    <w:rsid w:val="00F521BE"/>
    <w:rsid w:val="00F523E9"/>
    <w:rsid w:val="00F5400C"/>
    <w:rsid w:val="00F5616B"/>
    <w:rsid w:val="00F564D1"/>
    <w:rsid w:val="00F56F93"/>
    <w:rsid w:val="00F63AD7"/>
    <w:rsid w:val="00F63F5C"/>
    <w:rsid w:val="00F6432F"/>
    <w:rsid w:val="00F64C34"/>
    <w:rsid w:val="00F64D53"/>
    <w:rsid w:val="00F64EAD"/>
    <w:rsid w:val="00F70B53"/>
    <w:rsid w:val="00F722BB"/>
    <w:rsid w:val="00F7291F"/>
    <w:rsid w:val="00F72C5E"/>
    <w:rsid w:val="00F72E5E"/>
    <w:rsid w:val="00F7331C"/>
    <w:rsid w:val="00F7531C"/>
    <w:rsid w:val="00F76D7C"/>
    <w:rsid w:val="00F77C38"/>
    <w:rsid w:val="00F80EF3"/>
    <w:rsid w:val="00F83316"/>
    <w:rsid w:val="00F84CB9"/>
    <w:rsid w:val="00F86499"/>
    <w:rsid w:val="00F86A71"/>
    <w:rsid w:val="00F87C61"/>
    <w:rsid w:val="00F90FEA"/>
    <w:rsid w:val="00F911CB"/>
    <w:rsid w:val="00F92F76"/>
    <w:rsid w:val="00F9441D"/>
    <w:rsid w:val="00F96275"/>
    <w:rsid w:val="00F9680D"/>
    <w:rsid w:val="00F96FA6"/>
    <w:rsid w:val="00F97049"/>
    <w:rsid w:val="00F97C8F"/>
    <w:rsid w:val="00FA114F"/>
    <w:rsid w:val="00FA1910"/>
    <w:rsid w:val="00FA2EA0"/>
    <w:rsid w:val="00FA3CDD"/>
    <w:rsid w:val="00FA3D9C"/>
    <w:rsid w:val="00FA3E7C"/>
    <w:rsid w:val="00FA40E7"/>
    <w:rsid w:val="00FA4418"/>
    <w:rsid w:val="00FA4BB8"/>
    <w:rsid w:val="00FA4F97"/>
    <w:rsid w:val="00FA5190"/>
    <w:rsid w:val="00FA576F"/>
    <w:rsid w:val="00FA6648"/>
    <w:rsid w:val="00FB0B68"/>
    <w:rsid w:val="00FB1040"/>
    <w:rsid w:val="00FB1887"/>
    <w:rsid w:val="00FB3E60"/>
    <w:rsid w:val="00FB4501"/>
    <w:rsid w:val="00FB6642"/>
    <w:rsid w:val="00FB683F"/>
    <w:rsid w:val="00FB7698"/>
    <w:rsid w:val="00FC1A9B"/>
    <w:rsid w:val="00FC2B68"/>
    <w:rsid w:val="00FC3F28"/>
    <w:rsid w:val="00FC4EB5"/>
    <w:rsid w:val="00FC5D88"/>
    <w:rsid w:val="00FC7531"/>
    <w:rsid w:val="00FD0C65"/>
    <w:rsid w:val="00FD3357"/>
    <w:rsid w:val="00FD3665"/>
    <w:rsid w:val="00FD4CC7"/>
    <w:rsid w:val="00FD526D"/>
    <w:rsid w:val="00FD6C56"/>
    <w:rsid w:val="00FD76AC"/>
    <w:rsid w:val="00FD7718"/>
    <w:rsid w:val="00FE18CA"/>
    <w:rsid w:val="00FE2A8D"/>
    <w:rsid w:val="00FE360A"/>
    <w:rsid w:val="00FE41C4"/>
    <w:rsid w:val="00FE588D"/>
    <w:rsid w:val="00FE5BB8"/>
    <w:rsid w:val="00FE690A"/>
    <w:rsid w:val="00FE6C22"/>
    <w:rsid w:val="00FF0339"/>
    <w:rsid w:val="00FF1372"/>
    <w:rsid w:val="00FF1429"/>
    <w:rsid w:val="00FF17A4"/>
    <w:rsid w:val="00FF1878"/>
    <w:rsid w:val="00FF2811"/>
    <w:rsid w:val="00FF2993"/>
    <w:rsid w:val="00FF3C8D"/>
    <w:rsid w:val="00FF3D16"/>
    <w:rsid w:val="00FF3FD3"/>
    <w:rsid w:val="00FF491D"/>
    <w:rsid w:val="00FF528C"/>
    <w:rsid w:val="00FF7E00"/>
  </w:rsids>
  <m:mathPr>
    <m:mathFont m:val="Cambria Math"/>
    <m:brkBin m:val="before"/>
    <m:brkBinSub m:val="--"/>
    <m:smallFrac/>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D2EC57"/>
  <w15:docId w15:val="{F073A17C-C8A9-47AC-B619-88F5BF58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03"/>
    <w:pPr>
      <w:spacing w:after="200" w:line="276" w:lineRule="auto"/>
    </w:pPr>
    <w:rPr>
      <w:rFonts w:ascii="Calibri" w:eastAsia="Calibri" w:hAnsi="Calibri"/>
      <w:sz w:val="22"/>
      <w:szCs w:val="22"/>
      <w:lang w:eastAsia="en-US"/>
    </w:rPr>
  </w:style>
  <w:style w:type="paragraph" w:styleId="Rubrik1">
    <w:name w:val="heading 1"/>
    <w:basedOn w:val="Normal"/>
    <w:next w:val="Normal"/>
    <w:qFormat/>
    <w:rsid w:val="00CF7CD4"/>
    <w:pPr>
      <w:keepNext/>
      <w:spacing w:before="240" w:line="400" w:lineRule="atLeast"/>
      <w:outlineLvl w:val="0"/>
    </w:pPr>
    <w:rPr>
      <w:rFonts w:cs="Arial"/>
      <w:b/>
      <w:bCs/>
      <w:kern w:val="32"/>
      <w:sz w:val="32"/>
      <w:szCs w:val="28"/>
    </w:rPr>
  </w:style>
  <w:style w:type="paragraph" w:styleId="Rubrik2">
    <w:name w:val="heading 2"/>
    <w:basedOn w:val="Normal"/>
    <w:next w:val="Normal"/>
    <w:qFormat/>
    <w:rsid w:val="00CF7CD4"/>
    <w:pPr>
      <w:keepNext/>
      <w:spacing w:before="240" w:line="320" w:lineRule="atLeast"/>
      <w:outlineLvl w:val="1"/>
    </w:pPr>
    <w:rPr>
      <w:rFonts w:cs="Arial"/>
      <w:bCs/>
      <w:iCs/>
      <w:sz w:val="32"/>
      <w:szCs w:val="28"/>
    </w:rPr>
  </w:style>
  <w:style w:type="paragraph" w:styleId="Rubrik3">
    <w:name w:val="heading 3"/>
    <w:basedOn w:val="Normal"/>
    <w:next w:val="Normal"/>
    <w:qFormat/>
    <w:rsid w:val="00CF7CD4"/>
    <w:pPr>
      <w:keepNext/>
      <w:spacing w:before="240"/>
      <w:outlineLvl w:val="2"/>
    </w:pPr>
    <w:rPr>
      <w:rFonts w:cs="Arial"/>
      <w:b/>
      <w:bCs/>
      <w:sz w:val="26"/>
    </w:rPr>
  </w:style>
  <w:style w:type="paragraph" w:styleId="Rubrik4">
    <w:name w:val="heading 4"/>
    <w:basedOn w:val="Normal"/>
    <w:next w:val="Normal"/>
    <w:qFormat/>
    <w:rsid w:val="00CF7CD4"/>
    <w:pPr>
      <w:keepNext/>
      <w:spacing w:before="240"/>
      <w:outlineLvl w:val="3"/>
    </w:pPr>
    <w:rPr>
      <w:b/>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numrering">
    <w:name w:val="Sidnumrering"/>
    <w:basedOn w:val="Sidhuvud"/>
    <w:rsid w:val="00CF7CD4"/>
    <w:pPr>
      <w:spacing w:before="340" w:line="240" w:lineRule="atLeast"/>
      <w:jc w:val="both"/>
    </w:pPr>
    <w:rPr>
      <w:rFonts w:ascii="Verdana" w:hAnsi="Verdana"/>
      <w:sz w:val="18"/>
    </w:rPr>
  </w:style>
  <w:style w:type="paragraph" w:customStyle="1" w:styleId="zDokTyp">
    <w:name w:val="zDokTyp"/>
    <w:basedOn w:val="Normal"/>
    <w:rsid w:val="00CF7CD4"/>
    <w:pPr>
      <w:spacing w:line="240" w:lineRule="atLeast"/>
    </w:pPr>
    <w:rPr>
      <w:rFonts w:ascii="Verdana" w:hAnsi="Verdana"/>
      <w:caps/>
      <w:sz w:val="18"/>
    </w:rPr>
  </w:style>
  <w:style w:type="paragraph" w:customStyle="1" w:styleId="zDatum">
    <w:name w:val="zDatum"/>
    <w:basedOn w:val="Tabellsidhuvud"/>
    <w:rsid w:val="00CF7CD4"/>
  </w:style>
  <w:style w:type="paragraph" w:customStyle="1" w:styleId="rendemening">
    <w:name w:val="Ärendemening"/>
    <w:basedOn w:val="Normal"/>
    <w:next w:val="Normal"/>
    <w:rsid w:val="00CF7CD4"/>
    <w:rPr>
      <w:b/>
    </w:rPr>
  </w:style>
  <w:style w:type="paragraph" w:styleId="Sidhuvud">
    <w:name w:val="header"/>
    <w:basedOn w:val="Normal"/>
    <w:link w:val="SidhuvudChar"/>
    <w:uiPriority w:val="99"/>
    <w:rsid w:val="00CF7CD4"/>
    <w:pPr>
      <w:tabs>
        <w:tab w:val="center" w:pos="4536"/>
        <w:tab w:val="right" w:pos="9072"/>
      </w:tabs>
      <w:spacing w:line="240" w:lineRule="auto"/>
    </w:pPr>
  </w:style>
  <w:style w:type="paragraph" w:styleId="Sidfot">
    <w:name w:val="footer"/>
    <w:basedOn w:val="Normal"/>
    <w:rsid w:val="00CF7CD4"/>
    <w:pPr>
      <w:tabs>
        <w:tab w:val="center" w:pos="4536"/>
        <w:tab w:val="right" w:pos="9072"/>
      </w:tabs>
      <w:spacing w:line="240" w:lineRule="auto"/>
    </w:pPr>
    <w:rPr>
      <w:rFonts w:ascii="Verdana" w:hAnsi="Verdana"/>
      <w:sz w:val="16"/>
    </w:rPr>
  </w:style>
  <w:style w:type="character" w:styleId="Sidnummer">
    <w:name w:val="page number"/>
    <w:basedOn w:val="Standardstycketeckensnitt"/>
    <w:rsid w:val="00CF7CD4"/>
  </w:style>
  <w:style w:type="paragraph" w:customStyle="1" w:styleId="zDokNamn">
    <w:name w:val="zDokNamn"/>
    <w:basedOn w:val="Normal"/>
    <w:rsid w:val="00CF7CD4"/>
    <w:pPr>
      <w:spacing w:line="240" w:lineRule="auto"/>
    </w:pPr>
    <w:rPr>
      <w:rFonts w:ascii="Verdana" w:hAnsi="Verdana" w:cs="Arial"/>
      <w:sz w:val="12"/>
      <w:szCs w:val="12"/>
    </w:rPr>
  </w:style>
  <w:style w:type="paragraph" w:customStyle="1" w:styleId="zDnr">
    <w:name w:val="zDnr"/>
    <w:basedOn w:val="Normal"/>
    <w:rsid w:val="00CF7CD4"/>
    <w:pPr>
      <w:spacing w:line="240" w:lineRule="atLeast"/>
    </w:pPr>
    <w:rPr>
      <w:rFonts w:ascii="Verdana" w:hAnsi="Verdana"/>
      <w:sz w:val="18"/>
    </w:rPr>
  </w:style>
  <w:style w:type="paragraph" w:customStyle="1" w:styleId="Tabellsidhuvud">
    <w:name w:val="Tabellsidhuvud"/>
    <w:basedOn w:val="Normal"/>
    <w:rsid w:val="00CF7CD4"/>
    <w:pPr>
      <w:spacing w:line="240" w:lineRule="atLeast"/>
    </w:pPr>
    <w:rPr>
      <w:rFonts w:ascii="Verdana" w:hAnsi="Verdana"/>
      <w:sz w:val="18"/>
    </w:rPr>
  </w:style>
  <w:style w:type="paragraph" w:styleId="Ballongtext">
    <w:name w:val="Balloon Text"/>
    <w:basedOn w:val="Normal"/>
    <w:semiHidden/>
    <w:rsid w:val="00CF7CD4"/>
    <w:rPr>
      <w:rFonts w:ascii="Tahoma" w:hAnsi="Tahoma"/>
      <w:sz w:val="16"/>
      <w:szCs w:val="16"/>
    </w:rPr>
  </w:style>
  <w:style w:type="paragraph" w:customStyle="1" w:styleId="zDoldText">
    <w:name w:val="zDoldText"/>
    <w:basedOn w:val="Normal"/>
    <w:rsid w:val="00CF7CD4"/>
    <w:pPr>
      <w:spacing w:line="240" w:lineRule="auto"/>
    </w:pPr>
    <w:rPr>
      <w:rFonts w:ascii="Garamond" w:hAnsi="Garamond"/>
      <w:vanish/>
      <w:color w:val="0000FF"/>
      <w:sz w:val="18"/>
    </w:rPr>
  </w:style>
  <w:style w:type="paragraph" w:styleId="Brdtext">
    <w:name w:val="Body Text"/>
    <w:basedOn w:val="Normal"/>
    <w:rsid w:val="00CF7CD4"/>
    <w:pPr>
      <w:spacing w:line="280" w:lineRule="atLeast"/>
    </w:pPr>
    <w:rPr>
      <w:rFonts w:ascii="Georgia" w:hAnsi="Georgia"/>
    </w:rPr>
  </w:style>
  <w:style w:type="paragraph" w:customStyle="1" w:styleId="TabellSidfot">
    <w:name w:val="TabellSidfot"/>
    <w:basedOn w:val="Normal"/>
    <w:rsid w:val="00396FE0"/>
    <w:pPr>
      <w:spacing w:line="240" w:lineRule="auto"/>
    </w:pPr>
    <w:rPr>
      <w:rFonts w:ascii="Times New Roman" w:hAnsi="Times New Roman"/>
      <w:sz w:val="18"/>
      <w:szCs w:val="18"/>
    </w:rPr>
  </w:style>
  <w:style w:type="paragraph" w:customStyle="1" w:styleId="zDnrLead">
    <w:name w:val="zDnrLead"/>
    <w:basedOn w:val="zDnr"/>
    <w:next w:val="zDnr"/>
    <w:rsid w:val="00CF7CD4"/>
    <w:rPr>
      <w:iCs/>
    </w:rPr>
  </w:style>
  <w:style w:type="table" w:styleId="Tabellrutnt">
    <w:name w:val="Table Grid"/>
    <w:basedOn w:val="Normaltabell"/>
    <w:rsid w:val="00396F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indragChar">
    <w:name w:val="Normalt indrag Char"/>
    <w:basedOn w:val="Standardstycketeckensnitt"/>
    <w:link w:val="Normaltindrag"/>
    <w:rsid w:val="00F87C61"/>
    <w:rPr>
      <w:rFonts w:ascii="Georgia" w:hAnsi="Georgia"/>
      <w:sz w:val="22"/>
      <w:szCs w:val="24"/>
      <w:lang w:val="sv-SE" w:eastAsia="sv-SE" w:bidi="ar-SA"/>
    </w:rPr>
  </w:style>
  <w:style w:type="paragraph" w:styleId="Normaltindrag">
    <w:name w:val="Normal Indent"/>
    <w:basedOn w:val="Normal"/>
    <w:link w:val="NormaltindragChar"/>
    <w:rsid w:val="00F87C61"/>
    <w:pPr>
      <w:ind w:left="794"/>
    </w:pPr>
  </w:style>
  <w:style w:type="paragraph" w:customStyle="1" w:styleId="Sidhuvud11">
    <w:name w:val="Sidhuvud11"/>
    <w:basedOn w:val="Normal"/>
    <w:next w:val="Normal"/>
    <w:semiHidden/>
    <w:rsid w:val="004267AB"/>
    <w:pPr>
      <w:widowControl w:val="0"/>
      <w:spacing w:before="416" w:line="220" w:lineRule="exact"/>
      <w:jc w:val="right"/>
    </w:pPr>
    <w:rPr>
      <w:rFonts w:ascii="Gill Sans MT" w:hAnsi="Gill Sans MT"/>
      <w:caps/>
      <w:noProof/>
      <w:kern w:val="20"/>
      <w:sz w:val="18"/>
      <w:szCs w:val="18"/>
    </w:rPr>
  </w:style>
  <w:style w:type="paragraph" w:customStyle="1" w:styleId="Sidhuvud13">
    <w:name w:val="Sidhuvud13"/>
    <w:basedOn w:val="Normal"/>
    <w:next w:val="Normal"/>
    <w:semiHidden/>
    <w:rsid w:val="004267AB"/>
    <w:pPr>
      <w:widowControl w:val="0"/>
      <w:spacing w:line="220" w:lineRule="exact"/>
      <w:jc w:val="right"/>
    </w:pPr>
    <w:rPr>
      <w:rFonts w:ascii="Gill Sans MT" w:hAnsi="Gill Sans MT"/>
      <w:caps/>
      <w:noProof/>
      <w:kern w:val="20"/>
      <w:sz w:val="18"/>
      <w:szCs w:val="18"/>
    </w:rPr>
  </w:style>
  <w:style w:type="paragraph" w:styleId="Liststycke">
    <w:name w:val="List Paragraph"/>
    <w:basedOn w:val="Normal"/>
    <w:uiPriority w:val="34"/>
    <w:qFormat/>
    <w:rsid w:val="000A1511"/>
    <w:pPr>
      <w:ind w:left="720"/>
      <w:contextualSpacing/>
    </w:pPr>
  </w:style>
  <w:style w:type="character" w:styleId="Kommentarsreferens">
    <w:name w:val="annotation reference"/>
    <w:basedOn w:val="Standardstycketeckensnitt"/>
    <w:uiPriority w:val="99"/>
    <w:semiHidden/>
    <w:unhideWhenUsed/>
    <w:rsid w:val="006C0213"/>
    <w:rPr>
      <w:sz w:val="16"/>
      <w:szCs w:val="16"/>
    </w:rPr>
  </w:style>
  <w:style w:type="paragraph" w:styleId="Kommentarer">
    <w:name w:val="annotation text"/>
    <w:basedOn w:val="Normal"/>
    <w:link w:val="KommentarerChar"/>
    <w:uiPriority w:val="99"/>
    <w:unhideWhenUsed/>
    <w:rsid w:val="006C0213"/>
    <w:pPr>
      <w:spacing w:line="240" w:lineRule="auto"/>
    </w:pPr>
    <w:rPr>
      <w:sz w:val="20"/>
      <w:szCs w:val="20"/>
    </w:rPr>
  </w:style>
  <w:style w:type="character" w:customStyle="1" w:styleId="KommentarerChar">
    <w:name w:val="Kommentarer Char"/>
    <w:basedOn w:val="Standardstycketeckensnitt"/>
    <w:link w:val="Kommentarer"/>
    <w:uiPriority w:val="99"/>
    <w:rsid w:val="006C0213"/>
    <w:rPr>
      <w:rFonts w:ascii="Calibri" w:eastAsia="Calibri" w:hAnsi="Calibri"/>
      <w:lang w:eastAsia="en-US"/>
    </w:rPr>
  </w:style>
  <w:style w:type="paragraph" w:styleId="Kommentarsmne">
    <w:name w:val="annotation subject"/>
    <w:basedOn w:val="Kommentarer"/>
    <w:next w:val="Kommentarer"/>
    <w:link w:val="KommentarsmneChar"/>
    <w:uiPriority w:val="99"/>
    <w:semiHidden/>
    <w:unhideWhenUsed/>
    <w:rsid w:val="006C0213"/>
    <w:rPr>
      <w:b/>
      <w:bCs/>
    </w:rPr>
  </w:style>
  <w:style w:type="character" w:customStyle="1" w:styleId="KommentarsmneChar">
    <w:name w:val="Kommentarsämne Char"/>
    <w:basedOn w:val="KommentarerChar"/>
    <w:link w:val="Kommentarsmne"/>
    <w:uiPriority w:val="99"/>
    <w:semiHidden/>
    <w:rsid w:val="006C0213"/>
    <w:rPr>
      <w:rFonts w:ascii="Calibri" w:eastAsia="Calibri" w:hAnsi="Calibri"/>
      <w:b/>
      <w:bCs/>
      <w:lang w:eastAsia="en-US"/>
    </w:rPr>
  </w:style>
  <w:style w:type="character" w:styleId="Hyperlnk">
    <w:name w:val="Hyperlink"/>
    <w:basedOn w:val="Standardstycketeckensnitt"/>
    <w:uiPriority w:val="99"/>
    <w:unhideWhenUsed/>
    <w:rsid w:val="00BA0F74"/>
    <w:rPr>
      <w:color w:val="0000FF" w:themeColor="hyperlink"/>
      <w:u w:val="single"/>
    </w:rPr>
  </w:style>
  <w:style w:type="paragraph" w:styleId="Innehll1">
    <w:name w:val="toc 1"/>
    <w:basedOn w:val="Normal"/>
    <w:next w:val="Normal"/>
    <w:autoRedefine/>
    <w:uiPriority w:val="39"/>
    <w:rsid w:val="001A6BA1"/>
    <w:pPr>
      <w:spacing w:before="120" w:after="120" w:line="240" w:lineRule="auto"/>
    </w:pPr>
    <w:rPr>
      <w:rFonts w:eastAsia="Times New Roman"/>
      <w:b/>
      <w:bCs/>
      <w:caps/>
      <w:sz w:val="20"/>
      <w:szCs w:val="20"/>
    </w:rPr>
  </w:style>
  <w:style w:type="character" w:styleId="Olstomnmnande">
    <w:name w:val="Unresolved Mention"/>
    <w:basedOn w:val="Standardstycketeckensnitt"/>
    <w:uiPriority w:val="99"/>
    <w:semiHidden/>
    <w:unhideWhenUsed/>
    <w:rsid w:val="00E0476D"/>
    <w:rPr>
      <w:color w:val="605E5C"/>
      <w:shd w:val="clear" w:color="auto" w:fill="E1DFDD"/>
    </w:rPr>
  </w:style>
  <w:style w:type="paragraph" w:customStyle="1" w:styleId="Huvudrubrik">
    <w:name w:val="Huvudrubrik"/>
    <w:next w:val="Normal"/>
    <w:rsid w:val="008C71FA"/>
    <w:pPr>
      <w:spacing w:before="120" w:after="360"/>
      <w:jc w:val="center"/>
    </w:pPr>
    <w:rPr>
      <w:b/>
      <w:smallCaps/>
      <w:spacing w:val="20"/>
      <w:kern w:val="28"/>
      <w:sz w:val="36"/>
      <w:lang w:eastAsia="en-US"/>
    </w:rPr>
  </w:style>
  <w:style w:type="paragraph" w:styleId="Innehllsfrteckningsrubrik">
    <w:name w:val="TOC Heading"/>
    <w:basedOn w:val="Rubrik1"/>
    <w:next w:val="Normal"/>
    <w:uiPriority w:val="39"/>
    <w:unhideWhenUsed/>
    <w:qFormat/>
    <w:rsid w:val="00A65FB4"/>
    <w:pPr>
      <w:keepLines/>
      <w:spacing w:after="0" w:line="259" w:lineRule="auto"/>
      <w:outlineLvl w:val="9"/>
    </w:pPr>
    <w:rPr>
      <w:rFonts w:asciiTheme="majorHAnsi" w:eastAsiaTheme="majorEastAsia" w:hAnsiTheme="majorHAnsi" w:cstheme="majorBidi"/>
      <w:b w:val="0"/>
      <w:bCs w:val="0"/>
      <w:color w:val="365F91" w:themeColor="accent1" w:themeShade="BF"/>
      <w:kern w:val="0"/>
      <w:szCs w:val="32"/>
      <w:lang w:eastAsia="sv-SE"/>
    </w:rPr>
  </w:style>
  <w:style w:type="paragraph" w:styleId="Innehll3">
    <w:name w:val="toc 3"/>
    <w:basedOn w:val="Normal"/>
    <w:next w:val="Normal"/>
    <w:autoRedefine/>
    <w:uiPriority w:val="39"/>
    <w:unhideWhenUsed/>
    <w:rsid w:val="00A65FB4"/>
    <w:pPr>
      <w:spacing w:after="100"/>
      <w:ind w:left="440"/>
    </w:pPr>
  </w:style>
  <w:style w:type="character" w:customStyle="1" w:styleId="SidhuvudChar">
    <w:name w:val="Sidhuvud Char"/>
    <w:basedOn w:val="Standardstycketeckensnitt"/>
    <w:link w:val="Sidhuvud"/>
    <w:uiPriority w:val="99"/>
    <w:rsid w:val="008A5595"/>
    <w:rPr>
      <w:rFonts w:ascii="Calibri" w:eastAsia="Calibri" w:hAnsi="Calibri"/>
      <w:sz w:val="22"/>
      <w:szCs w:val="22"/>
      <w:lang w:eastAsia="en-US"/>
    </w:rPr>
  </w:style>
  <w:style w:type="paragraph" w:customStyle="1" w:styleId="Month">
    <w:name w:val="Month"/>
    <w:basedOn w:val="Normal"/>
    <w:next w:val="Normal"/>
    <w:semiHidden/>
    <w:qFormat/>
    <w:rsid w:val="00F36EB7"/>
    <w:pPr>
      <w:spacing w:after="600" w:line="720" w:lineRule="exact"/>
      <w:ind w:left="288" w:right="288"/>
    </w:pPr>
    <w:rPr>
      <w:rFonts w:ascii="Stockholm Type Display Bold" w:eastAsiaTheme="minorHAnsi" w:hAnsi="Stockholm Type Display Bold" w:cstheme="minorBidi"/>
      <w:color w:val="F79646" w:themeColor="accent6"/>
      <w:sz w:val="60"/>
      <w:szCs w:val="24"/>
    </w:rPr>
  </w:style>
  <w:style w:type="character" w:styleId="Platshllartext">
    <w:name w:val="Placeholder Text"/>
    <w:basedOn w:val="Standardstycketeckensnitt"/>
    <w:uiPriority w:val="99"/>
    <w:semiHidden/>
    <w:rsid w:val="008E5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40998">
      <w:bodyDiv w:val="1"/>
      <w:marLeft w:val="0"/>
      <w:marRight w:val="0"/>
      <w:marTop w:val="0"/>
      <w:marBottom w:val="0"/>
      <w:divBdr>
        <w:top w:val="none" w:sz="0" w:space="0" w:color="auto"/>
        <w:left w:val="none" w:sz="0" w:space="0" w:color="auto"/>
        <w:bottom w:val="none" w:sz="0" w:space="0" w:color="auto"/>
        <w:right w:val="none" w:sz="0" w:space="0" w:color="auto"/>
      </w:divBdr>
    </w:div>
    <w:div w:id="372926970">
      <w:bodyDiv w:val="1"/>
      <w:marLeft w:val="0"/>
      <w:marRight w:val="0"/>
      <w:marTop w:val="0"/>
      <w:marBottom w:val="0"/>
      <w:divBdr>
        <w:top w:val="none" w:sz="0" w:space="0" w:color="auto"/>
        <w:left w:val="none" w:sz="0" w:space="0" w:color="auto"/>
        <w:bottom w:val="none" w:sz="0" w:space="0" w:color="auto"/>
        <w:right w:val="none" w:sz="0" w:space="0" w:color="auto"/>
      </w:divBdr>
    </w:div>
    <w:div w:id="502161921">
      <w:bodyDiv w:val="1"/>
      <w:marLeft w:val="0"/>
      <w:marRight w:val="0"/>
      <w:marTop w:val="0"/>
      <w:marBottom w:val="0"/>
      <w:divBdr>
        <w:top w:val="none" w:sz="0" w:space="0" w:color="auto"/>
        <w:left w:val="none" w:sz="0" w:space="0" w:color="auto"/>
        <w:bottom w:val="none" w:sz="0" w:space="0" w:color="auto"/>
        <w:right w:val="none" w:sz="0" w:space="0" w:color="auto"/>
      </w:divBdr>
    </w:div>
    <w:div w:id="1259561782">
      <w:bodyDiv w:val="1"/>
      <w:marLeft w:val="0"/>
      <w:marRight w:val="0"/>
      <w:marTop w:val="0"/>
      <w:marBottom w:val="0"/>
      <w:divBdr>
        <w:top w:val="none" w:sz="0" w:space="0" w:color="auto"/>
        <w:left w:val="none" w:sz="0" w:space="0" w:color="auto"/>
        <w:bottom w:val="none" w:sz="0" w:space="0" w:color="auto"/>
        <w:right w:val="none" w:sz="0" w:space="0" w:color="auto"/>
      </w:divBdr>
    </w:div>
    <w:div w:id="1316059919">
      <w:bodyDiv w:val="1"/>
      <w:marLeft w:val="0"/>
      <w:marRight w:val="0"/>
      <w:marTop w:val="0"/>
      <w:marBottom w:val="0"/>
      <w:divBdr>
        <w:top w:val="none" w:sz="0" w:space="0" w:color="auto"/>
        <w:left w:val="none" w:sz="0" w:space="0" w:color="auto"/>
        <w:bottom w:val="none" w:sz="0" w:space="0" w:color="auto"/>
        <w:right w:val="none" w:sz="0" w:space="0" w:color="auto"/>
      </w:divBdr>
    </w:div>
    <w:div w:id="1646550249">
      <w:bodyDiv w:val="1"/>
      <w:marLeft w:val="0"/>
      <w:marRight w:val="0"/>
      <w:marTop w:val="0"/>
      <w:marBottom w:val="0"/>
      <w:divBdr>
        <w:top w:val="none" w:sz="0" w:space="0" w:color="auto"/>
        <w:left w:val="none" w:sz="0" w:space="0" w:color="auto"/>
        <w:bottom w:val="none" w:sz="0" w:space="0" w:color="auto"/>
        <w:right w:val="none" w:sz="0" w:space="0" w:color="auto"/>
      </w:divBdr>
    </w:div>
    <w:div w:id="1726878163">
      <w:bodyDiv w:val="1"/>
      <w:marLeft w:val="0"/>
      <w:marRight w:val="0"/>
      <w:marTop w:val="0"/>
      <w:marBottom w:val="0"/>
      <w:divBdr>
        <w:top w:val="none" w:sz="0" w:space="0" w:color="auto"/>
        <w:left w:val="none" w:sz="0" w:space="0" w:color="auto"/>
        <w:bottom w:val="none" w:sz="0" w:space="0" w:color="auto"/>
        <w:right w:val="none" w:sz="0" w:space="0" w:color="auto"/>
      </w:divBdr>
    </w:div>
    <w:div w:id="1737236829">
      <w:bodyDiv w:val="1"/>
      <w:marLeft w:val="0"/>
      <w:marRight w:val="0"/>
      <w:marTop w:val="0"/>
      <w:marBottom w:val="0"/>
      <w:divBdr>
        <w:top w:val="none" w:sz="0" w:space="0" w:color="auto"/>
        <w:left w:val="none" w:sz="0" w:space="0" w:color="auto"/>
        <w:bottom w:val="none" w:sz="0" w:space="0" w:color="auto"/>
        <w:right w:val="none" w:sz="0" w:space="0" w:color="auto"/>
      </w:divBdr>
    </w:div>
    <w:div w:id="1780834887">
      <w:bodyDiv w:val="1"/>
      <w:marLeft w:val="0"/>
      <w:marRight w:val="0"/>
      <w:marTop w:val="0"/>
      <w:marBottom w:val="0"/>
      <w:divBdr>
        <w:top w:val="none" w:sz="0" w:space="0" w:color="auto"/>
        <w:left w:val="none" w:sz="0" w:space="0" w:color="auto"/>
        <w:bottom w:val="none" w:sz="0" w:space="0" w:color="auto"/>
        <w:right w:val="none" w:sz="0" w:space="0" w:color="auto"/>
      </w:divBdr>
    </w:div>
    <w:div w:id="1841577843">
      <w:bodyDiv w:val="1"/>
      <w:marLeft w:val="0"/>
      <w:marRight w:val="0"/>
      <w:marTop w:val="0"/>
      <w:marBottom w:val="0"/>
      <w:divBdr>
        <w:top w:val="none" w:sz="0" w:space="0" w:color="auto"/>
        <w:left w:val="none" w:sz="0" w:space="0" w:color="auto"/>
        <w:bottom w:val="none" w:sz="0" w:space="0" w:color="auto"/>
        <w:right w:val="none" w:sz="0" w:space="0" w:color="auto"/>
      </w:divBdr>
    </w:div>
    <w:div w:id="2024478970">
      <w:bodyDiv w:val="1"/>
      <w:marLeft w:val="0"/>
      <w:marRight w:val="0"/>
      <w:marTop w:val="0"/>
      <w:marBottom w:val="0"/>
      <w:divBdr>
        <w:top w:val="none" w:sz="0" w:space="0" w:color="auto"/>
        <w:left w:val="none" w:sz="0" w:space="0" w:color="auto"/>
        <w:bottom w:val="none" w:sz="0" w:space="0" w:color="auto"/>
        <w:right w:val="none" w:sz="0" w:space="0" w:color="auto"/>
      </w:divBdr>
    </w:div>
    <w:div w:id="2095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tor.pan@sll.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inunn.asgeirsdottir@sll.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Allmänt"/>
          <w:gallery w:val="placeholder"/>
        </w:category>
        <w:types>
          <w:type w:val="bbPlcHdr"/>
        </w:types>
        <w:behaviors>
          <w:behavior w:val="content"/>
        </w:behaviors>
        <w:guid w:val="{4867B956-F2C5-4550-8A33-A758301595FB}"/>
      </w:docPartPr>
      <w:docPartBody>
        <w:p w:rsidR="005931FF" w:rsidRDefault="00171B2D">
          <w:r w:rsidRPr="00BC5D3C">
            <w:rPr>
              <w:rStyle w:val="Platshllartext"/>
            </w:rPr>
            <w:t>Välj ett objekt.</w:t>
          </w:r>
        </w:p>
      </w:docPartBody>
    </w:docPart>
    <w:docPart>
      <w:docPartPr>
        <w:name w:val="BD2123D5A6684DCF962EBEB2FAB648A2"/>
        <w:category>
          <w:name w:val="Allmänt"/>
          <w:gallery w:val="placeholder"/>
        </w:category>
        <w:types>
          <w:type w:val="bbPlcHdr"/>
        </w:types>
        <w:behaviors>
          <w:behavior w:val="content"/>
        </w:behaviors>
        <w:guid w:val="{208DC3E5-59E9-4F6D-9D28-C674460B665E}"/>
      </w:docPartPr>
      <w:docPartBody>
        <w:p w:rsidR="005931FF" w:rsidRDefault="00171B2D" w:rsidP="00171B2D">
          <w:pPr>
            <w:pStyle w:val="BD2123D5A6684DCF962EBEB2FAB648A2"/>
          </w:pPr>
          <w:r w:rsidRPr="00BC5D3C">
            <w:rPr>
              <w:rStyle w:val="Platshllartext"/>
            </w:rPr>
            <w:t>Välj ett objekt.</w:t>
          </w:r>
        </w:p>
      </w:docPartBody>
    </w:docPart>
    <w:docPart>
      <w:docPartPr>
        <w:name w:val="D692D15326524C87BF77D12011F24A31"/>
        <w:category>
          <w:name w:val="Allmänt"/>
          <w:gallery w:val="placeholder"/>
        </w:category>
        <w:types>
          <w:type w:val="bbPlcHdr"/>
        </w:types>
        <w:behaviors>
          <w:behavior w:val="content"/>
        </w:behaviors>
        <w:guid w:val="{5833F1BE-15E6-4CB5-8CA0-574DFFB6F217}"/>
      </w:docPartPr>
      <w:docPartBody>
        <w:p w:rsidR="005931FF" w:rsidRDefault="00171B2D" w:rsidP="00171B2D">
          <w:pPr>
            <w:pStyle w:val="D692D15326524C87BF77D12011F24A31"/>
          </w:pPr>
          <w:r w:rsidRPr="00BC5D3C">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ockholm Type Display Bold">
    <w:altName w:val="Calibri"/>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2D"/>
    <w:rsid w:val="00171B2D"/>
    <w:rsid w:val="001D2372"/>
    <w:rsid w:val="005931FF"/>
    <w:rsid w:val="00666C58"/>
    <w:rsid w:val="00710CE3"/>
    <w:rsid w:val="007E4A3B"/>
    <w:rsid w:val="00940B13"/>
    <w:rsid w:val="00CD48CA"/>
    <w:rsid w:val="00D32A44"/>
    <w:rsid w:val="00F24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1B2D"/>
    <w:rPr>
      <w:color w:val="808080"/>
    </w:rPr>
  </w:style>
  <w:style w:type="paragraph" w:customStyle="1" w:styleId="BD2123D5A6684DCF962EBEB2FAB648A2">
    <w:name w:val="BD2123D5A6684DCF962EBEB2FAB648A2"/>
    <w:rsid w:val="00171B2D"/>
  </w:style>
  <w:style w:type="paragraph" w:customStyle="1" w:styleId="D692D15326524C87BF77D12011F24A31">
    <w:name w:val="D692D15326524C87BF77D12011F24A31"/>
    <w:rsid w:val="00171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9CAA69D1FEA2F4DA7489542206879A1" ma:contentTypeVersion="12" ma:contentTypeDescription="Skapa ett nytt dokument." ma:contentTypeScope="" ma:versionID="cea98d4cc6038e9a2e0126061723aaeb">
  <xsd:schema xmlns:xsd="http://www.w3.org/2001/XMLSchema" xmlns:xs="http://www.w3.org/2001/XMLSchema" xmlns:p="http://schemas.microsoft.com/office/2006/metadata/properties" xmlns:ns2="8bc83c92-3211-4818-b6d4-52e924339d29" xmlns:ns3="267e13c9-1251-4e71-b7b6-97cf22baf104" targetNamespace="http://schemas.microsoft.com/office/2006/metadata/properties" ma:root="true" ma:fieldsID="aa0ab893298da5926402a3f62a9391f9" ns2:_="" ns3:_="">
    <xsd:import namespace="8bc83c92-3211-4818-b6d4-52e924339d29"/>
    <xsd:import namespace="267e13c9-1251-4e71-b7b6-97cf22baf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83c92-3211-4818-b6d4-52e924339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e13c9-1251-4e71-b7b6-97cf22baf10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41C51-F872-48D1-B326-114E22E6E297}">
  <ds:schemaRefs>
    <ds:schemaRef ds:uri="http://schemas.microsoft.com/sharepoint/v3/contenttype/forms"/>
  </ds:schemaRefs>
</ds:datastoreItem>
</file>

<file path=customXml/itemProps2.xml><?xml version="1.0" encoding="utf-8"?>
<ds:datastoreItem xmlns:ds="http://schemas.openxmlformats.org/officeDocument/2006/customXml" ds:itemID="{5707BF08-8D93-4828-BDA9-E7F0C6031B62}">
  <ds:schemaRefs>
    <ds:schemaRef ds:uri="http://schemas.openxmlformats.org/officeDocument/2006/bibliography"/>
  </ds:schemaRefs>
</ds:datastoreItem>
</file>

<file path=customXml/itemProps3.xml><?xml version="1.0" encoding="utf-8"?>
<ds:datastoreItem xmlns:ds="http://schemas.openxmlformats.org/officeDocument/2006/customXml" ds:itemID="{1E604032-9FAB-4A49-86C5-CBCBE3D122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4013F5-943F-4542-B76C-DC0AA27B6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83c92-3211-4818-b6d4-52e924339d29"/>
    <ds:schemaRef ds:uri="267e13c9-1251-4e71-b7b6-97cf22ba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3210</Words>
  <Characters>21168</Characters>
  <Application>Microsoft Office Word</Application>
  <DocSecurity>4</DocSecurity>
  <Lines>176</Lines>
  <Paragraphs>48</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IntraKey AB</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Avantra_svc</dc:creator>
  <cp:keywords/>
  <dc:description>2005-09-21/tagit bort Handläggare_x000d_
2006-09-18/ny grafisk profil</dc:description>
  <cp:lastModifiedBy>Eva Haag</cp:lastModifiedBy>
  <cp:revision>2</cp:revision>
  <cp:lastPrinted>2021-06-07T14:59:00Z</cp:lastPrinted>
  <dcterms:created xsi:type="dcterms:W3CDTF">2021-06-16T09:03:00Z</dcterms:created>
  <dcterms:modified xsi:type="dcterms:W3CDTF">2021-06-16T09:03:00Z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y fmtid="{D5CDD505-2E9C-101B-9397-08002B2CF9AE}" pid="4" name="ContentTypeId">
    <vt:lpwstr>0x01010039CAA69D1FEA2F4DA7489542206879A1</vt:lpwstr>
  </property>
</Properties>
</file>