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6647C" w14:textId="77777777" w:rsidR="00295B48" w:rsidRPr="007E02E2" w:rsidRDefault="00295B48" w:rsidP="007B275F">
      <w:pPr>
        <w:tabs>
          <w:tab w:val="left" w:pos="5812"/>
          <w:tab w:val="left" w:pos="6237"/>
        </w:tabs>
        <w:spacing w:after="0"/>
        <w:jc w:val="center"/>
        <w:rPr>
          <w:rFonts w:ascii="Georgia" w:hAnsi="Georgia"/>
          <w:b/>
        </w:rPr>
      </w:pPr>
      <w:r w:rsidRPr="007E02E2">
        <w:rPr>
          <w:rFonts w:ascii="Georgia" w:hAnsi="Georgia"/>
          <w:b/>
        </w:rPr>
        <w:tab/>
      </w:r>
    </w:p>
    <w:p w14:paraId="0DF9AA76" w14:textId="77777777" w:rsidR="00CF2033" w:rsidRPr="007E02E2" w:rsidRDefault="00CF2033" w:rsidP="00EA6E09">
      <w:pPr>
        <w:tabs>
          <w:tab w:val="left" w:pos="6237"/>
        </w:tabs>
        <w:spacing w:after="0"/>
        <w:rPr>
          <w:rFonts w:ascii="Georgia" w:hAnsi="Georgia"/>
          <w:b/>
        </w:rPr>
      </w:pPr>
    </w:p>
    <w:p w14:paraId="3E0D3A4C" w14:textId="77777777" w:rsidR="00CF2033" w:rsidRPr="007E02E2" w:rsidRDefault="00CF2033" w:rsidP="00EA6E09">
      <w:pPr>
        <w:spacing w:after="0"/>
        <w:jc w:val="center"/>
        <w:rPr>
          <w:rFonts w:ascii="Georgia" w:hAnsi="Georgia"/>
        </w:rPr>
      </w:pPr>
    </w:p>
    <w:p w14:paraId="1C824FC0" w14:textId="77777777" w:rsidR="00CF2033" w:rsidRPr="007E02E2" w:rsidRDefault="00CF2033" w:rsidP="00EA6E09">
      <w:pPr>
        <w:spacing w:after="0"/>
        <w:jc w:val="center"/>
        <w:rPr>
          <w:rFonts w:ascii="Georgia" w:hAnsi="Georgia"/>
        </w:rPr>
      </w:pPr>
    </w:p>
    <w:p w14:paraId="4E3A3FEE" w14:textId="77777777" w:rsidR="00CF2033" w:rsidRPr="007E02E2" w:rsidRDefault="00CF2033" w:rsidP="00EA6E09">
      <w:pPr>
        <w:spacing w:after="0"/>
        <w:jc w:val="center"/>
        <w:rPr>
          <w:rFonts w:ascii="Georgia" w:hAnsi="Georgia"/>
        </w:rPr>
      </w:pPr>
    </w:p>
    <w:p w14:paraId="5F11CE0F" w14:textId="77777777" w:rsidR="00CF2033" w:rsidRPr="007E02E2" w:rsidRDefault="00CF2033" w:rsidP="00EA6E09">
      <w:pPr>
        <w:spacing w:after="0"/>
        <w:jc w:val="center"/>
        <w:rPr>
          <w:rFonts w:ascii="Georgia" w:hAnsi="Georgia"/>
        </w:rPr>
      </w:pPr>
    </w:p>
    <w:p w14:paraId="491B0218" w14:textId="77777777" w:rsidR="00CF2033" w:rsidRPr="007E02E2" w:rsidRDefault="00CF2033" w:rsidP="00EA6E09">
      <w:pPr>
        <w:spacing w:after="0"/>
        <w:jc w:val="center"/>
        <w:rPr>
          <w:rFonts w:ascii="Georgia" w:hAnsi="Georgia"/>
        </w:rPr>
      </w:pPr>
    </w:p>
    <w:p w14:paraId="2C2C3B18" w14:textId="77777777" w:rsidR="00CF2033" w:rsidRPr="007E02E2" w:rsidRDefault="00CF2033" w:rsidP="00EA6E09">
      <w:pPr>
        <w:spacing w:after="0"/>
        <w:jc w:val="center"/>
        <w:rPr>
          <w:rFonts w:ascii="Georgia" w:hAnsi="Georgia"/>
        </w:rPr>
      </w:pPr>
    </w:p>
    <w:p w14:paraId="238B99BB" w14:textId="0F618A02" w:rsidR="00CF2033" w:rsidRPr="004B7CAF" w:rsidRDefault="00C12725" w:rsidP="004B7CAF">
      <w:pPr>
        <w:jc w:val="center"/>
        <w:rPr>
          <w:rFonts w:ascii="Georgia" w:hAnsi="Georgia"/>
          <w:b/>
          <w:color w:val="0070C0"/>
          <w:sz w:val="52"/>
          <w:szCs w:val="52"/>
        </w:rPr>
      </w:pPr>
      <w:r w:rsidRPr="004B7CAF">
        <w:rPr>
          <w:rFonts w:ascii="Georgia" w:hAnsi="Georgia"/>
          <w:b/>
          <w:color w:val="0070C0"/>
          <w:sz w:val="52"/>
          <w:szCs w:val="52"/>
        </w:rPr>
        <w:t xml:space="preserve">Mall för Avropsavtal </w:t>
      </w:r>
    </w:p>
    <w:p w14:paraId="2BF81F82" w14:textId="60C02A77" w:rsidR="00C12725" w:rsidRPr="004B7CAF" w:rsidRDefault="00C12725" w:rsidP="004B7CAF">
      <w:pPr>
        <w:jc w:val="center"/>
        <w:rPr>
          <w:rFonts w:ascii="Georgia" w:hAnsi="Georgia"/>
          <w:b/>
          <w:color w:val="0070C0"/>
          <w:sz w:val="52"/>
          <w:szCs w:val="52"/>
        </w:rPr>
      </w:pPr>
      <w:r w:rsidRPr="004B7CAF">
        <w:rPr>
          <w:rFonts w:ascii="Georgia" w:hAnsi="Georgia"/>
          <w:b/>
          <w:color w:val="0070C0"/>
          <w:sz w:val="52"/>
          <w:szCs w:val="52"/>
        </w:rPr>
        <w:t xml:space="preserve">Ramavtalsområde B - Uppdragskonsulttjänster IT </w:t>
      </w:r>
    </w:p>
    <w:p w14:paraId="2BB10138" w14:textId="77777777" w:rsidR="00CF2033" w:rsidRPr="004B7CAF" w:rsidRDefault="00CF2033" w:rsidP="0061051B">
      <w:pPr>
        <w:rPr>
          <w:rFonts w:ascii="Georgia" w:hAnsi="Georgia"/>
          <w:b/>
          <w:color w:val="0070C0"/>
          <w:sz w:val="52"/>
          <w:szCs w:val="52"/>
        </w:rPr>
      </w:pPr>
    </w:p>
    <w:p w14:paraId="40889723" w14:textId="77777777" w:rsidR="00CF2033" w:rsidRPr="004B7CAF" w:rsidRDefault="00CF2033" w:rsidP="004B7CAF">
      <w:pPr>
        <w:jc w:val="center"/>
        <w:rPr>
          <w:rFonts w:ascii="Georgia" w:hAnsi="Georgia"/>
          <w:b/>
          <w:color w:val="0070C0"/>
          <w:sz w:val="52"/>
          <w:szCs w:val="52"/>
        </w:rPr>
      </w:pPr>
    </w:p>
    <w:p w14:paraId="144AD77F" w14:textId="77777777" w:rsidR="00CF2033" w:rsidRPr="007E02E2" w:rsidRDefault="00CF2033" w:rsidP="00EA6E09">
      <w:pPr>
        <w:spacing w:after="0"/>
        <w:jc w:val="center"/>
        <w:rPr>
          <w:rFonts w:ascii="Georgia" w:hAnsi="Georgia"/>
          <w:b/>
          <w:sz w:val="32"/>
          <w:szCs w:val="32"/>
        </w:rPr>
      </w:pPr>
      <w:bookmarkStart w:id="0" w:name="Partsfront"/>
      <w:bookmarkEnd w:id="0"/>
    </w:p>
    <w:p w14:paraId="1639EF6B" w14:textId="77777777" w:rsidR="00CF2033" w:rsidRPr="007E02E2" w:rsidRDefault="00CF2033" w:rsidP="00EA6E09">
      <w:pPr>
        <w:spacing w:after="0"/>
        <w:jc w:val="center"/>
        <w:rPr>
          <w:rFonts w:ascii="Georgia" w:hAnsi="Georgia"/>
        </w:rPr>
      </w:pPr>
    </w:p>
    <w:p w14:paraId="780BC7C7" w14:textId="77777777" w:rsidR="00E47BF8" w:rsidRPr="007E02E2" w:rsidRDefault="00E47BF8" w:rsidP="00EA6E09">
      <w:pPr>
        <w:spacing w:after="0"/>
        <w:jc w:val="center"/>
        <w:rPr>
          <w:rFonts w:ascii="Georgia" w:hAnsi="Georgia"/>
        </w:rPr>
      </w:pPr>
    </w:p>
    <w:p w14:paraId="4A105E8A" w14:textId="77777777" w:rsidR="00E47BF8" w:rsidRPr="007E02E2" w:rsidRDefault="00E47BF8" w:rsidP="00EA6E09">
      <w:pPr>
        <w:spacing w:after="0"/>
        <w:jc w:val="center"/>
        <w:rPr>
          <w:rFonts w:ascii="Georgia" w:hAnsi="Georgia"/>
        </w:rPr>
      </w:pPr>
    </w:p>
    <w:p w14:paraId="7107B7A3" w14:textId="77777777" w:rsidR="00E47BF8" w:rsidRPr="007E02E2" w:rsidRDefault="00E47BF8" w:rsidP="00EA6E09">
      <w:pPr>
        <w:spacing w:after="0"/>
        <w:jc w:val="center"/>
        <w:rPr>
          <w:rFonts w:ascii="Georgia" w:hAnsi="Georgia"/>
        </w:rPr>
      </w:pPr>
    </w:p>
    <w:p w14:paraId="501CCA72" w14:textId="77777777" w:rsidR="00D45BD9" w:rsidRPr="007E02E2" w:rsidRDefault="00D45BD9" w:rsidP="00EA6E09">
      <w:pPr>
        <w:pStyle w:val="Heading0Alt0"/>
        <w:keepNext w:val="0"/>
        <w:rPr>
          <w:rFonts w:ascii="Georgia" w:hAnsi="Georgia"/>
        </w:rPr>
      </w:pPr>
    </w:p>
    <w:p w14:paraId="7B8F5658" w14:textId="77777777" w:rsidR="00D45BD9" w:rsidRPr="007E02E2" w:rsidRDefault="00D45BD9" w:rsidP="00EA6E09">
      <w:pPr>
        <w:pStyle w:val="Heading0Alt0"/>
        <w:keepNext w:val="0"/>
        <w:rPr>
          <w:rFonts w:ascii="Georgia" w:hAnsi="Georgia"/>
        </w:rPr>
      </w:pPr>
    </w:p>
    <w:p w14:paraId="353362E0" w14:textId="6BE50A01" w:rsidR="00C12725" w:rsidRPr="007E02E2" w:rsidRDefault="009D5F17" w:rsidP="00AF173C">
      <w:pPr>
        <w:pStyle w:val="Heading0Alt0"/>
        <w:keepNext w:val="0"/>
        <w:numPr>
          <w:ilvl w:val="0"/>
          <w:numId w:val="17"/>
        </w:numPr>
        <w:rPr>
          <w:rFonts w:ascii="Georgia" w:hAnsi="Georgia"/>
        </w:rPr>
      </w:pPr>
      <w:r w:rsidRPr="007E02E2">
        <w:rPr>
          <w:rFonts w:ascii="Georgia" w:hAnsi="Georgia"/>
        </w:rPr>
        <w:br w:type="page"/>
      </w:r>
      <w:bookmarkStart w:id="1" w:name="TOCBilaga"/>
      <w:bookmarkStart w:id="2" w:name="Appendix"/>
      <w:bookmarkStart w:id="3" w:name="PageNr"/>
      <w:bookmarkEnd w:id="1"/>
      <w:bookmarkEnd w:id="2"/>
      <w:bookmarkEnd w:id="3"/>
    </w:p>
    <w:sdt>
      <w:sdtPr>
        <w:rPr>
          <w:rFonts w:ascii="Times New Roman" w:eastAsia="Times New Roman" w:hAnsi="Times New Roman" w:cs="Times New Roman"/>
          <w:color w:val="auto"/>
          <w:sz w:val="22"/>
          <w:szCs w:val="24"/>
        </w:rPr>
        <w:id w:val="341748267"/>
        <w:docPartObj>
          <w:docPartGallery w:val="Table of Contents"/>
          <w:docPartUnique/>
        </w:docPartObj>
      </w:sdtPr>
      <w:sdtEndPr>
        <w:rPr>
          <w:b/>
          <w:bCs/>
        </w:rPr>
      </w:sdtEndPr>
      <w:sdtContent>
        <w:p w14:paraId="0E1C90C0" w14:textId="42327DEB" w:rsidR="001347A0" w:rsidRDefault="001347A0">
          <w:pPr>
            <w:pStyle w:val="Innehllsfrteckningsrubrik"/>
            <w:rPr>
              <w:rFonts w:ascii="Georgia" w:hAnsi="Georgia"/>
              <w:b/>
              <w:color w:val="auto"/>
              <w:sz w:val="24"/>
            </w:rPr>
          </w:pPr>
          <w:r w:rsidRPr="001347A0">
            <w:rPr>
              <w:rFonts w:ascii="Georgia" w:hAnsi="Georgia"/>
              <w:b/>
              <w:color w:val="auto"/>
              <w:sz w:val="24"/>
            </w:rPr>
            <w:t>Innehåll</w:t>
          </w:r>
          <w:r>
            <w:rPr>
              <w:rFonts w:ascii="Georgia" w:hAnsi="Georgia"/>
              <w:b/>
              <w:color w:val="auto"/>
              <w:sz w:val="24"/>
            </w:rPr>
            <w:t>sförteckning</w:t>
          </w:r>
        </w:p>
        <w:p w14:paraId="2615703F" w14:textId="77777777" w:rsidR="001958E9" w:rsidRPr="001958E9" w:rsidRDefault="001958E9" w:rsidP="001958E9"/>
        <w:p w14:paraId="77F40587" w14:textId="453FDE4A" w:rsidR="00576376" w:rsidRPr="00576376" w:rsidRDefault="001347A0">
          <w:pPr>
            <w:pStyle w:val="Innehll1"/>
            <w:rPr>
              <w:rFonts w:asciiTheme="minorHAnsi" w:eastAsiaTheme="minorEastAsia" w:hAnsiTheme="minorHAnsi" w:cstheme="minorBidi"/>
              <w:caps w:val="0"/>
              <w:noProof/>
            </w:rPr>
          </w:pPr>
          <w:r>
            <w:rPr>
              <w:b/>
              <w:bCs/>
            </w:rPr>
            <w:fldChar w:fldCharType="begin"/>
          </w:r>
          <w:r>
            <w:rPr>
              <w:b/>
              <w:bCs/>
            </w:rPr>
            <w:instrText xml:space="preserve"> TOC \o "1-3" \h \z \u </w:instrText>
          </w:r>
          <w:r>
            <w:rPr>
              <w:b/>
              <w:bCs/>
            </w:rPr>
            <w:fldChar w:fldCharType="separate"/>
          </w:r>
          <w:hyperlink w:anchor="_Toc52185495" w:history="1">
            <w:r w:rsidR="00576376" w:rsidRPr="00576376">
              <w:rPr>
                <w:rStyle w:val="Hyperlnk"/>
                <w:rFonts w:ascii="Georgia" w:hAnsi="Georgia"/>
                <w:caps w:val="0"/>
                <w:noProof/>
              </w:rPr>
              <w:t>1.</w:t>
            </w:r>
            <w:r w:rsidR="00576376" w:rsidRPr="00576376">
              <w:rPr>
                <w:rFonts w:asciiTheme="minorHAnsi" w:eastAsiaTheme="minorEastAsia" w:hAnsiTheme="minorHAnsi" w:cstheme="minorBidi"/>
                <w:caps w:val="0"/>
                <w:noProof/>
              </w:rPr>
              <w:tab/>
            </w:r>
            <w:r w:rsidR="00576376" w:rsidRPr="00576376">
              <w:rPr>
                <w:rStyle w:val="Hyperlnk"/>
                <w:rFonts w:ascii="Georgia" w:hAnsi="Georgia"/>
                <w:caps w:val="0"/>
                <w:noProof/>
              </w:rPr>
              <w:t>Uppgifter om Parterna och deras kontaktpersoner</w:t>
            </w:r>
            <w:r w:rsidR="00576376" w:rsidRPr="00576376">
              <w:rPr>
                <w:caps w:val="0"/>
                <w:noProof/>
                <w:webHidden/>
              </w:rPr>
              <w:tab/>
            </w:r>
            <w:r w:rsidR="00576376" w:rsidRPr="00576376">
              <w:rPr>
                <w:caps w:val="0"/>
                <w:noProof/>
                <w:webHidden/>
              </w:rPr>
              <w:fldChar w:fldCharType="begin"/>
            </w:r>
            <w:r w:rsidR="00576376" w:rsidRPr="00576376">
              <w:rPr>
                <w:caps w:val="0"/>
                <w:noProof/>
                <w:webHidden/>
              </w:rPr>
              <w:instrText xml:space="preserve"> PAGEREF _Toc52185495 \h </w:instrText>
            </w:r>
            <w:r w:rsidR="00576376" w:rsidRPr="00576376">
              <w:rPr>
                <w:caps w:val="0"/>
                <w:noProof/>
                <w:webHidden/>
              </w:rPr>
            </w:r>
            <w:r w:rsidR="00576376" w:rsidRPr="00576376">
              <w:rPr>
                <w:caps w:val="0"/>
                <w:noProof/>
                <w:webHidden/>
              </w:rPr>
              <w:fldChar w:fldCharType="separate"/>
            </w:r>
            <w:r w:rsidR="00166318">
              <w:rPr>
                <w:caps w:val="0"/>
                <w:noProof/>
                <w:webHidden/>
              </w:rPr>
              <w:t>3</w:t>
            </w:r>
            <w:r w:rsidR="00576376" w:rsidRPr="00576376">
              <w:rPr>
                <w:caps w:val="0"/>
                <w:noProof/>
                <w:webHidden/>
              </w:rPr>
              <w:fldChar w:fldCharType="end"/>
            </w:r>
          </w:hyperlink>
        </w:p>
        <w:p w14:paraId="03DB75E8" w14:textId="40AB0962" w:rsidR="00576376" w:rsidRPr="00576376" w:rsidRDefault="00A54102">
          <w:pPr>
            <w:pStyle w:val="Innehll1"/>
            <w:rPr>
              <w:rFonts w:asciiTheme="minorHAnsi" w:eastAsiaTheme="minorEastAsia" w:hAnsiTheme="minorHAnsi" w:cstheme="minorBidi"/>
              <w:caps w:val="0"/>
              <w:noProof/>
            </w:rPr>
          </w:pPr>
          <w:hyperlink w:anchor="_Toc52185498" w:history="1">
            <w:r w:rsidR="00576376" w:rsidRPr="00576376">
              <w:rPr>
                <w:rStyle w:val="Hyperlnk"/>
                <w:rFonts w:ascii="Georgia" w:hAnsi="Georgia"/>
                <w:caps w:val="0"/>
                <w:noProof/>
              </w:rPr>
              <w:t>2.</w:t>
            </w:r>
            <w:r w:rsidR="00576376" w:rsidRPr="00576376">
              <w:rPr>
                <w:rFonts w:asciiTheme="minorHAnsi" w:eastAsiaTheme="minorEastAsia" w:hAnsiTheme="minorHAnsi" w:cstheme="minorBidi"/>
                <w:caps w:val="0"/>
                <w:noProof/>
              </w:rPr>
              <w:tab/>
            </w:r>
            <w:r w:rsidR="00576376" w:rsidRPr="00576376">
              <w:rPr>
                <w:rStyle w:val="Hyperlnk"/>
                <w:rFonts w:ascii="Georgia" w:hAnsi="Georgia"/>
                <w:caps w:val="0"/>
                <w:noProof/>
              </w:rPr>
              <w:t>Definitioner och avtalsstruktur</w:t>
            </w:r>
            <w:r w:rsidR="00576376" w:rsidRPr="00576376">
              <w:rPr>
                <w:caps w:val="0"/>
                <w:noProof/>
                <w:webHidden/>
              </w:rPr>
              <w:tab/>
            </w:r>
            <w:r w:rsidR="00576376" w:rsidRPr="00576376">
              <w:rPr>
                <w:caps w:val="0"/>
                <w:noProof/>
                <w:webHidden/>
              </w:rPr>
              <w:fldChar w:fldCharType="begin"/>
            </w:r>
            <w:r w:rsidR="00576376" w:rsidRPr="00576376">
              <w:rPr>
                <w:caps w:val="0"/>
                <w:noProof/>
                <w:webHidden/>
              </w:rPr>
              <w:instrText xml:space="preserve"> PAGEREF _Toc52185498 \h </w:instrText>
            </w:r>
            <w:r w:rsidR="00576376" w:rsidRPr="00576376">
              <w:rPr>
                <w:caps w:val="0"/>
                <w:noProof/>
                <w:webHidden/>
              </w:rPr>
            </w:r>
            <w:r w:rsidR="00576376" w:rsidRPr="00576376">
              <w:rPr>
                <w:caps w:val="0"/>
                <w:noProof/>
                <w:webHidden/>
              </w:rPr>
              <w:fldChar w:fldCharType="separate"/>
            </w:r>
            <w:r w:rsidR="00166318">
              <w:rPr>
                <w:caps w:val="0"/>
                <w:noProof/>
                <w:webHidden/>
              </w:rPr>
              <w:t>3</w:t>
            </w:r>
            <w:r w:rsidR="00576376" w:rsidRPr="00576376">
              <w:rPr>
                <w:caps w:val="0"/>
                <w:noProof/>
                <w:webHidden/>
              </w:rPr>
              <w:fldChar w:fldCharType="end"/>
            </w:r>
          </w:hyperlink>
        </w:p>
        <w:p w14:paraId="5E887EBC" w14:textId="552DFCE0" w:rsidR="00576376" w:rsidRPr="00576376" w:rsidRDefault="00A54102">
          <w:pPr>
            <w:pStyle w:val="Innehll1"/>
            <w:rPr>
              <w:rFonts w:asciiTheme="minorHAnsi" w:eastAsiaTheme="minorEastAsia" w:hAnsiTheme="minorHAnsi" w:cstheme="minorBidi"/>
              <w:caps w:val="0"/>
              <w:noProof/>
            </w:rPr>
          </w:pPr>
          <w:hyperlink w:anchor="_Toc52185500" w:history="1">
            <w:r w:rsidR="00576376" w:rsidRPr="00576376">
              <w:rPr>
                <w:rStyle w:val="Hyperlnk"/>
                <w:rFonts w:ascii="Georgia" w:hAnsi="Georgia"/>
                <w:caps w:val="0"/>
                <w:noProof/>
              </w:rPr>
              <w:t>3.</w:t>
            </w:r>
            <w:r w:rsidR="00576376" w:rsidRPr="00576376">
              <w:rPr>
                <w:rFonts w:asciiTheme="minorHAnsi" w:eastAsiaTheme="minorEastAsia" w:hAnsiTheme="minorHAnsi" w:cstheme="minorBidi"/>
                <w:caps w:val="0"/>
                <w:noProof/>
              </w:rPr>
              <w:tab/>
            </w:r>
            <w:r w:rsidR="00576376" w:rsidRPr="00576376">
              <w:rPr>
                <w:rStyle w:val="Hyperlnk"/>
                <w:rFonts w:ascii="Georgia" w:hAnsi="Georgia"/>
                <w:caps w:val="0"/>
                <w:noProof/>
              </w:rPr>
              <w:t>Avtalshandlingar och deras inbördes ordning</w:t>
            </w:r>
            <w:r w:rsidR="00576376" w:rsidRPr="00576376">
              <w:rPr>
                <w:caps w:val="0"/>
                <w:noProof/>
                <w:webHidden/>
              </w:rPr>
              <w:tab/>
            </w:r>
            <w:r w:rsidR="00576376" w:rsidRPr="00576376">
              <w:rPr>
                <w:caps w:val="0"/>
                <w:noProof/>
                <w:webHidden/>
              </w:rPr>
              <w:fldChar w:fldCharType="begin"/>
            </w:r>
            <w:r w:rsidR="00576376" w:rsidRPr="00576376">
              <w:rPr>
                <w:caps w:val="0"/>
                <w:noProof/>
                <w:webHidden/>
              </w:rPr>
              <w:instrText xml:space="preserve"> PAGEREF _Toc52185500 \h </w:instrText>
            </w:r>
            <w:r w:rsidR="00576376" w:rsidRPr="00576376">
              <w:rPr>
                <w:caps w:val="0"/>
                <w:noProof/>
                <w:webHidden/>
              </w:rPr>
            </w:r>
            <w:r w:rsidR="00576376" w:rsidRPr="00576376">
              <w:rPr>
                <w:caps w:val="0"/>
                <w:noProof/>
                <w:webHidden/>
              </w:rPr>
              <w:fldChar w:fldCharType="separate"/>
            </w:r>
            <w:r w:rsidR="00166318">
              <w:rPr>
                <w:caps w:val="0"/>
                <w:noProof/>
                <w:webHidden/>
              </w:rPr>
              <w:t>3</w:t>
            </w:r>
            <w:r w:rsidR="00576376" w:rsidRPr="00576376">
              <w:rPr>
                <w:caps w:val="0"/>
                <w:noProof/>
                <w:webHidden/>
              </w:rPr>
              <w:fldChar w:fldCharType="end"/>
            </w:r>
          </w:hyperlink>
        </w:p>
        <w:p w14:paraId="320A9FB4" w14:textId="401339DD" w:rsidR="00576376" w:rsidRPr="00576376" w:rsidRDefault="00A54102">
          <w:pPr>
            <w:pStyle w:val="Innehll1"/>
            <w:rPr>
              <w:rFonts w:asciiTheme="minorHAnsi" w:eastAsiaTheme="minorEastAsia" w:hAnsiTheme="minorHAnsi" w:cstheme="minorBidi"/>
              <w:caps w:val="0"/>
              <w:noProof/>
            </w:rPr>
          </w:pPr>
          <w:hyperlink w:anchor="_Toc52185503" w:history="1">
            <w:r w:rsidR="00576376" w:rsidRPr="00576376">
              <w:rPr>
                <w:rStyle w:val="Hyperlnk"/>
                <w:rFonts w:ascii="Georgia" w:hAnsi="Georgia"/>
                <w:caps w:val="0"/>
                <w:noProof/>
              </w:rPr>
              <w:t>4.</w:t>
            </w:r>
            <w:r w:rsidR="00576376" w:rsidRPr="00576376">
              <w:rPr>
                <w:rFonts w:asciiTheme="minorHAnsi" w:eastAsiaTheme="minorEastAsia" w:hAnsiTheme="minorHAnsi" w:cstheme="minorBidi"/>
                <w:caps w:val="0"/>
                <w:noProof/>
              </w:rPr>
              <w:tab/>
            </w:r>
            <w:r w:rsidR="00576376" w:rsidRPr="00576376">
              <w:rPr>
                <w:rStyle w:val="Hyperlnk"/>
                <w:rFonts w:ascii="Georgia" w:hAnsi="Georgia"/>
                <w:caps w:val="0"/>
                <w:noProof/>
              </w:rPr>
              <w:t>Bilagor till Avropsavtalet</w:t>
            </w:r>
            <w:r w:rsidR="00576376" w:rsidRPr="00576376">
              <w:rPr>
                <w:caps w:val="0"/>
                <w:noProof/>
                <w:webHidden/>
              </w:rPr>
              <w:tab/>
            </w:r>
            <w:r w:rsidR="00576376" w:rsidRPr="00576376">
              <w:rPr>
                <w:caps w:val="0"/>
                <w:noProof/>
                <w:webHidden/>
              </w:rPr>
              <w:fldChar w:fldCharType="begin"/>
            </w:r>
            <w:r w:rsidR="00576376" w:rsidRPr="00576376">
              <w:rPr>
                <w:caps w:val="0"/>
                <w:noProof/>
                <w:webHidden/>
              </w:rPr>
              <w:instrText xml:space="preserve"> PAGEREF _Toc52185503 \h </w:instrText>
            </w:r>
            <w:r w:rsidR="00576376" w:rsidRPr="00576376">
              <w:rPr>
                <w:caps w:val="0"/>
                <w:noProof/>
                <w:webHidden/>
              </w:rPr>
            </w:r>
            <w:r w:rsidR="00576376" w:rsidRPr="00576376">
              <w:rPr>
                <w:caps w:val="0"/>
                <w:noProof/>
                <w:webHidden/>
              </w:rPr>
              <w:fldChar w:fldCharType="separate"/>
            </w:r>
            <w:r w:rsidR="00166318">
              <w:rPr>
                <w:caps w:val="0"/>
                <w:noProof/>
                <w:webHidden/>
              </w:rPr>
              <w:t>4</w:t>
            </w:r>
            <w:r w:rsidR="00576376" w:rsidRPr="00576376">
              <w:rPr>
                <w:caps w:val="0"/>
                <w:noProof/>
                <w:webHidden/>
              </w:rPr>
              <w:fldChar w:fldCharType="end"/>
            </w:r>
          </w:hyperlink>
        </w:p>
        <w:p w14:paraId="5862799E" w14:textId="77C844ED" w:rsidR="00576376" w:rsidRPr="00576376" w:rsidRDefault="00A54102">
          <w:pPr>
            <w:pStyle w:val="Innehll1"/>
            <w:rPr>
              <w:rFonts w:asciiTheme="minorHAnsi" w:eastAsiaTheme="minorEastAsia" w:hAnsiTheme="minorHAnsi" w:cstheme="minorBidi"/>
              <w:caps w:val="0"/>
              <w:noProof/>
            </w:rPr>
          </w:pPr>
          <w:hyperlink w:anchor="_Toc52185512" w:history="1">
            <w:r w:rsidR="00576376" w:rsidRPr="00576376">
              <w:rPr>
                <w:rStyle w:val="Hyperlnk"/>
                <w:rFonts w:ascii="Georgia" w:hAnsi="Georgia"/>
                <w:caps w:val="0"/>
                <w:noProof/>
              </w:rPr>
              <w:t>5.</w:t>
            </w:r>
            <w:r w:rsidR="00576376" w:rsidRPr="00576376">
              <w:rPr>
                <w:rFonts w:asciiTheme="minorHAnsi" w:eastAsiaTheme="minorEastAsia" w:hAnsiTheme="minorHAnsi" w:cstheme="minorBidi"/>
                <w:caps w:val="0"/>
                <w:noProof/>
              </w:rPr>
              <w:tab/>
            </w:r>
            <w:r w:rsidR="00576376" w:rsidRPr="00576376">
              <w:rPr>
                <w:rStyle w:val="Hyperlnk"/>
                <w:rFonts w:ascii="Georgia" w:hAnsi="Georgia"/>
                <w:caps w:val="0"/>
                <w:noProof/>
              </w:rPr>
              <w:t>Avtalstid för Avropsavtalet</w:t>
            </w:r>
            <w:r w:rsidR="00576376" w:rsidRPr="00576376">
              <w:rPr>
                <w:caps w:val="0"/>
                <w:noProof/>
                <w:webHidden/>
              </w:rPr>
              <w:tab/>
            </w:r>
            <w:r w:rsidR="00576376" w:rsidRPr="00576376">
              <w:rPr>
                <w:caps w:val="0"/>
                <w:noProof/>
                <w:webHidden/>
              </w:rPr>
              <w:fldChar w:fldCharType="begin"/>
            </w:r>
            <w:r w:rsidR="00576376" w:rsidRPr="00576376">
              <w:rPr>
                <w:caps w:val="0"/>
                <w:noProof/>
                <w:webHidden/>
              </w:rPr>
              <w:instrText xml:space="preserve"> PAGEREF _Toc52185512 \h </w:instrText>
            </w:r>
            <w:r w:rsidR="00576376" w:rsidRPr="00576376">
              <w:rPr>
                <w:caps w:val="0"/>
                <w:noProof/>
                <w:webHidden/>
              </w:rPr>
            </w:r>
            <w:r w:rsidR="00576376" w:rsidRPr="00576376">
              <w:rPr>
                <w:caps w:val="0"/>
                <w:noProof/>
                <w:webHidden/>
              </w:rPr>
              <w:fldChar w:fldCharType="separate"/>
            </w:r>
            <w:r w:rsidR="00166318">
              <w:rPr>
                <w:caps w:val="0"/>
                <w:noProof/>
                <w:webHidden/>
              </w:rPr>
              <w:t>4</w:t>
            </w:r>
            <w:r w:rsidR="00576376" w:rsidRPr="00576376">
              <w:rPr>
                <w:caps w:val="0"/>
                <w:noProof/>
                <w:webHidden/>
              </w:rPr>
              <w:fldChar w:fldCharType="end"/>
            </w:r>
          </w:hyperlink>
        </w:p>
        <w:p w14:paraId="33AD494E" w14:textId="2A8FDEFA" w:rsidR="00576376" w:rsidRPr="00576376" w:rsidRDefault="00A54102">
          <w:pPr>
            <w:pStyle w:val="Innehll1"/>
            <w:rPr>
              <w:rFonts w:asciiTheme="minorHAnsi" w:eastAsiaTheme="minorEastAsia" w:hAnsiTheme="minorHAnsi" w:cstheme="minorBidi"/>
              <w:caps w:val="0"/>
              <w:noProof/>
            </w:rPr>
          </w:pPr>
          <w:hyperlink w:anchor="_Toc52185515" w:history="1">
            <w:r w:rsidR="00576376" w:rsidRPr="00576376">
              <w:rPr>
                <w:rStyle w:val="Hyperlnk"/>
                <w:rFonts w:ascii="Georgia" w:hAnsi="Georgia"/>
                <w:caps w:val="0"/>
                <w:noProof/>
              </w:rPr>
              <w:t>6.</w:t>
            </w:r>
            <w:r w:rsidR="00576376" w:rsidRPr="00576376">
              <w:rPr>
                <w:rFonts w:asciiTheme="minorHAnsi" w:eastAsiaTheme="minorEastAsia" w:hAnsiTheme="minorHAnsi" w:cstheme="minorBidi"/>
                <w:caps w:val="0"/>
                <w:noProof/>
              </w:rPr>
              <w:tab/>
            </w:r>
            <w:r w:rsidR="00576376" w:rsidRPr="00576376">
              <w:rPr>
                <w:rStyle w:val="Hyperlnk"/>
                <w:rFonts w:ascii="Georgia" w:hAnsi="Georgia"/>
                <w:caps w:val="0"/>
                <w:noProof/>
              </w:rPr>
              <w:t>Uppdragsbeskrivning</w:t>
            </w:r>
            <w:r w:rsidR="00576376" w:rsidRPr="00576376">
              <w:rPr>
                <w:caps w:val="0"/>
                <w:noProof/>
                <w:webHidden/>
              </w:rPr>
              <w:tab/>
            </w:r>
            <w:r w:rsidR="00576376" w:rsidRPr="00576376">
              <w:rPr>
                <w:caps w:val="0"/>
                <w:noProof/>
                <w:webHidden/>
              </w:rPr>
              <w:fldChar w:fldCharType="begin"/>
            </w:r>
            <w:r w:rsidR="00576376" w:rsidRPr="00576376">
              <w:rPr>
                <w:caps w:val="0"/>
                <w:noProof/>
                <w:webHidden/>
              </w:rPr>
              <w:instrText xml:space="preserve"> PAGEREF _Toc52185515 \h </w:instrText>
            </w:r>
            <w:r w:rsidR="00576376" w:rsidRPr="00576376">
              <w:rPr>
                <w:caps w:val="0"/>
                <w:noProof/>
                <w:webHidden/>
              </w:rPr>
            </w:r>
            <w:r w:rsidR="00576376" w:rsidRPr="00576376">
              <w:rPr>
                <w:caps w:val="0"/>
                <w:noProof/>
                <w:webHidden/>
              </w:rPr>
              <w:fldChar w:fldCharType="separate"/>
            </w:r>
            <w:r w:rsidR="00166318">
              <w:rPr>
                <w:caps w:val="0"/>
                <w:noProof/>
                <w:webHidden/>
              </w:rPr>
              <w:t>4</w:t>
            </w:r>
            <w:r w:rsidR="00576376" w:rsidRPr="00576376">
              <w:rPr>
                <w:caps w:val="0"/>
                <w:noProof/>
                <w:webHidden/>
              </w:rPr>
              <w:fldChar w:fldCharType="end"/>
            </w:r>
          </w:hyperlink>
        </w:p>
        <w:p w14:paraId="672C32B7" w14:textId="3D266EB5" w:rsidR="00576376" w:rsidRPr="00576376" w:rsidRDefault="00A54102">
          <w:pPr>
            <w:pStyle w:val="Innehll1"/>
            <w:rPr>
              <w:rFonts w:asciiTheme="minorHAnsi" w:eastAsiaTheme="minorEastAsia" w:hAnsiTheme="minorHAnsi" w:cstheme="minorBidi"/>
              <w:caps w:val="0"/>
              <w:noProof/>
            </w:rPr>
          </w:pPr>
          <w:hyperlink w:anchor="_Toc52185520" w:history="1">
            <w:r w:rsidR="00576376" w:rsidRPr="00576376">
              <w:rPr>
                <w:rStyle w:val="Hyperlnk"/>
                <w:rFonts w:ascii="Georgia" w:hAnsi="Georgia"/>
                <w:caps w:val="0"/>
                <w:noProof/>
              </w:rPr>
              <w:t>7.</w:t>
            </w:r>
            <w:r w:rsidR="00576376" w:rsidRPr="00576376">
              <w:rPr>
                <w:rFonts w:asciiTheme="minorHAnsi" w:eastAsiaTheme="minorEastAsia" w:hAnsiTheme="minorHAnsi" w:cstheme="minorBidi"/>
                <w:caps w:val="0"/>
                <w:noProof/>
              </w:rPr>
              <w:tab/>
            </w:r>
            <w:r w:rsidR="00576376" w:rsidRPr="00576376">
              <w:rPr>
                <w:rStyle w:val="Hyperlnk"/>
                <w:rFonts w:ascii="Georgia" w:hAnsi="Georgia"/>
                <w:caps w:val="0"/>
                <w:noProof/>
              </w:rPr>
              <w:t>Tidplan/Milstolpeplan</w:t>
            </w:r>
            <w:r w:rsidR="00576376" w:rsidRPr="00576376">
              <w:rPr>
                <w:caps w:val="0"/>
                <w:noProof/>
                <w:webHidden/>
              </w:rPr>
              <w:tab/>
            </w:r>
            <w:r w:rsidR="00576376" w:rsidRPr="00576376">
              <w:rPr>
                <w:caps w:val="0"/>
                <w:noProof/>
                <w:webHidden/>
              </w:rPr>
              <w:fldChar w:fldCharType="begin"/>
            </w:r>
            <w:r w:rsidR="00576376" w:rsidRPr="00576376">
              <w:rPr>
                <w:caps w:val="0"/>
                <w:noProof/>
                <w:webHidden/>
              </w:rPr>
              <w:instrText xml:space="preserve"> PAGEREF _Toc52185520 \h </w:instrText>
            </w:r>
            <w:r w:rsidR="00576376" w:rsidRPr="00576376">
              <w:rPr>
                <w:caps w:val="0"/>
                <w:noProof/>
                <w:webHidden/>
              </w:rPr>
            </w:r>
            <w:r w:rsidR="00576376" w:rsidRPr="00576376">
              <w:rPr>
                <w:caps w:val="0"/>
                <w:noProof/>
                <w:webHidden/>
              </w:rPr>
              <w:fldChar w:fldCharType="separate"/>
            </w:r>
            <w:r w:rsidR="00166318">
              <w:rPr>
                <w:caps w:val="0"/>
                <w:noProof/>
                <w:webHidden/>
              </w:rPr>
              <w:t>5</w:t>
            </w:r>
            <w:r w:rsidR="00576376" w:rsidRPr="00576376">
              <w:rPr>
                <w:caps w:val="0"/>
                <w:noProof/>
                <w:webHidden/>
              </w:rPr>
              <w:fldChar w:fldCharType="end"/>
            </w:r>
          </w:hyperlink>
        </w:p>
        <w:p w14:paraId="6905AE8C" w14:textId="43E520F2" w:rsidR="00576376" w:rsidRPr="00576376" w:rsidRDefault="00A54102">
          <w:pPr>
            <w:pStyle w:val="Innehll1"/>
            <w:rPr>
              <w:rFonts w:asciiTheme="minorHAnsi" w:eastAsiaTheme="minorEastAsia" w:hAnsiTheme="minorHAnsi" w:cstheme="minorBidi"/>
              <w:caps w:val="0"/>
              <w:noProof/>
            </w:rPr>
          </w:pPr>
          <w:hyperlink w:anchor="_Toc52185522" w:history="1">
            <w:r w:rsidR="00576376" w:rsidRPr="00576376">
              <w:rPr>
                <w:rStyle w:val="Hyperlnk"/>
                <w:rFonts w:ascii="Georgia" w:hAnsi="Georgia"/>
                <w:caps w:val="0"/>
                <w:noProof/>
              </w:rPr>
              <w:t>8.</w:t>
            </w:r>
            <w:r w:rsidR="00576376" w:rsidRPr="00576376">
              <w:rPr>
                <w:rFonts w:asciiTheme="minorHAnsi" w:eastAsiaTheme="minorEastAsia" w:hAnsiTheme="minorHAnsi" w:cstheme="minorBidi"/>
                <w:caps w:val="0"/>
                <w:noProof/>
              </w:rPr>
              <w:tab/>
            </w:r>
            <w:r w:rsidR="00576376" w:rsidRPr="00576376">
              <w:rPr>
                <w:rStyle w:val="Hyperlnk"/>
                <w:rFonts w:ascii="Georgia" w:hAnsi="Georgia"/>
                <w:caps w:val="0"/>
                <w:noProof/>
              </w:rPr>
              <w:t>Plats för Uppdragets genomförande</w:t>
            </w:r>
            <w:r w:rsidR="00576376" w:rsidRPr="00576376">
              <w:rPr>
                <w:caps w:val="0"/>
                <w:noProof/>
                <w:webHidden/>
              </w:rPr>
              <w:tab/>
            </w:r>
            <w:r w:rsidR="00576376" w:rsidRPr="00576376">
              <w:rPr>
                <w:caps w:val="0"/>
                <w:noProof/>
                <w:webHidden/>
              </w:rPr>
              <w:fldChar w:fldCharType="begin"/>
            </w:r>
            <w:r w:rsidR="00576376" w:rsidRPr="00576376">
              <w:rPr>
                <w:caps w:val="0"/>
                <w:noProof/>
                <w:webHidden/>
              </w:rPr>
              <w:instrText xml:space="preserve"> PAGEREF _Toc52185522 \h </w:instrText>
            </w:r>
            <w:r w:rsidR="00576376" w:rsidRPr="00576376">
              <w:rPr>
                <w:caps w:val="0"/>
                <w:noProof/>
                <w:webHidden/>
              </w:rPr>
            </w:r>
            <w:r w:rsidR="00576376" w:rsidRPr="00576376">
              <w:rPr>
                <w:caps w:val="0"/>
                <w:noProof/>
                <w:webHidden/>
              </w:rPr>
              <w:fldChar w:fldCharType="separate"/>
            </w:r>
            <w:r w:rsidR="00166318">
              <w:rPr>
                <w:caps w:val="0"/>
                <w:noProof/>
                <w:webHidden/>
              </w:rPr>
              <w:t>5</w:t>
            </w:r>
            <w:r w:rsidR="00576376" w:rsidRPr="00576376">
              <w:rPr>
                <w:caps w:val="0"/>
                <w:noProof/>
                <w:webHidden/>
              </w:rPr>
              <w:fldChar w:fldCharType="end"/>
            </w:r>
          </w:hyperlink>
        </w:p>
        <w:p w14:paraId="5D1B4200" w14:textId="136BAE07" w:rsidR="00576376" w:rsidRPr="00576376" w:rsidRDefault="00A54102">
          <w:pPr>
            <w:pStyle w:val="Innehll1"/>
            <w:rPr>
              <w:rFonts w:asciiTheme="minorHAnsi" w:eastAsiaTheme="minorEastAsia" w:hAnsiTheme="minorHAnsi" w:cstheme="minorBidi"/>
              <w:caps w:val="0"/>
              <w:noProof/>
            </w:rPr>
          </w:pPr>
          <w:hyperlink w:anchor="_Toc52185526" w:history="1">
            <w:r w:rsidR="00576376" w:rsidRPr="00576376">
              <w:rPr>
                <w:rStyle w:val="Hyperlnk"/>
                <w:rFonts w:ascii="Georgia" w:hAnsi="Georgia"/>
                <w:caps w:val="0"/>
                <w:noProof/>
              </w:rPr>
              <w:t>9.</w:t>
            </w:r>
            <w:r w:rsidR="00576376" w:rsidRPr="00576376">
              <w:rPr>
                <w:rFonts w:asciiTheme="minorHAnsi" w:eastAsiaTheme="minorEastAsia" w:hAnsiTheme="minorHAnsi" w:cstheme="minorBidi"/>
                <w:caps w:val="0"/>
                <w:noProof/>
              </w:rPr>
              <w:tab/>
            </w:r>
            <w:r w:rsidR="00576376" w:rsidRPr="00576376">
              <w:rPr>
                <w:rStyle w:val="Hyperlnk"/>
                <w:rFonts w:ascii="Georgia" w:hAnsi="Georgia"/>
                <w:caps w:val="0"/>
                <w:noProof/>
              </w:rPr>
              <w:t>Ersättning till Leverantören</w:t>
            </w:r>
            <w:r w:rsidR="00576376" w:rsidRPr="00576376">
              <w:rPr>
                <w:caps w:val="0"/>
                <w:noProof/>
                <w:webHidden/>
              </w:rPr>
              <w:tab/>
            </w:r>
            <w:r w:rsidR="00576376" w:rsidRPr="00576376">
              <w:rPr>
                <w:caps w:val="0"/>
                <w:noProof/>
                <w:webHidden/>
              </w:rPr>
              <w:fldChar w:fldCharType="begin"/>
            </w:r>
            <w:r w:rsidR="00576376" w:rsidRPr="00576376">
              <w:rPr>
                <w:caps w:val="0"/>
                <w:noProof/>
                <w:webHidden/>
              </w:rPr>
              <w:instrText xml:space="preserve"> PAGEREF _Toc52185526 \h </w:instrText>
            </w:r>
            <w:r w:rsidR="00576376" w:rsidRPr="00576376">
              <w:rPr>
                <w:caps w:val="0"/>
                <w:noProof/>
                <w:webHidden/>
              </w:rPr>
            </w:r>
            <w:r w:rsidR="00576376" w:rsidRPr="00576376">
              <w:rPr>
                <w:caps w:val="0"/>
                <w:noProof/>
                <w:webHidden/>
              </w:rPr>
              <w:fldChar w:fldCharType="separate"/>
            </w:r>
            <w:r w:rsidR="00166318">
              <w:rPr>
                <w:caps w:val="0"/>
                <w:noProof/>
                <w:webHidden/>
              </w:rPr>
              <w:t>6</w:t>
            </w:r>
            <w:r w:rsidR="00576376" w:rsidRPr="00576376">
              <w:rPr>
                <w:caps w:val="0"/>
                <w:noProof/>
                <w:webHidden/>
              </w:rPr>
              <w:fldChar w:fldCharType="end"/>
            </w:r>
          </w:hyperlink>
        </w:p>
        <w:p w14:paraId="7BFE0340" w14:textId="2AF3E8E4" w:rsidR="00576376" w:rsidRPr="00576376" w:rsidRDefault="00A54102">
          <w:pPr>
            <w:pStyle w:val="Innehll1"/>
            <w:rPr>
              <w:rFonts w:asciiTheme="minorHAnsi" w:eastAsiaTheme="minorEastAsia" w:hAnsiTheme="minorHAnsi" w:cstheme="minorBidi"/>
              <w:caps w:val="0"/>
              <w:noProof/>
            </w:rPr>
          </w:pPr>
          <w:hyperlink w:anchor="_Toc52185529" w:history="1">
            <w:r w:rsidR="00576376" w:rsidRPr="00576376">
              <w:rPr>
                <w:rStyle w:val="Hyperlnk"/>
                <w:rFonts w:ascii="Georgia" w:hAnsi="Georgia"/>
                <w:caps w:val="0"/>
                <w:noProof/>
              </w:rPr>
              <w:t>10.</w:t>
            </w:r>
            <w:r w:rsidR="00576376" w:rsidRPr="00576376">
              <w:rPr>
                <w:rFonts w:asciiTheme="minorHAnsi" w:eastAsiaTheme="minorEastAsia" w:hAnsiTheme="minorHAnsi" w:cstheme="minorBidi"/>
                <w:caps w:val="0"/>
                <w:noProof/>
              </w:rPr>
              <w:tab/>
            </w:r>
            <w:r w:rsidR="00576376" w:rsidRPr="00576376">
              <w:rPr>
                <w:rStyle w:val="Hyperlnk"/>
                <w:rFonts w:ascii="Georgia" w:hAnsi="Georgia"/>
                <w:caps w:val="0"/>
                <w:noProof/>
              </w:rPr>
              <w:t>Faktureringsadress m.m.</w:t>
            </w:r>
            <w:r w:rsidR="00576376" w:rsidRPr="00576376">
              <w:rPr>
                <w:caps w:val="0"/>
                <w:noProof/>
                <w:webHidden/>
              </w:rPr>
              <w:tab/>
            </w:r>
            <w:r w:rsidR="00576376" w:rsidRPr="00576376">
              <w:rPr>
                <w:caps w:val="0"/>
                <w:noProof/>
                <w:webHidden/>
              </w:rPr>
              <w:fldChar w:fldCharType="begin"/>
            </w:r>
            <w:r w:rsidR="00576376" w:rsidRPr="00576376">
              <w:rPr>
                <w:caps w:val="0"/>
                <w:noProof/>
                <w:webHidden/>
              </w:rPr>
              <w:instrText xml:space="preserve"> PAGEREF _Toc52185529 \h </w:instrText>
            </w:r>
            <w:r w:rsidR="00576376" w:rsidRPr="00576376">
              <w:rPr>
                <w:caps w:val="0"/>
                <w:noProof/>
                <w:webHidden/>
              </w:rPr>
            </w:r>
            <w:r w:rsidR="00576376" w:rsidRPr="00576376">
              <w:rPr>
                <w:caps w:val="0"/>
                <w:noProof/>
                <w:webHidden/>
              </w:rPr>
              <w:fldChar w:fldCharType="separate"/>
            </w:r>
            <w:r w:rsidR="00166318">
              <w:rPr>
                <w:caps w:val="0"/>
                <w:noProof/>
                <w:webHidden/>
              </w:rPr>
              <w:t>6</w:t>
            </w:r>
            <w:r w:rsidR="00576376" w:rsidRPr="00576376">
              <w:rPr>
                <w:caps w:val="0"/>
                <w:noProof/>
                <w:webHidden/>
              </w:rPr>
              <w:fldChar w:fldCharType="end"/>
            </w:r>
          </w:hyperlink>
        </w:p>
        <w:p w14:paraId="6A1CE410" w14:textId="33A10E79" w:rsidR="00576376" w:rsidRPr="00576376" w:rsidRDefault="00A54102">
          <w:pPr>
            <w:pStyle w:val="Innehll1"/>
            <w:rPr>
              <w:rFonts w:asciiTheme="minorHAnsi" w:eastAsiaTheme="minorEastAsia" w:hAnsiTheme="minorHAnsi" w:cstheme="minorBidi"/>
              <w:caps w:val="0"/>
              <w:noProof/>
            </w:rPr>
          </w:pPr>
          <w:hyperlink w:anchor="_Toc52185531" w:history="1">
            <w:r w:rsidR="00576376" w:rsidRPr="00576376">
              <w:rPr>
                <w:rStyle w:val="Hyperlnk"/>
                <w:rFonts w:ascii="Georgia" w:hAnsi="Georgia"/>
                <w:caps w:val="0"/>
                <w:noProof/>
              </w:rPr>
              <w:t>11.</w:t>
            </w:r>
            <w:r w:rsidR="00576376" w:rsidRPr="00576376">
              <w:rPr>
                <w:rFonts w:asciiTheme="minorHAnsi" w:eastAsiaTheme="minorEastAsia" w:hAnsiTheme="minorHAnsi" w:cstheme="minorBidi"/>
                <w:caps w:val="0"/>
                <w:noProof/>
              </w:rPr>
              <w:tab/>
            </w:r>
            <w:r w:rsidR="00576376" w:rsidRPr="00576376">
              <w:rPr>
                <w:rStyle w:val="Hyperlnk"/>
                <w:rFonts w:ascii="Georgia" w:hAnsi="Georgia"/>
                <w:caps w:val="0"/>
                <w:noProof/>
              </w:rPr>
              <w:t>Närmare krav på dokumentation</w:t>
            </w:r>
            <w:r w:rsidR="00576376" w:rsidRPr="00576376">
              <w:rPr>
                <w:caps w:val="0"/>
                <w:noProof/>
                <w:webHidden/>
              </w:rPr>
              <w:tab/>
            </w:r>
            <w:r w:rsidR="00576376" w:rsidRPr="00576376">
              <w:rPr>
                <w:caps w:val="0"/>
                <w:noProof/>
                <w:webHidden/>
              </w:rPr>
              <w:fldChar w:fldCharType="begin"/>
            </w:r>
            <w:r w:rsidR="00576376" w:rsidRPr="00576376">
              <w:rPr>
                <w:caps w:val="0"/>
                <w:noProof/>
                <w:webHidden/>
              </w:rPr>
              <w:instrText xml:space="preserve"> PAGEREF _Toc52185531 \h </w:instrText>
            </w:r>
            <w:r w:rsidR="00576376" w:rsidRPr="00576376">
              <w:rPr>
                <w:caps w:val="0"/>
                <w:noProof/>
                <w:webHidden/>
              </w:rPr>
            </w:r>
            <w:r w:rsidR="00576376" w:rsidRPr="00576376">
              <w:rPr>
                <w:caps w:val="0"/>
                <w:noProof/>
                <w:webHidden/>
              </w:rPr>
              <w:fldChar w:fldCharType="separate"/>
            </w:r>
            <w:r w:rsidR="00166318">
              <w:rPr>
                <w:caps w:val="0"/>
                <w:noProof/>
                <w:webHidden/>
              </w:rPr>
              <w:t>6</w:t>
            </w:r>
            <w:r w:rsidR="00576376" w:rsidRPr="00576376">
              <w:rPr>
                <w:caps w:val="0"/>
                <w:noProof/>
                <w:webHidden/>
              </w:rPr>
              <w:fldChar w:fldCharType="end"/>
            </w:r>
          </w:hyperlink>
        </w:p>
        <w:p w14:paraId="71663225" w14:textId="728FE6B6" w:rsidR="00576376" w:rsidRDefault="00A54102">
          <w:pPr>
            <w:pStyle w:val="Innehll1"/>
            <w:rPr>
              <w:rFonts w:asciiTheme="minorHAnsi" w:eastAsiaTheme="minorEastAsia" w:hAnsiTheme="minorHAnsi" w:cstheme="minorBidi"/>
              <w:caps w:val="0"/>
              <w:noProof/>
            </w:rPr>
          </w:pPr>
          <w:hyperlink w:anchor="_Toc52185532" w:history="1">
            <w:r w:rsidR="00576376" w:rsidRPr="00576376">
              <w:rPr>
                <w:rStyle w:val="Hyperlnk"/>
                <w:rFonts w:ascii="Georgia" w:hAnsi="Georgia"/>
                <w:caps w:val="0"/>
                <w:noProof/>
              </w:rPr>
              <w:t>12.</w:t>
            </w:r>
            <w:r w:rsidR="00576376" w:rsidRPr="00576376">
              <w:rPr>
                <w:rFonts w:asciiTheme="minorHAnsi" w:eastAsiaTheme="minorEastAsia" w:hAnsiTheme="minorHAnsi" w:cstheme="minorBidi"/>
                <w:caps w:val="0"/>
                <w:noProof/>
              </w:rPr>
              <w:tab/>
            </w:r>
            <w:r w:rsidR="00576376" w:rsidRPr="00576376">
              <w:rPr>
                <w:rStyle w:val="Hyperlnk"/>
                <w:rFonts w:ascii="Georgia" w:hAnsi="Georgia"/>
                <w:caps w:val="0"/>
                <w:noProof/>
              </w:rPr>
              <w:t>Närmare krav på informationssäkerhet m.m.</w:t>
            </w:r>
            <w:r w:rsidR="00576376" w:rsidRPr="00576376">
              <w:rPr>
                <w:caps w:val="0"/>
                <w:noProof/>
                <w:webHidden/>
              </w:rPr>
              <w:tab/>
            </w:r>
            <w:r w:rsidR="00576376" w:rsidRPr="00576376">
              <w:rPr>
                <w:caps w:val="0"/>
                <w:noProof/>
                <w:webHidden/>
              </w:rPr>
              <w:fldChar w:fldCharType="begin"/>
            </w:r>
            <w:r w:rsidR="00576376" w:rsidRPr="00576376">
              <w:rPr>
                <w:caps w:val="0"/>
                <w:noProof/>
                <w:webHidden/>
              </w:rPr>
              <w:instrText xml:space="preserve"> PAGEREF _Toc52185532 \h </w:instrText>
            </w:r>
            <w:r w:rsidR="00576376" w:rsidRPr="00576376">
              <w:rPr>
                <w:caps w:val="0"/>
                <w:noProof/>
                <w:webHidden/>
              </w:rPr>
            </w:r>
            <w:r w:rsidR="00576376" w:rsidRPr="00576376">
              <w:rPr>
                <w:caps w:val="0"/>
                <w:noProof/>
                <w:webHidden/>
              </w:rPr>
              <w:fldChar w:fldCharType="separate"/>
            </w:r>
            <w:r w:rsidR="00166318">
              <w:rPr>
                <w:caps w:val="0"/>
                <w:noProof/>
                <w:webHidden/>
              </w:rPr>
              <w:t>7</w:t>
            </w:r>
            <w:r w:rsidR="00576376" w:rsidRPr="00576376">
              <w:rPr>
                <w:caps w:val="0"/>
                <w:noProof/>
                <w:webHidden/>
              </w:rPr>
              <w:fldChar w:fldCharType="end"/>
            </w:r>
          </w:hyperlink>
        </w:p>
        <w:p w14:paraId="78E9C819" w14:textId="7750F5D6" w:rsidR="001347A0" w:rsidRDefault="001347A0">
          <w:r>
            <w:rPr>
              <w:b/>
              <w:bCs/>
            </w:rPr>
            <w:fldChar w:fldCharType="end"/>
          </w:r>
        </w:p>
      </w:sdtContent>
    </w:sdt>
    <w:p w14:paraId="1B828067" w14:textId="77777777" w:rsidR="001347A0" w:rsidRDefault="001347A0">
      <w:pPr>
        <w:spacing w:after="0"/>
        <w:rPr>
          <w:rFonts w:ascii="Georgia" w:hAnsi="Georgia"/>
          <w:sz w:val="24"/>
        </w:rPr>
      </w:pPr>
    </w:p>
    <w:p w14:paraId="17804DCB" w14:textId="77777777" w:rsidR="001347A0" w:rsidRDefault="001347A0">
      <w:pPr>
        <w:spacing w:after="0"/>
        <w:rPr>
          <w:rFonts w:ascii="Georgia" w:hAnsi="Georgia"/>
          <w:sz w:val="24"/>
        </w:rPr>
      </w:pPr>
    </w:p>
    <w:p w14:paraId="7F4E1B9E" w14:textId="77777777" w:rsidR="001347A0" w:rsidRDefault="001347A0">
      <w:pPr>
        <w:spacing w:after="0"/>
        <w:rPr>
          <w:rFonts w:ascii="Georgia" w:hAnsi="Georgia"/>
          <w:sz w:val="24"/>
        </w:rPr>
      </w:pPr>
    </w:p>
    <w:p w14:paraId="2C6CB16F" w14:textId="77777777" w:rsidR="001347A0" w:rsidRDefault="001347A0">
      <w:pPr>
        <w:spacing w:after="0"/>
        <w:rPr>
          <w:rFonts w:ascii="Georgia" w:hAnsi="Georgia"/>
          <w:sz w:val="24"/>
        </w:rPr>
      </w:pPr>
    </w:p>
    <w:p w14:paraId="03F5E4C7" w14:textId="77777777" w:rsidR="001347A0" w:rsidRDefault="001347A0">
      <w:pPr>
        <w:spacing w:after="0"/>
        <w:rPr>
          <w:rFonts w:ascii="Georgia" w:hAnsi="Georgia"/>
          <w:sz w:val="24"/>
        </w:rPr>
      </w:pPr>
    </w:p>
    <w:p w14:paraId="0CC414F7" w14:textId="77777777" w:rsidR="001347A0" w:rsidRDefault="001347A0">
      <w:pPr>
        <w:spacing w:after="0"/>
        <w:rPr>
          <w:rFonts w:ascii="Georgia" w:hAnsi="Georgia"/>
          <w:sz w:val="24"/>
        </w:rPr>
      </w:pPr>
    </w:p>
    <w:p w14:paraId="100648F3" w14:textId="77777777" w:rsidR="001347A0" w:rsidRDefault="001347A0">
      <w:pPr>
        <w:spacing w:after="0"/>
        <w:rPr>
          <w:rFonts w:ascii="Georgia" w:hAnsi="Georgia"/>
          <w:sz w:val="24"/>
        </w:rPr>
      </w:pPr>
    </w:p>
    <w:p w14:paraId="3706C78B" w14:textId="77777777" w:rsidR="001347A0" w:rsidRDefault="001347A0">
      <w:pPr>
        <w:spacing w:after="0"/>
        <w:rPr>
          <w:rFonts w:ascii="Georgia" w:hAnsi="Georgia"/>
          <w:sz w:val="24"/>
        </w:rPr>
      </w:pPr>
    </w:p>
    <w:p w14:paraId="243EEBBA" w14:textId="77777777" w:rsidR="001347A0" w:rsidRDefault="001347A0">
      <w:pPr>
        <w:spacing w:after="0"/>
        <w:rPr>
          <w:rFonts w:ascii="Georgia" w:hAnsi="Georgia"/>
          <w:sz w:val="24"/>
        </w:rPr>
      </w:pPr>
    </w:p>
    <w:p w14:paraId="265D05C7" w14:textId="77FD357E" w:rsidR="001347A0" w:rsidRPr="001347A0" w:rsidRDefault="001347A0" w:rsidP="00AF173C">
      <w:pPr>
        <w:pStyle w:val="Liststycke"/>
        <w:numPr>
          <w:ilvl w:val="0"/>
          <w:numId w:val="18"/>
        </w:numPr>
        <w:spacing w:after="0"/>
        <w:ind w:left="426" w:hanging="426"/>
        <w:rPr>
          <w:rFonts w:ascii="Georgia" w:hAnsi="Georgia"/>
          <w:sz w:val="24"/>
        </w:rPr>
      </w:pPr>
      <w:r w:rsidRPr="001347A0">
        <w:rPr>
          <w:rFonts w:ascii="Georgia" w:hAnsi="Georgia"/>
          <w:sz w:val="24"/>
        </w:rPr>
        <w:br w:type="page"/>
      </w:r>
    </w:p>
    <w:p w14:paraId="72C16391" w14:textId="24121254" w:rsidR="001347A0" w:rsidRPr="00C45CC9" w:rsidRDefault="0061051B">
      <w:pPr>
        <w:spacing w:after="0"/>
        <w:rPr>
          <w:rFonts w:ascii="Georgia" w:hAnsi="Georgia" w:cs="Arial"/>
          <w:bCs/>
          <w:color w:val="FF0000"/>
          <w:kern w:val="32"/>
          <w:sz w:val="24"/>
          <w:szCs w:val="22"/>
        </w:rPr>
      </w:pPr>
      <w:r w:rsidRPr="00C45CC9">
        <w:rPr>
          <w:rFonts w:ascii="Georgia" w:hAnsi="Georgia" w:cs="Arial"/>
          <w:bCs/>
          <w:color w:val="FF0000"/>
          <w:kern w:val="32"/>
          <w:sz w:val="24"/>
          <w:szCs w:val="22"/>
        </w:rPr>
        <w:lastRenderedPageBreak/>
        <w:t>[Kommentar:</w:t>
      </w:r>
      <w:r w:rsidRPr="00C45CC9">
        <w:rPr>
          <w:rFonts w:ascii="Georgia" w:hAnsi="Georgia" w:cs="Arial"/>
          <w:b/>
          <w:bCs/>
          <w:color w:val="FF0000"/>
          <w:kern w:val="32"/>
          <w:sz w:val="24"/>
          <w:szCs w:val="22"/>
        </w:rPr>
        <w:t xml:space="preserve"> </w:t>
      </w:r>
      <w:r w:rsidRPr="00C45CC9">
        <w:rPr>
          <w:rFonts w:ascii="Georgia" w:hAnsi="Georgia" w:cs="Arial"/>
          <w:bCs/>
          <w:color w:val="FF0000"/>
          <w:kern w:val="32"/>
          <w:sz w:val="24"/>
          <w:szCs w:val="22"/>
        </w:rPr>
        <w:t>För varje tilldelat Uppdrag efter förnyad konkurrensutsättning ska Avropsavtal upprättas för att närmare precisera och specificera villkoren för Uppdraget</w:t>
      </w:r>
      <w:r w:rsidR="003761F3">
        <w:rPr>
          <w:rFonts w:ascii="Georgia" w:hAnsi="Georgia" w:cs="Arial"/>
          <w:bCs/>
          <w:color w:val="FF0000"/>
          <w:kern w:val="32"/>
          <w:sz w:val="24"/>
          <w:szCs w:val="22"/>
        </w:rPr>
        <w:t>s genomförande</w:t>
      </w:r>
      <w:r w:rsidRPr="00C45CC9">
        <w:rPr>
          <w:rFonts w:ascii="Georgia" w:hAnsi="Georgia" w:cs="Arial"/>
          <w:bCs/>
          <w:color w:val="FF0000"/>
          <w:kern w:val="32"/>
          <w:sz w:val="24"/>
          <w:szCs w:val="22"/>
        </w:rPr>
        <w:t>.]</w:t>
      </w:r>
      <w:r w:rsidR="004C0EC7" w:rsidRPr="00C45CC9">
        <w:rPr>
          <w:rFonts w:ascii="Georgia" w:hAnsi="Georgia" w:cs="Arial"/>
          <w:bCs/>
          <w:color w:val="FF0000"/>
          <w:kern w:val="32"/>
          <w:sz w:val="24"/>
          <w:szCs w:val="22"/>
        </w:rPr>
        <w:t xml:space="preserve"> </w:t>
      </w:r>
    </w:p>
    <w:p w14:paraId="07B80546" w14:textId="77777777" w:rsidR="004C0EC7" w:rsidRPr="0061051B" w:rsidRDefault="004C0EC7">
      <w:pPr>
        <w:spacing w:after="0"/>
        <w:rPr>
          <w:rFonts w:ascii="Georgia" w:hAnsi="Georgia" w:cs="Arial"/>
          <w:bCs/>
          <w:kern w:val="32"/>
          <w:sz w:val="24"/>
          <w:szCs w:val="22"/>
        </w:rPr>
      </w:pPr>
    </w:p>
    <w:p w14:paraId="312B7436" w14:textId="60012107" w:rsidR="00C12725" w:rsidRPr="001347A0" w:rsidRDefault="00662A08" w:rsidP="00C12725">
      <w:pPr>
        <w:pStyle w:val="Rubrik1"/>
        <w:rPr>
          <w:rFonts w:ascii="Georgia" w:hAnsi="Georgia"/>
          <w:caps w:val="0"/>
          <w:sz w:val="24"/>
        </w:rPr>
      </w:pPr>
      <w:bookmarkStart w:id="4" w:name="_Toc52185495"/>
      <w:r w:rsidRPr="001347A0">
        <w:rPr>
          <w:rFonts w:ascii="Georgia" w:hAnsi="Georgia"/>
          <w:caps w:val="0"/>
          <w:sz w:val="24"/>
        </w:rPr>
        <w:t xml:space="preserve">Uppgifter om </w:t>
      </w:r>
      <w:r w:rsidR="00C12725" w:rsidRPr="001347A0">
        <w:rPr>
          <w:rFonts w:ascii="Georgia" w:hAnsi="Georgia"/>
          <w:caps w:val="0"/>
          <w:sz w:val="24"/>
        </w:rPr>
        <w:t>Parter</w:t>
      </w:r>
      <w:r w:rsidRPr="001347A0">
        <w:rPr>
          <w:rFonts w:ascii="Georgia" w:hAnsi="Georgia"/>
          <w:caps w:val="0"/>
          <w:sz w:val="24"/>
        </w:rPr>
        <w:t>na och deras kontaktpersoner</w:t>
      </w:r>
      <w:bookmarkEnd w:id="4"/>
      <w:r w:rsidRPr="001347A0">
        <w:rPr>
          <w:rFonts w:ascii="Georgia" w:hAnsi="Georgia"/>
          <w:caps w:val="0"/>
          <w:sz w:val="24"/>
        </w:rPr>
        <w:t xml:space="preserve"> </w:t>
      </w:r>
    </w:p>
    <w:p w14:paraId="4DACD38B" w14:textId="77777777" w:rsidR="00C12725" w:rsidRPr="007E02E2" w:rsidRDefault="00C12725" w:rsidP="00662A08">
      <w:pPr>
        <w:pStyle w:val="Rubrik2"/>
        <w:rPr>
          <w:rFonts w:ascii="Georgia" w:hAnsi="Georgia"/>
        </w:rPr>
      </w:pPr>
      <w:bookmarkStart w:id="5" w:name="_Toc501381276"/>
      <w:bookmarkStart w:id="6" w:name="_Toc501442643"/>
      <w:bookmarkStart w:id="7" w:name="_Toc25085131"/>
      <w:bookmarkStart w:id="8" w:name="_Toc31798667"/>
      <w:bookmarkStart w:id="9" w:name="_Toc50106480"/>
      <w:bookmarkStart w:id="10" w:name="_Toc52185496"/>
      <w:r w:rsidRPr="007E02E2">
        <w:rPr>
          <w:rFonts w:ascii="Georgia" w:hAnsi="Georgia"/>
        </w:rPr>
        <w:t>Avropande enhet</w:t>
      </w:r>
      <w:bookmarkEnd w:id="5"/>
      <w:bookmarkEnd w:id="6"/>
      <w:bookmarkEnd w:id="7"/>
      <w:bookmarkEnd w:id="8"/>
      <w:bookmarkEnd w:id="9"/>
      <w:bookmarkEnd w:id="10"/>
    </w:p>
    <w:p w14:paraId="4E536DA9" w14:textId="0071F96F" w:rsidR="00662A08" w:rsidRPr="007E02E2" w:rsidRDefault="00C12725" w:rsidP="00662A08">
      <w:pPr>
        <w:spacing w:after="120"/>
        <w:ind w:left="426" w:firstLine="583"/>
        <w:rPr>
          <w:rFonts w:ascii="Georgia" w:hAnsi="Georgia"/>
          <w:szCs w:val="22"/>
        </w:rPr>
      </w:pPr>
      <w:r w:rsidRPr="007E02E2">
        <w:rPr>
          <w:rFonts w:ascii="Georgia" w:hAnsi="Georgia"/>
          <w:szCs w:val="22"/>
        </w:rPr>
        <w:t>Avropande enhet</w:t>
      </w:r>
      <w:r w:rsidR="00662A08" w:rsidRPr="007E02E2">
        <w:rPr>
          <w:rFonts w:ascii="Georgia" w:hAnsi="Georgia"/>
          <w:szCs w:val="22"/>
        </w:rPr>
        <w:t xml:space="preserve"> </w:t>
      </w:r>
      <w:r w:rsidR="00662A08" w:rsidRPr="00087FDF">
        <w:rPr>
          <w:rFonts w:ascii="Georgia" w:hAnsi="Georgia"/>
          <w:color w:val="FF0000"/>
          <w:szCs w:val="22"/>
        </w:rPr>
        <w:t>[Förvaltning/Bolag</w:t>
      </w:r>
      <w:r w:rsidR="00662A08" w:rsidRPr="007E02E2">
        <w:rPr>
          <w:rFonts w:ascii="Georgia" w:hAnsi="Georgia"/>
          <w:szCs w:val="22"/>
        </w:rPr>
        <w:t>]</w:t>
      </w:r>
      <w:r w:rsidRPr="007E02E2">
        <w:rPr>
          <w:rFonts w:ascii="Georgia" w:hAnsi="Georgia"/>
          <w:szCs w:val="22"/>
        </w:rPr>
        <w:t xml:space="preserve">: </w:t>
      </w:r>
      <w:r w:rsidR="00662A08" w:rsidRPr="007E02E2">
        <w:rPr>
          <w:rFonts w:ascii="Georgia" w:hAnsi="Georgia"/>
          <w:szCs w:val="22"/>
        </w:rPr>
        <w:fldChar w:fldCharType="begin">
          <w:ffData>
            <w:name w:val="Text3"/>
            <w:enabled/>
            <w:calcOnExit w:val="0"/>
            <w:textInput/>
          </w:ffData>
        </w:fldChar>
      </w:r>
      <w:r w:rsidR="00662A08" w:rsidRPr="007E02E2">
        <w:rPr>
          <w:rFonts w:ascii="Georgia" w:hAnsi="Georgia"/>
          <w:szCs w:val="22"/>
        </w:rPr>
        <w:instrText xml:space="preserve"> FORMTEXT </w:instrText>
      </w:r>
      <w:r w:rsidR="00662A08" w:rsidRPr="007E02E2">
        <w:rPr>
          <w:rFonts w:ascii="Georgia" w:hAnsi="Georgia"/>
          <w:szCs w:val="22"/>
        </w:rPr>
      </w:r>
      <w:r w:rsidR="00662A08" w:rsidRPr="007E02E2">
        <w:rPr>
          <w:rFonts w:ascii="Georgia" w:hAnsi="Georgia"/>
          <w:szCs w:val="22"/>
        </w:rPr>
        <w:fldChar w:fldCharType="separate"/>
      </w:r>
      <w:r w:rsidR="00ED04FD">
        <w:rPr>
          <w:rFonts w:ascii="Georgia" w:hAnsi="Georgia"/>
          <w:szCs w:val="22"/>
        </w:rPr>
        <w:t> </w:t>
      </w:r>
      <w:r w:rsidR="00ED04FD">
        <w:rPr>
          <w:rFonts w:ascii="Georgia" w:hAnsi="Georgia"/>
          <w:szCs w:val="22"/>
        </w:rPr>
        <w:t> </w:t>
      </w:r>
      <w:r w:rsidR="00ED04FD">
        <w:rPr>
          <w:rFonts w:ascii="Georgia" w:hAnsi="Georgia"/>
          <w:szCs w:val="22"/>
        </w:rPr>
        <w:t> </w:t>
      </w:r>
      <w:r w:rsidR="00ED04FD">
        <w:rPr>
          <w:rFonts w:ascii="Georgia" w:hAnsi="Georgia"/>
          <w:szCs w:val="22"/>
        </w:rPr>
        <w:t> </w:t>
      </w:r>
      <w:r w:rsidR="00ED04FD">
        <w:rPr>
          <w:rFonts w:ascii="Georgia" w:hAnsi="Georgia"/>
          <w:szCs w:val="22"/>
        </w:rPr>
        <w:t> </w:t>
      </w:r>
      <w:r w:rsidR="00662A08" w:rsidRPr="007E02E2">
        <w:rPr>
          <w:rFonts w:ascii="Georgia" w:hAnsi="Georgia"/>
          <w:szCs w:val="22"/>
        </w:rPr>
        <w:fldChar w:fldCharType="end"/>
      </w:r>
      <w:r w:rsidR="00662A08" w:rsidRPr="007E02E2">
        <w:rPr>
          <w:rFonts w:ascii="Georgia" w:hAnsi="Georgia"/>
          <w:szCs w:val="22"/>
        </w:rPr>
        <w:t xml:space="preserve"> </w:t>
      </w:r>
    </w:p>
    <w:p w14:paraId="7A3C4D9D" w14:textId="5B2FB7EF" w:rsidR="00C12725" w:rsidRPr="007E02E2" w:rsidRDefault="00F251C8" w:rsidP="00662A08">
      <w:pPr>
        <w:spacing w:after="120"/>
        <w:ind w:left="426" w:firstLine="583"/>
        <w:rPr>
          <w:rFonts w:ascii="Georgia" w:hAnsi="Georgia"/>
          <w:szCs w:val="22"/>
        </w:rPr>
      </w:pPr>
      <w:r>
        <w:rPr>
          <w:rFonts w:ascii="Georgia" w:hAnsi="Georgia"/>
          <w:szCs w:val="22"/>
        </w:rPr>
        <w:t>A</w:t>
      </w:r>
      <w:r w:rsidR="00662A08" w:rsidRPr="007E02E2">
        <w:rPr>
          <w:rFonts w:ascii="Georgia" w:hAnsi="Georgia"/>
          <w:szCs w:val="22"/>
        </w:rPr>
        <w:t>dress och Org. Nr</w:t>
      </w:r>
      <w:r w:rsidR="00B27383">
        <w:rPr>
          <w:rFonts w:ascii="Georgia" w:hAnsi="Georgia"/>
          <w:szCs w:val="22"/>
        </w:rPr>
        <w:t xml:space="preserve">: </w:t>
      </w:r>
      <w:r w:rsidR="00B27383" w:rsidRPr="007E02E2">
        <w:rPr>
          <w:rFonts w:ascii="Georgia" w:hAnsi="Georgia"/>
          <w:szCs w:val="22"/>
        </w:rPr>
        <w:fldChar w:fldCharType="begin">
          <w:ffData>
            <w:name w:val="Text3"/>
            <w:enabled/>
            <w:calcOnExit w:val="0"/>
            <w:textInput/>
          </w:ffData>
        </w:fldChar>
      </w:r>
      <w:r w:rsidR="00B27383" w:rsidRPr="007E02E2">
        <w:rPr>
          <w:rFonts w:ascii="Georgia" w:hAnsi="Georgia"/>
          <w:szCs w:val="22"/>
        </w:rPr>
        <w:instrText xml:space="preserve"> FORMTEXT </w:instrText>
      </w:r>
      <w:r w:rsidR="00B27383" w:rsidRPr="007E02E2">
        <w:rPr>
          <w:rFonts w:ascii="Georgia" w:hAnsi="Georgia"/>
          <w:szCs w:val="22"/>
        </w:rPr>
      </w:r>
      <w:r w:rsidR="00B27383" w:rsidRPr="007E02E2">
        <w:rPr>
          <w:rFonts w:ascii="Georgia" w:hAnsi="Georgia"/>
          <w:szCs w:val="22"/>
        </w:rPr>
        <w:fldChar w:fldCharType="separate"/>
      </w:r>
      <w:r w:rsidR="00B27383" w:rsidRPr="007E02E2">
        <w:rPr>
          <w:rFonts w:ascii="Georgia" w:hAnsi="Georgia"/>
          <w:noProof/>
          <w:szCs w:val="22"/>
        </w:rPr>
        <w:t> </w:t>
      </w:r>
      <w:r w:rsidR="00B27383" w:rsidRPr="007E02E2">
        <w:rPr>
          <w:rFonts w:ascii="Georgia" w:hAnsi="Georgia"/>
          <w:noProof/>
          <w:szCs w:val="22"/>
        </w:rPr>
        <w:t> </w:t>
      </w:r>
      <w:r w:rsidR="00B27383" w:rsidRPr="007E02E2">
        <w:rPr>
          <w:rFonts w:ascii="Georgia" w:hAnsi="Georgia"/>
          <w:noProof/>
          <w:szCs w:val="22"/>
        </w:rPr>
        <w:t> </w:t>
      </w:r>
      <w:r w:rsidR="00B27383" w:rsidRPr="007E02E2">
        <w:rPr>
          <w:rFonts w:ascii="Georgia" w:hAnsi="Georgia"/>
          <w:noProof/>
          <w:szCs w:val="22"/>
        </w:rPr>
        <w:t> </w:t>
      </w:r>
      <w:r w:rsidR="00B27383" w:rsidRPr="007E02E2">
        <w:rPr>
          <w:rFonts w:ascii="Georgia" w:hAnsi="Georgia"/>
          <w:noProof/>
          <w:szCs w:val="22"/>
        </w:rPr>
        <w:t> </w:t>
      </w:r>
      <w:r w:rsidR="00B27383" w:rsidRPr="007E02E2">
        <w:rPr>
          <w:rFonts w:ascii="Georgia" w:hAnsi="Georgia"/>
          <w:szCs w:val="22"/>
        </w:rPr>
        <w:fldChar w:fldCharType="end"/>
      </w:r>
      <w:r w:rsidR="00662A08" w:rsidRPr="007E02E2">
        <w:rPr>
          <w:rFonts w:ascii="Georgia" w:hAnsi="Georgia"/>
          <w:szCs w:val="22"/>
        </w:rPr>
        <w:t xml:space="preserve"> </w:t>
      </w:r>
    </w:p>
    <w:p w14:paraId="767A833B" w14:textId="4342C499" w:rsidR="00C12725" w:rsidRPr="007E02E2" w:rsidRDefault="00C12725" w:rsidP="00662A08">
      <w:pPr>
        <w:spacing w:after="120"/>
        <w:ind w:left="426" w:firstLine="583"/>
        <w:rPr>
          <w:rFonts w:ascii="Georgia" w:hAnsi="Georgia"/>
          <w:szCs w:val="22"/>
        </w:rPr>
      </w:pPr>
      <w:r w:rsidRPr="007E02E2">
        <w:rPr>
          <w:rFonts w:ascii="Georgia" w:hAnsi="Georgia"/>
          <w:szCs w:val="22"/>
        </w:rPr>
        <w:t>Kontaktperson för Avropsförfrågan</w:t>
      </w:r>
      <w:r w:rsidR="00662A08" w:rsidRPr="007E02E2">
        <w:rPr>
          <w:rFonts w:ascii="Georgia" w:hAnsi="Georgia"/>
          <w:szCs w:val="22"/>
        </w:rPr>
        <w:t>/Uppdragsansvarig</w:t>
      </w:r>
      <w:r w:rsidRPr="007E02E2">
        <w:rPr>
          <w:rFonts w:ascii="Georgia" w:hAnsi="Georgia"/>
          <w:szCs w:val="22"/>
        </w:rPr>
        <w:t xml:space="preserve">: </w:t>
      </w:r>
      <w:r w:rsidRPr="007E02E2">
        <w:rPr>
          <w:rFonts w:ascii="Georgia" w:hAnsi="Georgia"/>
          <w:szCs w:val="22"/>
        </w:rPr>
        <w:fldChar w:fldCharType="begin">
          <w:ffData>
            <w:name w:val="Text3"/>
            <w:enabled/>
            <w:calcOnExit w:val="0"/>
            <w:textInput/>
          </w:ffData>
        </w:fldChar>
      </w:r>
      <w:r w:rsidRPr="007E02E2">
        <w:rPr>
          <w:rFonts w:ascii="Georgia" w:hAnsi="Georgia"/>
          <w:szCs w:val="22"/>
        </w:rPr>
        <w:instrText xml:space="preserve"> FORMTEXT </w:instrText>
      </w:r>
      <w:r w:rsidRPr="007E02E2">
        <w:rPr>
          <w:rFonts w:ascii="Georgia" w:hAnsi="Georgia"/>
          <w:szCs w:val="22"/>
        </w:rPr>
      </w:r>
      <w:r w:rsidRPr="007E02E2">
        <w:rPr>
          <w:rFonts w:ascii="Georgia" w:hAnsi="Georgia"/>
          <w:szCs w:val="22"/>
        </w:rPr>
        <w:fldChar w:fldCharType="separate"/>
      </w:r>
      <w:r w:rsidRPr="007E02E2">
        <w:rPr>
          <w:rFonts w:ascii="Georgia" w:hAnsi="Georgia"/>
          <w:noProof/>
          <w:szCs w:val="22"/>
        </w:rPr>
        <w:t> </w:t>
      </w:r>
      <w:r w:rsidRPr="007E02E2">
        <w:rPr>
          <w:rFonts w:ascii="Georgia" w:hAnsi="Georgia"/>
          <w:noProof/>
          <w:szCs w:val="22"/>
        </w:rPr>
        <w:t> </w:t>
      </w:r>
      <w:r w:rsidRPr="007E02E2">
        <w:rPr>
          <w:rFonts w:ascii="Georgia" w:hAnsi="Georgia"/>
          <w:noProof/>
          <w:szCs w:val="22"/>
        </w:rPr>
        <w:t> </w:t>
      </w:r>
      <w:r w:rsidRPr="007E02E2">
        <w:rPr>
          <w:rFonts w:ascii="Georgia" w:hAnsi="Georgia"/>
          <w:noProof/>
          <w:szCs w:val="22"/>
        </w:rPr>
        <w:t> </w:t>
      </w:r>
      <w:r w:rsidRPr="007E02E2">
        <w:rPr>
          <w:rFonts w:ascii="Georgia" w:hAnsi="Georgia"/>
          <w:noProof/>
          <w:szCs w:val="22"/>
        </w:rPr>
        <w:t> </w:t>
      </w:r>
      <w:r w:rsidRPr="007E02E2">
        <w:rPr>
          <w:rFonts w:ascii="Georgia" w:hAnsi="Georgia"/>
          <w:szCs w:val="22"/>
        </w:rPr>
        <w:fldChar w:fldCharType="end"/>
      </w:r>
    </w:p>
    <w:p w14:paraId="550970BC" w14:textId="77777777" w:rsidR="00C12725" w:rsidRPr="007E02E2" w:rsidRDefault="00C12725" w:rsidP="00662A08">
      <w:pPr>
        <w:spacing w:after="120"/>
        <w:ind w:left="426" w:firstLine="583"/>
        <w:rPr>
          <w:rFonts w:ascii="Georgia" w:hAnsi="Georgia"/>
          <w:szCs w:val="22"/>
        </w:rPr>
      </w:pPr>
      <w:r w:rsidRPr="007E02E2">
        <w:rPr>
          <w:rFonts w:ascii="Georgia" w:hAnsi="Georgia"/>
          <w:szCs w:val="22"/>
        </w:rPr>
        <w:t xml:space="preserve">Telefon: </w:t>
      </w:r>
      <w:r w:rsidRPr="007E02E2">
        <w:rPr>
          <w:rFonts w:ascii="Georgia" w:hAnsi="Georgia"/>
          <w:szCs w:val="22"/>
        </w:rPr>
        <w:fldChar w:fldCharType="begin">
          <w:ffData>
            <w:name w:val="Text3"/>
            <w:enabled/>
            <w:calcOnExit w:val="0"/>
            <w:textInput/>
          </w:ffData>
        </w:fldChar>
      </w:r>
      <w:r w:rsidRPr="007E02E2">
        <w:rPr>
          <w:rFonts w:ascii="Georgia" w:hAnsi="Georgia"/>
          <w:szCs w:val="22"/>
        </w:rPr>
        <w:instrText xml:space="preserve"> FORMTEXT </w:instrText>
      </w:r>
      <w:r w:rsidRPr="007E02E2">
        <w:rPr>
          <w:rFonts w:ascii="Georgia" w:hAnsi="Georgia"/>
          <w:szCs w:val="22"/>
        </w:rPr>
      </w:r>
      <w:r w:rsidRPr="007E02E2">
        <w:rPr>
          <w:rFonts w:ascii="Georgia" w:hAnsi="Georgia"/>
          <w:szCs w:val="22"/>
        </w:rPr>
        <w:fldChar w:fldCharType="separate"/>
      </w:r>
      <w:r w:rsidRPr="007E02E2">
        <w:rPr>
          <w:rFonts w:ascii="Georgia" w:hAnsi="Georgia"/>
          <w:noProof/>
          <w:szCs w:val="22"/>
        </w:rPr>
        <w:t> </w:t>
      </w:r>
      <w:r w:rsidRPr="007E02E2">
        <w:rPr>
          <w:rFonts w:ascii="Georgia" w:hAnsi="Georgia"/>
          <w:noProof/>
          <w:szCs w:val="22"/>
        </w:rPr>
        <w:t> </w:t>
      </w:r>
      <w:r w:rsidRPr="007E02E2">
        <w:rPr>
          <w:rFonts w:ascii="Georgia" w:hAnsi="Georgia"/>
          <w:noProof/>
          <w:szCs w:val="22"/>
        </w:rPr>
        <w:t> </w:t>
      </w:r>
      <w:r w:rsidRPr="007E02E2">
        <w:rPr>
          <w:rFonts w:ascii="Georgia" w:hAnsi="Georgia"/>
          <w:noProof/>
          <w:szCs w:val="22"/>
        </w:rPr>
        <w:t> </w:t>
      </w:r>
      <w:r w:rsidRPr="007E02E2">
        <w:rPr>
          <w:rFonts w:ascii="Georgia" w:hAnsi="Georgia"/>
          <w:noProof/>
          <w:szCs w:val="22"/>
        </w:rPr>
        <w:t> </w:t>
      </w:r>
      <w:r w:rsidRPr="007E02E2">
        <w:rPr>
          <w:rFonts w:ascii="Georgia" w:hAnsi="Georgia"/>
          <w:szCs w:val="22"/>
        </w:rPr>
        <w:fldChar w:fldCharType="end"/>
      </w:r>
    </w:p>
    <w:p w14:paraId="6636B157" w14:textId="26938752" w:rsidR="00C12725" w:rsidRPr="007E02E2" w:rsidRDefault="00C12725" w:rsidP="00662A08">
      <w:pPr>
        <w:spacing w:after="120"/>
        <w:ind w:left="426" w:firstLine="583"/>
        <w:rPr>
          <w:rFonts w:ascii="Georgia" w:hAnsi="Georgia"/>
          <w:szCs w:val="22"/>
        </w:rPr>
      </w:pPr>
      <w:r w:rsidRPr="007E02E2">
        <w:rPr>
          <w:rFonts w:ascii="Georgia" w:hAnsi="Georgia"/>
          <w:szCs w:val="22"/>
        </w:rPr>
        <w:t xml:space="preserve">E-post: </w:t>
      </w:r>
      <w:r w:rsidRPr="007E02E2">
        <w:rPr>
          <w:rFonts w:ascii="Georgia" w:hAnsi="Georgia"/>
          <w:szCs w:val="22"/>
        </w:rPr>
        <w:fldChar w:fldCharType="begin">
          <w:ffData>
            <w:name w:val="Text3"/>
            <w:enabled/>
            <w:calcOnExit w:val="0"/>
            <w:textInput/>
          </w:ffData>
        </w:fldChar>
      </w:r>
      <w:r w:rsidRPr="007E02E2">
        <w:rPr>
          <w:rFonts w:ascii="Georgia" w:hAnsi="Georgia"/>
          <w:szCs w:val="22"/>
        </w:rPr>
        <w:instrText xml:space="preserve"> FORMTEXT </w:instrText>
      </w:r>
      <w:r w:rsidRPr="007E02E2">
        <w:rPr>
          <w:rFonts w:ascii="Georgia" w:hAnsi="Georgia"/>
          <w:szCs w:val="22"/>
        </w:rPr>
      </w:r>
      <w:r w:rsidRPr="007E02E2">
        <w:rPr>
          <w:rFonts w:ascii="Georgia" w:hAnsi="Georgia"/>
          <w:szCs w:val="22"/>
        </w:rPr>
        <w:fldChar w:fldCharType="separate"/>
      </w:r>
      <w:r w:rsidRPr="007E02E2">
        <w:rPr>
          <w:rFonts w:ascii="Georgia" w:hAnsi="Georgia"/>
          <w:noProof/>
          <w:szCs w:val="22"/>
        </w:rPr>
        <w:t> </w:t>
      </w:r>
      <w:r w:rsidRPr="007E02E2">
        <w:rPr>
          <w:rFonts w:ascii="Georgia" w:hAnsi="Georgia"/>
          <w:noProof/>
          <w:szCs w:val="22"/>
        </w:rPr>
        <w:t> </w:t>
      </w:r>
      <w:r w:rsidRPr="007E02E2">
        <w:rPr>
          <w:rFonts w:ascii="Georgia" w:hAnsi="Georgia"/>
          <w:noProof/>
          <w:szCs w:val="22"/>
        </w:rPr>
        <w:t> </w:t>
      </w:r>
      <w:r w:rsidRPr="007E02E2">
        <w:rPr>
          <w:rFonts w:ascii="Georgia" w:hAnsi="Georgia"/>
          <w:noProof/>
          <w:szCs w:val="22"/>
        </w:rPr>
        <w:t> </w:t>
      </w:r>
      <w:r w:rsidRPr="007E02E2">
        <w:rPr>
          <w:rFonts w:ascii="Georgia" w:hAnsi="Georgia"/>
          <w:noProof/>
          <w:szCs w:val="22"/>
        </w:rPr>
        <w:t> </w:t>
      </w:r>
      <w:r w:rsidRPr="007E02E2">
        <w:rPr>
          <w:rFonts w:ascii="Georgia" w:hAnsi="Georgia"/>
          <w:szCs w:val="22"/>
        </w:rPr>
        <w:fldChar w:fldCharType="end"/>
      </w:r>
    </w:p>
    <w:p w14:paraId="04BB1262" w14:textId="77777777" w:rsidR="00662A08" w:rsidRPr="007E02E2" w:rsidRDefault="00662A08" w:rsidP="00C12725">
      <w:pPr>
        <w:spacing w:after="120"/>
        <w:ind w:left="426"/>
        <w:rPr>
          <w:rFonts w:ascii="Georgia" w:hAnsi="Georgia"/>
          <w:szCs w:val="22"/>
        </w:rPr>
      </w:pPr>
    </w:p>
    <w:p w14:paraId="35BA8516" w14:textId="77777777" w:rsidR="00C12725" w:rsidRPr="007E02E2" w:rsidRDefault="00C12725" w:rsidP="00662A08">
      <w:pPr>
        <w:pStyle w:val="Rubrik2"/>
        <w:rPr>
          <w:rFonts w:ascii="Georgia" w:hAnsi="Georgia"/>
        </w:rPr>
      </w:pPr>
      <w:bookmarkStart w:id="11" w:name="_Toc25085138"/>
      <w:bookmarkStart w:id="12" w:name="_Toc31798669"/>
      <w:bookmarkStart w:id="13" w:name="_Toc50106482"/>
      <w:bookmarkStart w:id="14" w:name="_Toc52185497"/>
      <w:r w:rsidRPr="007E02E2">
        <w:rPr>
          <w:rFonts w:ascii="Georgia" w:hAnsi="Georgia"/>
        </w:rPr>
        <w:t>Kontaktuppgifter Leverantör</w:t>
      </w:r>
      <w:bookmarkEnd w:id="11"/>
      <w:bookmarkEnd w:id="12"/>
      <w:bookmarkEnd w:id="13"/>
      <w:bookmarkEnd w:id="14"/>
    </w:p>
    <w:p w14:paraId="4F905E41" w14:textId="57AA3877" w:rsidR="00C12725" w:rsidRPr="007E02E2" w:rsidRDefault="00C12725" w:rsidP="00662A08">
      <w:pPr>
        <w:spacing w:after="120"/>
        <w:ind w:left="426" w:firstLine="583"/>
        <w:rPr>
          <w:rFonts w:ascii="Georgia" w:hAnsi="Georgia"/>
          <w:szCs w:val="22"/>
        </w:rPr>
      </w:pPr>
      <w:r w:rsidRPr="007E02E2">
        <w:rPr>
          <w:rFonts w:ascii="Georgia" w:hAnsi="Georgia"/>
          <w:szCs w:val="22"/>
        </w:rPr>
        <w:t>Kontaktperson för Avropsförfrågan</w:t>
      </w:r>
      <w:r w:rsidR="00662A08" w:rsidRPr="007E02E2">
        <w:rPr>
          <w:rFonts w:ascii="Georgia" w:hAnsi="Georgia"/>
          <w:szCs w:val="22"/>
        </w:rPr>
        <w:t>/Uppdragsansvarig</w:t>
      </w:r>
      <w:r w:rsidRPr="007E02E2">
        <w:rPr>
          <w:rFonts w:ascii="Georgia" w:hAnsi="Georgia"/>
          <w:szCs w:val="22"/>
        </w:rPr>
        <w:t xml:space="preserve">: </w:t>
      </w:r>
      <w:r w:rsidRPr="007E02E2">
        <w:rPr>
          <w:rFonts w:ascii="Georgia" w:hAnsi="Georgia"/>
          <w:szCs w:val="22"/>
        </w:rPr>
        <w:fldChar w:fldCharType="begin">
          <w:ffData>
            <w:name w:val="Text3"/>
            <w:enabled/>
            <w:calcOnExit w:val="0"/>
            <w:textInput/>
          </w:ffData>
        </w:fldChar>
      </w:r>
      <w:r w:rsidRPr="007E02E2">
        <w:rPr>
          <w:rFonts w:ascii="Georgia" w:hAnsi="Georgia"/>
          <w:szCs w:val="22"/>
        </w:rPr>
        <w:instrText xml:space="preserve"> FORMTEXT </w:instrText>
      </w:r>
      <w:r w:rsidRPr="007E02E2">
        <w:rPr>
          <w:rFonts w:ascii="Georgia" w:hAnsi="Georgia"/>
          <w:szCs w:val="22"/>
        </w:rPr>
      </w:r>
      <w:r w:rsidRPr="007E02E2">
        <w:rPr>
          <w:rFonts w:ascii="Georgia" w:hAnsi="Georgia"/>
          <w:szCs w:val="22"/>
        </w:rPr>
        <w:fldChar w:fldCharType="separate"/>
      </w:r>
      <w:r w:rsidRPr="007E02E2">
        <w:rPr>
          <w:rFonts w:ascii="Georgia" w:hAnsi="Georgia"/>
          <w:szCs w:val="22"/>
        </w:rPr>
        <w:t> </w:t>
      </w:r>
      <w:r w:rsidRPr="007E02E2">
        <w:rPr>
          <w:rFonts w:ascii="Georgia" w:hAnsi="Georgia"/>
          <w:szCs w:val="22"/>
        </w:rPr>
        <w:t> </w:t>
      </w:r>
      <w:r w:rsidRPr="007E02E2">
        <w:rPr>
          <w:rFonts w:ascii="Georgia" w:hAnsi="Georgia"/>
          <w:szCs w:val="22"/>
        </w:rPr>
        <w:t> </w:t>
      </w:r>
      <w:r w:rsidRPr="007E02E2">
        <w:rPr>
          <w:rFonts w:ascii="Georgia" w:hAnsi="Georgia"/>
          <w:szCs w:val="22"/>
        </w:rPr>
        <w:t> </w:t>
      </w:r>
      <w:r w:rsidRPr="007E02E2">
        <w:rPr>
          <w:rFonts w:ascii="Georgia" w:hAnsi="Georgia"/>
          <w:szCs w:val="22"/>
        </w:rPr>
        <w:t> </w:t>
      </w:r>
      <w:r w:rsidRPr="007E02E2">
        <w:rPr>
          <w:rFonts w:ascii="Georgia" w:hAnsi="Georgia"/>
          <w:szCs w:val="22"/>
        </w:rPr>
        <w:fldChar w:fldCharType="end"/>
      </w:r>
    </w:p>
    <w:p w14:paraId="707CC578" w14:textId="77777777" w:rsidR="00C12725" w:rsidRPr="007E02E2" w:rsidRDefault="00C12725" w:rsidP="00662A08">
      <w:pPr>
        <w:spacing w:after="120"/>
        <w:ind w:left="426" w:firstLine="583"/>
        <w:rPr>
          <w:rFonts w:ascii="Georgia" w:hAnsi="Georgia"/>
          <w:szCs w:val="22"/>
        </w:rPr>
      </w:pPr>
      <w:r w:rsidRPr="007E02E2">
        <w:rPr>
          <w:rFonts w:ascii="Georgia" w:hAnsi="Georgia"/>
          <w:szCs w:val="22"/>
        </w:rPr>
        <w:t xml:space="preserve">Telefon: </w:t>
      </w:r>
      <w:r w:rsidRPr="007E02E2">
        <w:rPr>
          <w:rFonts w:ascii="Georgia" w:hAnsi="Georgia"/>
          <w:szCs w:val="22"/>
        </w:rPr>
        <w:fldChar w:fldCharType="begin">
          <w:ffData>
            <w:name w:val="Text3"/>
            <w:enabled/>
            <w:calcOnExit w:val="0"/>
            <w:textInput/>
          </w:ffData>
        </w:fldChar>
      </w:r>
      <w:r w:rsidRPr="007E02E2">
        <w:rPr>
          <w:rFonts w:ascii="Georgia" w:hAnsi="Georgia"/>
          <w:szCs w:val="22"/>
        </w:rPr>
        <w:instrText xml:space="preserve"> FORMTEXT </w:instrText>
      </w:r>
      <w:r w:rsidRPr="007E02E2">
        <w:rPr>
          <w:rFonts w:ascii="Georgia" w:hAnsi="Georgia"/>
          <w:szCs w:val="22"/>
        </w:rPr>
      </w:r>
      <w:r w:rsidRPr="007E02E2">
        <w:rPr>
          <w:rFonts w:ascii="Georgia" w:hAnsi="Georgia"/>
          <w:szCs w:val="22"/>
        </w:rPr>
        <w:fldChar w:fldCharType="separate"/>
      </w:r>
      <w:r w:rsidRPr="007E02E2">
        <w:rPr>
          <w:rFonts w:ascii="Georgia" w:hAnsi="Georgia"/>
          <w:szCs w:val="22"/>
        </w:rPr>
        <w:t> </w:t>
      </w:r>
      <w:r w:rsidRPr="007E02E2">
        <w:rPr>
          <w:rFonts w:ascii="Georgia" w:hAnsi="Georgia"/>
          <w:szCs w:val="22"/>
        </w:rPr>
        <w:t> </w:t>
      </w:r>
      <w:r w:rsidRPr="007E02E2">
        <w:rPr>
          <w:rFonts w:ascii="Georgia" w:hAnsi="Georgia"/>
          <w:szCs w:val="22"/>
        </w:rPr>
        <w:t> </w:t>
      </w:r>
      <w:r w:rsidRPr="007E02E2">
        <w:rPr>
          <w:rFonts w:ascii="Georgia" w:hAnsi="Georgia"/>
          <w:szCs w:val="22"/>
        </w:rPr>
        <w:t> </w:t>
      </w:r>
      <w:r w:rsidRPr="007E02E2">
        <w:rPr>
          <w:rFonts w:ascii="Georgia" w:hAnsi="Georgia"/>
          <w:szCs w:val="22"/>
        </w:rPr>
        <w:t> </w:t>
      </w:r>
      <w:r w:rsidRPr="007E02E2">
        <w:rPr>
          <w:rFonts w:ascii="Georgia" w:hAnsi="Georgia"/>
          <w:szCs w:val="22"/>
        </w:rPr>
        <w:fldChar w:fldCharType="end"/>
      </w:r>
    </w:p>
    <w:p w14:paraId="7DB06EF9" w14:textId="77777777" w:rsidR="00C12725" w:rsidRPr="007E02E2" w:rsidRDefault="00C12725" w:rsidP="00662A08">
      <w:pPr>
        <w:spacing w:after="120"/>
        <w:ind w:left="426" w:firstLine="583"/>
        <w:rPr>
          <w:rFonts w:ascii="Georgia" w:hAnsi="Georgia"/>
          <w:szCs w:val="22"/>
        </w:rPr>
      </w:pPr>
      <w:r w:rsidRPr="007E02E2">
        <w:rPr>
          <w:rFonts w:ascii="Georgia" w:hAnsi="Georgia"/>
          <w:szCs w:val="22"/>
        </w:rPr>
        <w:t xml:space="preserve">E-post: </w:t>
      </w:r>
      <w:r w:rsidRPr="007E02E2">
        <w:rPr>
          <w:rFonts w:ascii="Georgia" w:hAnsi="Georgia"/>
          <w:szCs w:val="22"/>
        </w:rPr>
        <w:fldChar w:fldCharType="begin">
          <w:ffData>
            <w:name w:val="Text3"/>
            <w:enabled/>
            <w:calcOnExit w:val="0"/>
            <w:textInput/>
          </w:ffData>
        </w:fldChar>
      </w:r>
      <w:r w:rsidRPr="007E02E2">
        <w:rPr>
          <w:rFonts w:ascii="Georgia" w:hAnsi="Georgia"/>
          <w:szCs w:val="22"/>
        </w:rPr>
        <w:instrText xml:space="preserve"> FORMTEXT </w:instrText>
      </w:r>
      <w:r w:rsidRPr="007E02E2">
        <w:rPr>
          <w:rFonts w:ascii="Georgia" w:hAnsi="Georgia"/>
          <w:szCs w:val="22"/>
        </w:rPr>
      </w:r>
      <w:r w:rsidRPr="007E02E2">
        <w:rPr>
          <w:rFonts w:ascii="Georgia" w:hAnsi="Georgia"/>
          <w:szCs w:val="22"/>
        </w:rPr>
        <w:fldChar w:fldCharType="separate"/>
      </w:r>
      <w:r w:rsidRPr="007E02E2">
        <w:rPr>
          <w:rFonts w:ascii="Georgia" w:hAnsi="Georgia"/>
          <w:szCs w:val="22"/>
        </w:rPr>
        <w:t> </w:t>
      </w:r>
      <w:r w:rsidRPr="007E02E2">
        <w:rPr>
          <w:rFonts w:ascii="Georgia" w:hAnsi="Georgia"/>
          <w:szCs w:val="22"/>
        </w:rPr>
        <w:t> </w:t>
      </w:r>
      <w:r w:rsidRPr="007E02E2">
        <w:rPr>
          <w:rFonts w:ascii="Georgia" w:hAnsi="Georgia"/>
          <w:szCs w:val="22"/>
        </w:rPr>
        <w:t> </w:t>
      </w:r>
      <w:r w:rsidRPr="007E02E2">
        <w:rPr>
          <w:rFonts w:ascii="Georgia" w:hAnsi="Georgia"/>
          <w:szCs w:val="22"/>
        </w:rPr>
        <w:t> </w:t>
      </w:r>
      <w:r w:rsidRPr="007E02E2">
        <w:rPr>
          <w:rFonts w:ascii="Georgia" w:hAnsi="Georgia"/>
          <w:szCs w:val="22"/>
        </w:rPr>
        <w:t> </w:t>
      </w:r>
      <w:r w:rsidRPr="007E02E2">
        <w:rPr>
          <w:rFonts w:ascii="Georgia" w:hAnsi="Georgia"/>
          <w:szCs w:val="22"/>
        </w:rPr>
        <w:fldChar w:fldCharType="end"/>
      </w:r>
    </w:p>
    <w:p w14:paraId="4248A1AD" w14:textId="0BED5CF9" w:rsidR="007A1179" w:rsidRPr="001347A0" w:rsidRDefault="00EE6787" w:rsidP="007A1179">
      <w:pPr>
        <w:pStyle w:val="Rubrik1"/>
        <w:rPr>
          <w:rFonts w:ascii="Georgia" w:hAnsi="Georgia"/>
          <w:caps w:val="0"/>
          <w:sz w:val="24"/>
        </w:rPr>
      </w:pPr>
      <w:bookmarkStart w:id="15" w:name="_Toc52185498"/>
      <w:r w:rsidRPr="001347A0">
        <w:rPr>
          <w:rFonts w:ascii="Georgia" w:hAnsi="Georgia"/>
          <w:caps w:val="0"/>
          <w:sz w:val="24"/>
        </w:rPr>
        <w:t>Definitioner och avtalsstruktur</w:t>
      </w:r>
      <w:bookmarkEnd w:id="15"/>
      <w:r w:rsidRPr="001347A0">
        <w:rPr>
          <w:rFonts w:ascii="Georgia" w:hAnsi="Georgia"/>
          <w:caps w:val="0"/>
          <w:sz w:val="24"/>
        </w:rPr>
        <w:t xml:space="preserve"> </w:t>
      </w:r>
    </w:p>
    <w:p w14:paraId="2C1464B2" w14:textId="238CD00E" w:rsidR="00EE6787" w:rsidRPr="007E02E2" w:rsidRDefault="00EE6787" w:rsidP="00EE6787">
      <w:pPr>
        <w:pStyle w:val="Numbparagr2AltS"/>
        <w:rPr>
          <w:rFonts w:ascii="Georgia" w:hAnsi="Georgia"/>
        </w:rPr>
      </w:pPr>
      <w:bookmarkStart w:id="16" w:name="_Toc50106485"/>
      <w:bookmarkStart w:id="17" w:name="_Toc51769746"/>
      <w:bookmarkStart w:id="18" w:name="_Toc52185499"/>
      <w:r w:rsidRPr="007E02E2">
        <w:rPr>
          <w:rFonts w:ascii="Georgia" w:hAnsi="Georgia"/>
        </w:rPr>
        <w:t>Villkoren i Ramavtalet gäller för Uppdrag som specificeras i detta Avropsavtal jämte de närmare preciseringar som anges i detta Avropsavtal och dess bilagor. Definierade begrepp som används i Avropsavtalet ska ha samma innebörd som i Ramavtalet, om inte omständigheterna uppenbart föranleder annat.</w:t>
      </w:r>
      <w:bookmarkEnd w:id="16"/>
      <w:bookmarkEnd w:id="17"/>
      <w:bookmarkEnd w:id="18"/>
      <w:r w:rsidRPr="007E02E2">
        <w:rPr>
          <w:rFonts w:ascii="Georgia" w:hAnsi="Georgia"/>
        </w:rPr>
        <w:t xml:space="preserve">  </w:t>
      </w:r>
    </w:p>
    <w:p w14:paraId="49F9C159" w14:textId="46A0E816" w:rsidR="007A1179" w:rsidRPr="001347A0" w:rsidRDefault="00EE6787" w:rsidP="00EE6787">
      <w:pPr>
        <w:pStyle w:val="Rubrik1"/>
        <w:rPr>
          <w:rFonts w:ascii="Georgia" w:hAnsi="Georgia"/>
          <w:caps w:val="0"/>
          <w:sz w:val="24"/>
        </w:rPr>
      </w:pPr>
      <w:bookmarkStart w:id="19" w:name="_Ref36974619"/>
      <w:bookmarkStart w:id="20" w:name="_Toc52185500"/>
      <w:r w:rsidRPr="001347A0">
        <w:rPr>
          <w:rFonts w:ascii="Georgia" w:hAnsi="Georgia"/>
          <w:caps w:val="0"/>
          <w:sz w:val="24"/>
        </w:rPr>
        <w:t>Avtalshandlingar och deras inbördes ordning</w:t>
      </w:r>
      <w:bookmarkEnd w:id="19"/>
      <w:bookmarkEnd w:id="20"/>
      <w:r w:rsidRPr="001347A0">
        <w:rPr>
          <w:rFonts w:ascii="Georgia" w:hAnsi="Georgia"/>
          <w:caps w:val="0"/>
          <w:sz w:val="24"/>
        </w:rPr>
        <w:t xml:space="preserve"> </w:t>
      </w:r>
    </w:p>
    <w:p w14:paraId="25F46C69" w14:textId="56CFAF74" w:rsidR="00EE6787" w:rsidRPr="007E02E2" w:rsidRDefault="00973344" w:rsidP="00973344">
      <w:pPr>
        <w:pStyle w:val="Numbparagr2AltS"/>
        <w:rPr>
          <w:rFonts w:ascii="Georgia" w:hAnsi="Georgia"/>
        </w:rPr>
      </w:pPr>
      <w:bookmarkStart w:id="21" w:name="_Toc52185501"/>
      <w:bookmarkStart w:id="22" w:name="_Toc50106487"/>
      <w:bookmarkStart w:id="23" w:name="_Toc51769748"/>
      <w:r w:rsidRPr="007E02E2">
        <w:rPr>
          <w:rFonts w:ascii="Georgia" w:hAnsi="Georgia"/>
        </w:rPr>
        <w:t xml:space="preserve">Ramavtalets villkor och bilagor är </w:t>
      </w:r>
      <w:r w:rsidR="00B17D73" w:rsidRPr="007E02E2">
        <w:rPr>
          <w:rFonts w:ascii="Georgia" w:hAnsi="Georgia"/>
        </w:rPr>
        <w:t xml:space="preserve">en del av Avropsavtalet. Ramavtalet fyller ut Avropsavtalet i flera delar. Avropsavtalet kan inte tillämpas och tolkas utan Ramavtalet. Avropsavtalet är mer specifikt och beskriver de förutsättningar som gäller för det enskilda Uppdraget. Avtalshandlingarna </w:t>
      </w:r>
      <w:r w:rsidR="001E7473" w:rsidRPr="007E02E2">
        <w:rPr>
          <w:rFonts w:ascii="Georgia" w:hAnsi="Georgia"/>
        </w:rPr>
        <w:t xml:space="preserve">kompletterar därför varandra vid tolkning av Avropsavtalet. Om avtalshandlingarna skulle visa sig </w:t>
      </w:r>
      <w:r w:rsidR="00F95A3B" w:rsidRPr="007E02E2">
        <w:rPr>
          <w:rFonts w:ascii="Georgia" w:hAnsi="Georgia"/>
        </w:rPr>
        <w:t>innehålla motstridiga uppgifter, gäller de sinsemellan i följande ordning</w:t>
      </w:r>
      <w:r w:rsidR="00787A07">
        <w:rPr>
          <w:rFonts w:ascii="Georgia" w:hAnsi="Georgia"/>
        </w:rPr>
        <w:t>:</w:t>
      </w:r>
      <w:bookmarkEnd w:id="21"/>
      <w:r w:rsidR="00787A07">
        <w:rPr>
          <w:rFonts w:ascii="Georgia" w:hAnsi="Georgia"/>
        </w:rPr>
        <w:t xml:space="preserve"> </w:t>
      </w:r>
      <w:bookmarkEnd w:id="22"/>
      <w:bookmarkEnd w:id="23"/>
      <w:r w:rsidR="00F95A3B" w:rsidRPr="007E02E2">
        <w:rPr>
          <w:rFonts w:ascii="Georgia" w:hAnsi="Georgia"/>
        </w:rPr>
        <w:t xml:space="preserve"> </w:t>
      </w:r>
    </w:p>
    <w:p w14:paraId="486D0FB3" w14:textId="21E267EC" w:rsidR="00F95A3B" w:rsidRPr="007E02E2" w:rsidRDefault="000B562D" w:rsidP="00F95A3B">
      <w:pPr>
        <w:pStyle w:val="Listlevel1aAlt5"/>
        <w:rPr>
          <w:rFonts w:ascii="Georgia" w:hAnsi="Georgia"/>
        </w:rPr>
      </w:pPr>
      <w:r>
        <w:rPr>
          <w:rFonts w:ascii="Georgia" w:hAnsi="Georgia"/>
        </w:rPr>
        <w:t>Skriftliga och g</w:t>
      </w:r>
      <w:r w:rsidR="00087FDF">
        <w:rPr>
          <w:rFonts w:ascii="Georgia" w:hAnsi="Georgia"/>
        </w:rPr>
        <w:t>odkända ä</w:t>
      </w:r>
      <w:r w:rsidR="00F95A3B" w:rsidRPr="007E02E2">
        <w:rPr>
          <w:rFonts w:ascii="Georgia" w:hAnsi="Georgia"/>
        </w:rPr>
        <w:t xml:space="preserve">ndringar och tillägg till Avropsavtalet, </w:t>
      </w:r>
      <w:r w:rsidR="00372E7D" w:rsidRPr="007E02E2">
        <w:rPr>
          <w:rFonts w:ascii="Georgia" w:hAnsi="Georgia"/>
        </w:rPr>
        <w:t xml:space="preserve">inklusive </w:t>
      </w:r>
      <w:r>
        <w:rPr>
          <w:rFonts w:ascii="Georgia" w:hAnsi="Georgia"/>
        </w:rPr>
        <w:t xml:space="preserve">dess </w:t>
      </w:r>
      <w:r w:rsidR="00372E7D" w:rsidRPr="007E02E2">
        <w:rPr>
          <w:rFonts w:ascii="Georgia" w:hAnsi="Georgia"/>
        </w:rPr>
        <w:t xml:space="preserve">eventuella bilagor. </w:t>
      </w:r>
    </w:p>
    <w:p w14:paraId="44554DCC" w14:textId="1D47F3DB" w:rsidR="00372E7D" w:rsidRPr="007E02E2" w:rsidRDefault="00372E7D" w:rsidP="00F95A3B">
      <w:pPr>
        <w:pStyle w:val="Listlevel1aAlt5"/>
        <w:rPr>
          <w:rFonts w:ascii="Georgia" w:hAnsi="Georgia"/>
        </w:rPr>
      </w:pPr>
      <w:r w:rsidRPr="007E02E2">
        <w:rPr>
          <w:rFonts w:ascii="Georgia" w:hAnsi="Georgia"/>
        </w:rPr>
        <w:t>Avropsavtalet inklusive eventuella bilagor</w:t>
      </w:r>
      <w:r w:rsidR="00B65C56">
        <w:rPr>
          <w:rFonts w:ascii="Georgia" w:hAnsi="Georgia"/>
        </w:rPr>
        <w:t>, varvid, i förekommande fall, Personuppgiftsavtal och Säkerhetsskyddsavtal vid motstridighet äger alltid företräde framför Avropsavtalet</w:t>
      </w:r>
      <w:r w:rsidRPr="007E02E2">
        <w:rPr>
          <w:rFonts w:ascii="Georgia" w:hAnsi="Georgia"/>
        </w:rPr>
        <w:t xml:space="preserve">. </w:t>
      </w:r>
    </w:p>
    <w:p w14:paraId="7BA365F9" w14:textId="3597CD66" w:rsidR="00372E7D" w:rsidRPr="007E02E2" w:rsidRDefault="00372E7D" w:rsidP="00F95A3B">
      <w:pPr>
        <w:pStyle w:val="Listlevel1aAlt5"/>
        <w:rPr>
          <w:rFonts w:ascii="Georgia" w:hAnsi="Georgia"/>
        </w:rPr>
      </w:pPr>
      <w:r w:rsidRPr="007E02E2">
        <w:rPr>
          <w:rFonts w:ascii="Georgia" w:hAnsi="Georgia"/>
        </w:rPr>
        <w:t xml:space="preserve">Avropsförfrågan, inklusive eventuella skriftliga förtydliganden </w:t>
      </w:r>
    </w:p>
    <w:p w14:paraId="1BAF8E09" w14:textId="059935FC" w:rsidR="00372E7D" w:rsidRPr="007E02E2" w:rsidRDefault="00372E7D" w:rsidP="00F95A3B">
      <w:pPr>
        <w:pStyle w:val="Listlevel1aAlt5"/>
        <w:rPr>
          <w:rFonts w:ascii="Georgia" w:hAnsi="Georgia"/>
        </w:rPr>
      </w:pPr>
      <w:r w:rsidRPr="007E02E2">
        <w:rPr>
          <w:rFonts w:ascii="Georgia" w:hAnsi="Georgia"/>
        </w:rPr>
        <w:t xml:space="preserve">Ramavtalet och dess samtliga bilagor och handlingar i den ordning som framgår av punkten 4.1 i Ramavtalet. </w:t>
      </w:r>
    </w:p>
    <w:p w14:paraId="61B8AA75" w14:textId="1EAB5E71" w:rsidR="00372E7D" w:rsidRPr="007E02E2" w:rsidRDefault="00372E7D" w:rsidP="00F95A3B">
      <w:pPr>
        <w:pStyle w:val="Listlevel1aAlt5"/>
        <w:rPr>
          <w:rFonts w:ascii="Georgia" w:hAnsi="Georgia"/>
        </w:rPr>
      </w:pPr>
      <w:r w:rsidRPr="007E02E2">
        <w:rPr>
          <w:rFonts w:ascii="Georgia" w:hAnsi="Georgia"/>
        </w:rPr>
        <w:lastRenderedPageBreak/>
        <w:t xml:space="preserve">Leverantörens </w:t>
      </w:r>
      <w:r w:rsidR="000B562D">
        <w:rPr>
          <w:rFonts w:ascii="Georgia" w:hAnsi="Georgia"/>
        </w:rPr>
        <w:t>Avropssvar</w:t>
      </w:r>
      <w:r w:rsidRPr="007E02E2">
        <w:rPr>
          <w:rFonts w:ascii="Georgia" w:hAnsi="Georgia"/>
        </w:rPr>
        <w:t xml:space="preserve"> i den förnyade konkurrensutsättningen</w:t>
      </w:r>
      <w:r w:rsidR="000B562D">
        <w:rPr>
          <w:rFonts w:ascii="Georgia" w:hAnsi="Georgia"/>
        </w:rPr>
        <w:t xml:space="preserve">, </w:t>
      </w:r>
      <w:r w:rsidRPr="007E02E2">
        <w:rPr>
          <w:rFonts w:ascii="Georgia" w:hAnsi="Georgia"/>
        </w:rPr>
        <w:t xml:space="preserve">inklusive eventuella skriftliga förtydliganden. </w:t>
      </w:r>
    </w:p>
    <w:p w14:paraId="1F337AFF" w14:textId="10CE7CD4" w:rsidR="00372E7D" w:rsidRPr="007E02E2" w:rsidRDefault="00372E7D" w:rsidP="00372E7D">
      <w:pPr>
        <w:pStyle w:val="Numbparagr2AltS"/>
        <w:rPr>
          <w:rFonts w:ascii="Georgia" w:hAnsi="Georgia"/>
        </w:rPr>
      </w:pPr>
      <w:bookmarkStart w:id="24" w:name="_Toc50106488"/>
      <w:bookmarkStart w:id="25" w:name="_Toc51769749"/>
      <w:bookmarkStart w:id="26" w:name="_Toc52185502"/>
      <w:r w:rsidRPr="007E02E2">
        <w:rPr>
          <w:rFonts w:ascii="Georgia" w:hAnsi="Georgia"/>
        </w:rPr>
        <w:t xml:space="preserve">Inga andra handlingar än dessa gäller vid tolkning av Avropsavtalet. </w:t>
      </w:r>
      <w:r w:rsidR="009F3947" w:rsidRPr="007E02E2">
        <w:rPr>
          <w:rFonts w:ascii="Georgia" w:hAnsi="Georgia"/>
        </w:rPr>
        <w:t>Villkor</w:t>
      </w:r>
      <w:r w:rsidR="00CA2815">
        <w:rPr>
          <w:rFonts w:ascii="Georgia" w:hAnsi="Georgia"/>
        </w:rPr>
        <w:t xml:space="preserve"> eller reservationer</w:t>
      </w:r>
      <w:r w:rsidR="009F3947" w:rsidRPr="007E02E2">
        <w:rPr>
          <w:rFonts w:ascii="Georgia" w:hAnsi="Georgia"/>
        </w:rPr>
        <w:t xml:space="preserve"> i Leverantörens </w:t>
      </w:r>
      <w:r w:rsidR="00CA2815">
        <w:rPr>
          <w:rFonts w:ascii="Georgia" w:hAnsi="Georgia"/>
        </w:rPr>
        <w:t>A</w:t>
      </w:r>
      <w:r w:rsidR="009F3947" w:rsidRPr="007E02E2">
        <w:rPr>
          <w:rFonts w:ascii="Georgia" w:hAnsi="Georgia"/>
        </w:rPr>
        <w:t>vropssvar</w:t>
      </w:r>
      <w:r w:rsidR="00CA2815">
        <w:rPr>
          <w:rFonts w:ascii="Georgia" w:hAnsi="Georgia"/>
        </w:rPr>
        <w:t xml:space="preserve">, </w:t>
      </w:r>
      <w:r w:rsidR="009F3947" w:rsidRPr="007E02E2">
        <w:rPr>
          <w:rFonts w:ascii="Georgia" w:hAnsi="Georgia"/>
        </w:rPr>
        <w:t xml:space="preserve">som är till nackdel för Avropande enhet i jämförelse </w:t>
      </w:r>
      <w:r w:rsidR="003E4D2E" w:rsidRPr="007E02E2">
        <w:rPr>
          <w:rFonts w:ascii="Georgia" w:hAnsi="Georgia"/>
        </w:rPr>
        <w:t>med motsvarande villkor i Ramavtalet är ogiltiga.</w:t>
      </w:r>
      <w:bookmarkEnd w:id="24"/>
      <w:bookmarkEnd w:id="25"/>
      <w:bookmarkEnd w:id="26"/>
      <w:r w:rsidR="003E4D2E" w:rsidRPr="007E02E2">
        <w:rPr>
          <w:rFonts w:ascii="Georgia" w:hAnsi="Georgia"/>
        </w:rPr>
        <w:t xml:space="preserve"> </w:t>
      </w:r>
    </w:p>
    <w:p w14:paraId="11CC2A23" w14:textId="7FACCF1E" w:rsidR="003E4D2E" w:rsidRPr="009602D6" w:rsidRDefault="005241FD" w:rsidP="009602D6">
      <w:pPr>
        <w:pStyle w:val="Rubrik1"/>
        <w:rPr>
          <w:rFonts w:ascii="Georgia" w:hAnsi="Georgia"/>
          <w:caps w:val="0"/>
          <w:sz w:val="24"/>
        </w:rPr>
      </w:pPr>
      <w:bookmarkStart w:id="27" w:name="_Ref36975486"/>
      <w:bookmarkStart w:id="28" w:name="_Toc50106489"/>
      <w:bookmarkStart w:id="29" w:name="_Toc52185503"/>
      <w:r w:rsidRPr="009602D6">
        <w:rPr>
          <w:rFonts w:ascii="Georgia" w:hAnsi="Georgia"/>
          <w:caps w:val="0"/>
          <w:sz w:val="24"/>
        </w:rPr>
        <w:t>Bilagor till Avropsavtalet</w:t>
      </w:r>
      <w:bookmarkEnd w:id="27"/>
      <w:bookmarkEnd w:id="28"/>
      <w:bookmarkEnd w:id="29"/>
      <w:r w:rsidRPr="009602D6">
        <w:rPr>
          <w:rFonts w:ascii="Georgia" w:hAnsi="Georgia"/>
          <w:caps w:val="0"/>
          <w:sz w:val="24"/>
        </w:rPr>
        <w:t xml:space="preserve"> </w:t>
      </w:r>
    </w:p>
    <w:p w14:paraId="2392A4EA" w14:textId="0E72FDDF" w:rsidR="005241FD" w:rsidRPr="0061051B" w:rsidRDefault="005241FD" w:rsidP="0061051B">
      <w:pPr>
        <w:pStyle w:val="Numbparagr2AltS"/>
        <w:rPr>
          <w:rFonts w:ascii="Georgia" w:hAnsi="Georgia"/>
        </w:rPr>
      </w:pPr>
      <w:bookmarkStart w:id="30" w:name="_Toc50106490"/>
      <w:bookmarkStart w:id="31" w:name="_Toc51769751"/>
      <w:bookmarkStart w:id="32" w:name="_Toc52185504"/>
      <w:r w:rsidRPr="0061051B">
        <w:rPr>
          <w:rFonts w:ascii="Georgia" w:hAnsi="Georgia"/>
        </w:rPr>
        <w:t xml:space="preserve">Till detta Avropsavtal </w:t>
      </w:r>
      <w:r w:rsidR="002F6417" w:rsidRPr="0061051B">
        <w:rPr>
          <w:rFonts w:ascii="Georgia" w:hAnsi="Georgia"/>
        </w:rPr>
        <w:t>hör följande bilagor, som ska anses utgör</w:t>
      </w:r>
      <w:r w:rsidR="00B27383" w:rsidRPr="0061051B">
        <w:rPr>
          <w:rFonts w:ascii="Georgia" w:hAnsi="Georgia"/>
        </w:rPr>
        <w:t>a</w:t>
      </w:r>
      <w:r w:rsidR="002F6417" w:rsidRPr="0061051B">
        <w:rPr>
          <w:rFonts w:ascii="Georgia" w:hAnsi="Georgia"/>
        </w:rPr>
        <w:t xml:space="preserve"> en integrerad del av Avropsavtalet:</w:t>
      </w:r>
      <w:bookmarkEnd w:id="30"/>
      <w:bookmarkEnd w:id="31"/>
      <w:bookmarkEnd w:id="32"/>
      <w:r w:rsidR="002F6417" w:rsidRPr="0061051B">
        <w:rPr>
          <w:rFonts w:ascii="Georgia" w:hAnsi="Georgia"/>
        </w:rPr>
        <w:t xml:space="preserve"> </w:t>
      </w:r>
    </w:p>
    <w:p w14:paraId="1759395E" w14:textId="793098BD" w:rsidR="002F6417" w:rsidRPr="0061051B" w:rsidRDefault="002F6417" w:rsidP="00B27383">
      <w:pPr>
        <w:pStyle w:val="Numbparagr3AltU"/>
        <w:numPr>
          <w:ilvl w:val="0"/>
          <w:numId w:val="0"/>
        </w:numPr>
        <w:ind w:left="1009"/>
        <w:rPr>
          <w:rFonts w:ascii="Georgia" w:hAnsi="Georgia"/>
          <w:bCs w:val="0"/>
          <w:szCs w:val="22"/>
        </w:rPr>
      </w:pPr>
      <w:bookmarkStart w:id="33" w:name="_Toc52185505"/>
      <w:bookmarkStart w:id="34" w:name="_Toc50106492"/>
      <w:bookmarkStart w:id="35" w:name="_Toc51769752"/>
      <w:r w:rsidRPr="0061051B">
        <w:rPr>
          <w:rFonts w:ascii="Georgia" w:hAnsi="Georgia"/>
          <w:bCs w:val="0"/>
          <w:szCs w:val="22"/>
        </w:rPr>
        <w:t xml:space="preserve">Bilaga 1 </w:t>
      </w:r>
      <w:r w:rsidR="009602D6" w:rsidRPr="0061051B">
        <w:rPr>
          <w:rFonts w:ascii="Georgia" w:hAnsi="Georgia"/>
          <w:bCs w:val="0"/>
          <w:szCs w:val="22"/>
        </w:rPr>
        <w:t>–</w:t>
      </w:r>
      <w:r w:rsidRPr="0061051B">
        <w:rPr>
          <w:rFonts w:ascii="Georgia" w:hAnsi="Georgia"/>
          <w:bCs w:val="0"/>
          <w:szCs w:val="22"/>
        </w:rPr>
        <w:t xml:space="preserve"> </w:t>
      </w:r>
      <w:r w:rsidR="00B27383" w:rsidRPr="0061051B">
        <w:rPr>
          <w:rFonts w:ascii="Georgia" w:hAnsi="Georgia"/>
          <w:bCs w:val="0"/>
          <w:szCs w:val="22"/>
        </w:rPr>
        <w:t>Avropsförfrågan</w:t>
      </w:r>
      <w:r w:rsidR="009602D6" w:rsidRPr="0061051B">
        <w:rPr>
          <w:rFonts w:ascii="Georgia" w:hAnsi="Georgia"/>
          <w:bCs w:val="0"/>
          <w:szCs w:val="22"/>
        </w:rPr>
        <w:t>,</w:t>
      </w:r>
      <w:r w:rsidRPr="0061051B">
        <w:rPr>
          <w:rFonts w:ascii="Georgia" w:hAnsi="Georgia"/>
          <w:bCs w:val="0"/>
          <w:szCs w:val="22"/>
        </w:rPr>
        <w:t xml:space="preserve"> </w:t>
      </w:r>
      <w:r w:rsidR="00B528B2">
        <w:rPr>
          <w:rFonts w:ascii="Georgia" w:hAnsi="Georgia"/>
          <w:bCs w:val="0"/>
          <w:szCs w:val="22"/>
        </w:rPr>
        <w:t xml:space="preserve">inklusive </w:t>
      </w:r>
      <w:r w:rsidR="004B25F6">
        <w:rPr>
          <w:rFonts w:ascii="Georgia" w:hAnsi="Georgia"/>
          <w:bCs w:val="0"/>
          <w:szCs w:val="22"/>
        </w:rPr>
        <w:t>uppdragsbeskrivning respektive</w:t>
      </w:r>
      <w:r w:rsidR="00B528B2">
        <w:rPr>
          <w:rFonts w:ascii="Georgia" w:hAnsi="Georgia"/>
          <w:bCs w:val="0"/>
          <w:szCs w:val="22"/>
        </w:rPr>
        <w:t xml:space="preserve"> avtalad specifikation för Uppdraget</w:t>
      </w:r>
      <w:bookmarkEnd w:id="33"/>
      <w:r w:rsidR="00B528B2">
        <w:rPr>
          <w:rFonts w:ascii="Georgia" w:hAnsi="Georgia"/>
          <w:bCs w:val="0"/>
          <w:szCs w:val="22"/>
        </w:rPr>
        <w:t xml:space="preserve"> </w:t>
      </w:r>
      <w:bookmarkEnd w:id="34"/>
      <w:bookmarkEnd w:id="35"/>
      <w:r w:rsidRPr="0061051B">
        <w:rPr>
          <w:rFonts w:ascii="Georgia" w:hAnsi="Georgia"/>
          <w:bCs w:val="0"/>
          <w:szCs w:val="22"/>
        </w:rPr>
        <w:t xml:space="preserve"> </w:t>
      </w:r>
    </w:p>
    <w:p w14:paraId="06FA354F" w14:textId="77777777" w:rsidR="00B528B2" w:rsidRDefault="002F6417" w:rsidP="002F6417">
      <w:pPr>
        <w:pStyle w:val="Numbparagr3AltU"/>
        <w:numPr>
          <w:ilvl w:val="0"/>
          <w:numId w:val="0"/>
        </w:numPr>
        <w:ind w:left="1009"/>
        <w:rPr>
          <w:rFonts w:ascii="Georgia" w:hAnsi="Georgia"/>
          <w:bCs w:val="0"/>
          <w:szCs w:val="22"/>
        </w:rPr>
      </w:pPr>
      <w:bookmarkStart w:id="36" w:name="_Toc52185506"/>
      <w:bookmarkStart w:id="37" w:name="_Toc50106493"/>
      <w:bookmarkStart w:id="38" w:name="_Toc51769753"/>
      <w:r w:rsidRPr="0061051B">
        <w:rPr>
          <w:rFonts w:ascii="Georgia" w:hAnsi="Georgia"/>
          <w:bCs w:val="0"/>
          <w:szCs w:val="22"/>
        </w:rPr>
        <w:t xml:space="preserve">Bilaga 2 – </w:t>
      </w:r>
      <w:r w:rsidR="00B528B2">
        <w:rPr>
          <w:rFonts w:ascii="Georgia" w:hAnsi="Georgia"/>
          <w:bCs w:val="0"/>
          <w:szCs w:val="22"/>
        </w:rPr>
        <w:t>Leverantörens Avropssvar</w:t>
      </w:r>
      <w:bookmarkEnd w:id="36"/>
      <w:r w:rsidR="00B528B2">
        <w:rPr>
          <w:rFonts w:ascii="Georgia" w:hAnsi="Georgia"/>
          <w:bCs w:val="0"/>
          <w:szCs w:val="22"/>
        </w:rPr>
        <w:t xml:space="preserve"> </w:t>
      </w:r>
      <w:bookmarkEnd w:id="37"/>
      <w:bookmarkEnd w:id="38"/>
    </w:p>
    <w:p w14:paraId="4FABD7A2" w14:textId="7B891D6E" w:rsidR="002F6417" w:rsidRPr="007C349F" w:rsidRDefault="002F6417" w:rsidP="002F6417">
      <w:pPr>
        <w:pStyle w:val="Numbparagr3AltU"/>
        <w:numPr>
          <w:ilvl w:val="0"/>
          <w:numId w:val="0"/>
        </w:numPr>
        <w:ind w:left="1009"/>
        <w:rPr>
          <w:rFonts w:ascii="Georgia" w:hAnsi="Georgia"/>
        </w:rPr>
      </w:pPr>
      <w:bookmarkStart w:id="39" w:name="_Toc50106494"/>
      <w:bookmarkStart w:id="40" w:name="_Toc51769754"/>
      <w:bookmarkStart w:id="41" w:name="_Toc52185508"/>
      <w:r w:rsidRPr="007C349F">
        <w:rPr>
          <w:rFonts w:ascii="Georgia" w:hAnsi="Georgia"/>
        </w:rPr>
        <w:t xml:space="preserve">Bilaga </w:t>
      </w:r>
      <w:r w:rsidR="003C4E92" w:rsidRPr="007C349F">
        <w:rPr>
          <w:rFonts w:ascii="Georgia" w:hAnsi="Georgia"/>
        </w:rPr>
        <w:t>3</w:t>
      </w:r>
      <w:r w:rsidRPr="007C349F">
        <w:rPr>
          <w:rFonts w:ascii="Georgia" w:hAnsi="Georgia"/>
        </w:rPr>
        <w:t xml:space="preserve"> </w:t>
      </w:r>
      <w:r w:rsidR="00775B00" w:rsidRPr="007C349F">
        <w:rPr>
          <w:rFonts w:ascii="Georgia" w:hAnsi="Georgia"/>
        </w:rPr>
        <w:t>–</w:t>
      </w:r>
      <w:r w:rsidRPr="007C349F">
        <w:rPr>
          <w:rFonts w:ascii="Georgia" w:hAnsi="Georgia"/>
        </w:rPr>
        <w:t xml:space="preserve"> </w:t>
      </w:r>
      <w:r w:rsidR="00B27383" w:rsidRPr="007C349F">
        <w:rPr>
          <w:rFonts w:ascii="Georgia" w:hAnsi="Georgia"/>
        </w:rPr>
        <w:t>P</w:t>
      </w:r>
      <w:r w:rsidR="00775B00" w:rsidRPr="007C349F">
        <w:rPr>
          <w:rFonts w:ascii="Georgia" w:hAnsi="Georgia"/>
        </w:rPr>
        <w:t>ersonuppgiftsbiträdesavtal; i enlighet med punkt 19 i ramavtalet och enligt mall i Bilaga B.</w:t>
      </w:r>
      <w:r w:rsidR="008C45D4" w:rsidRPr="007C349F">
        <w:rPr>
          <w:rFonts w:ascii="Georgia" w:hAnsi="Georgia"/>
        </w:rPr>
        <w:t>8</w:t>
      </w:r>
      <w:r w:rsidR="00775B00" w:rsidRPr="007C349F">
        <w:rPr>
          <w:rFonts w:ascii="Georgia" w:hAnsi="Georgia"/>
        </w:rPr>
        <w:t xml:space="preserve"> till Ramavtalet</w:t>
      </w:r>
      <w:bookmarkEnd w:id="39"/>
      <w:bookmarkEnd w:id="40"/>
      <w:bookmarkEnd w:id="41"/>
      <w:r w:rsidR="00775B00" w:rsidRPr="007C349F">
        <w:rPr>
          <w:rFonts w:ascii="Georgia" w:hAnsi="Georgia"/>
        </w:rPr>
        <w:t xml:space="preserve"> </w:t>
      </w:r>
    </w:p>
    <w:p w14:paraId="41E37B16" w14:textId="5E3CB0F3" w:rsidR="00B90224" w:rsidRPr="001347A0" w:rsidRDefault="00F96720" w:rsidP="00B90224">
      <w:pPr>
        <w:pStyle w:val="Rubrik1"/>
        <w:rPr>
          <w:rFonts w:ascii="Georgia" w:hAnsi="Georgia"/>
          <w:caps w:val="0"/>
          <w:sz w:val="24"/>
        </w:rPr>
      </w:pPr>
      <w:bookmarkStart w:id="42" w:name="_Toc52185512"/>
      <w:r>
        <w:rPr>
          <w:rFonts w:ascii="Georgia" w:hAnsi="Georgia"/>
          <w:caps w:val="0"/>
          <w:sz w:val="24"/>
        </w:rPr>
        <w:t>Avtalstid för Avropsavtalet</w:t>
      </w:r>
      <w:bookmarkEnd w:id="42"/>
      <w:r>
        <w:rPr>
          <w:rFonts w:ascii="Georgia" w:hAnsi="Georgia"/>
          <w:caps w:val="0"/>
          <w:sz w:val="24"/>
        </w:rPr>
        <w:t xml:space="preserve"> </w:t>
      </w:r>
      <w:r w:rsidR="00861126" w:rsidRPr="001347A0">
        <w:rPr>
          <w:rFonts w:ascii="Georgia" w:hAnsi="Georgia"/>
          <w:caps w:val="0"/>
          <w:sz w:val="24"/>
        </w:rPr>
        <w:t xml:space="preserve"> </w:t>
      </w:r>
    </w:p>
    <w:p w14:paraId="016FE069" w14:textId="4B884F2F" w:rsidR="00861126" w:rsidRDefault="00B21A9F" w:rsidP="00F96720">
      <w:pPr>
        <w:pStyle w:val="Numbparagr2AltS"/>
        <w:rPr>
          <w:rFonts w:ascii="Georgia" w:hAnsi="Georgia"/>
        </w:rPr>
      </w:pPr>
      <w:bookmarkStart w:id="43" w:name="_Toc50106501"/>
      <w:bookmarkStart w:id="44" w:name="_Toc51769759"/>
      <w:bookmarkStart w:id="45" w:name="_Toc52185513"/>
      <w:r w:rsidRPr="00F96720">
        <w:rPr>
          <w:rFonts w:ascii="Georgia" w:hAnsi="Georgia"/>
        </w:rPr>
        <w:t xml:space="preserve">Detta </w:t>
      </w:r>
      <w:r w:rsidR="00E941CE" w:rsidRPr="00F96720">
        <w:rPr>
          <w:rFonts w:ascii="Georgia" w:hAnsi="Georgia"/>
        </w:rPr>
        <w:t xml:space="preserve">Avropsavtal </w:t>
      </w:r>
      <w:r w:rsidR="00F96720" w:rsidRPr="00F96720">
        <w:rPr>
          <w:rFonts w:ascii="Georgia" w:hAnsi="Georgia"/>
        </w:rPr>
        <w:t xml:space="preserve">träder i kraft </w:t>
      </w:r>
      <w:r w:rsidR="00DF16E5" w:rsidRPr="00F96720">
        <w:rPr>
          <w:rFonts w:ascii="Georgia" w:hAnsi="Georgia"/>
        </w:rPr>
        <w:t xml:space="preserve">från och med dess undertecknande av båda Parter </w:t>
      </w:r>
      <w:r w:rsidR="00F96720" w:rsidRPr="00F96720">
        <w:rPr>
          <w:rFonts w:ascii="Georgia" w:hAnsi="Georgia"/>
        </w:rPr>
        <w:t xml:space="preserve">och gäller </w:t>
      </w:r>
      <w:r w:rsidR="00DF16E5" w:rsidRPr="00F96720">
        <w:rPr>
          <w:rFonts w:ascii="Georgia" w:hAnsi="Georgia"/>
        </w:rPr>
        <w:t xml:space="preserve">till dess att </w:t>
      </w:r>
      <w:r w:rsidR="00121ADD">
        <w:rPr>
          <w:rFonts w:ascii="Georgia" w:hAnsi="Georgia"/>
        </w:rPr>
        <w:t xml:space="preserve">levererat resultat av </w:t>
      </w:r>
      <w:r w:rsidR="00DF16E5" w:rsidRPr="00F96720">
        <w:rPr>
          <w:rFonts w:ascii="Georgia" w:hAnsi="Georgia"/>
        </w:rPr>
        <w:t xml:space="preserve">Uppdraget godkänts i enlighet med </w:t>
      </w:r>
      <w:r w:rsidR="00121ADD">
        <w:rPr>
          <w:rFonts w:ascii="Georgia" w:hAnsi="Georgia"/>
        </w:rPr>
        <w:t xml:space="preserve">den i Avropsavtalet närmare specificerad process för leveranskontroll och godkännande och i övrigt i enlighet med vad som anges i </w:t>
      </w:r>
      <w:r w:rsidR="00DF16E5" w:rsidRPr="00F96720">
        <w:rPr>
          <w:rFonts w:ascii="Georgia" w:hAnsi="Georgia"/>
        </w:rPr>
        <w:t>Ramavtalet</w:t>
      </w:r>
      <w:r w:rsidR="00121ADD">
        <w:rPr>
          <w:rFonts w:ascii="Georgia" w:hAnsi="Georgia"/>
        </w:rPr>
        <w:t xml:space="preserve">, eller Uppdraget i övrigt har fullgjorts. </w:t>
      </w:r>
      <w:r w:rsidR="00DF16E5" w:rsidRPr="00F96720">
        <w:rPr>
          <w:rFonts w:ascii="Georgia" w:hAnsi="Georgia"/>
        </w:rPr>
        <w:t xml:space="preserve"> Ändring och uppsägning av Uppdrag samt </w:t>
      </w:r>
      <w:proofErr w:type="spellStart"/>
      <w:r w:rsidR="00DF16E5" w:rsidRPr="00F96720">
        <w:rPr>
          <w:rFonts w:ascii="Georgia" w:hAnsi="Georgia"/>
        </w:rPr>
        <w:t>förtida</w:t>
      </w:r>
      <w:proofErr w:type="spellEnd"/>
      <w:r w:rsidR="00DF16E5" w:rsidRPr="00F96720">
        <w:rPr>
          <w:rFonts w:ascii="Georgia" w:hAnsi="Georgia"/>
        </w:rPr>
        <w:t xml:space="preserve"> upphörande av Avropsavtalet sker i enlighet med bestämmelserna i Ramavtalet.</w:t>
      </w:r>
      <w:bookmarkEnd w:id="43"/>
      <w:bookmarkEnd w:id="44"/>
      <w:bookmarkEnd w:id="45"/>
      <w:r w:rsidR="00DF16E5" w:rsidRPr="00F96720">
        <w:rPr>
          <w:rFonts w:ascii="Georgia" w:hAnsi="Georgia"/>
        </w:rPr>
        <w:t xml:space="preserve"> </w:t>
      </w:r>
    </w:p>
    <w:p w14:paraId="565137E1" w14:textId="2F886A98" w:rsidR="00F96720" w:rsidRPr="00F96720" w:rsidRDefault="00F96720" w:rsidP="00F96720">
      <w:pPr>
        <w:pStyle w:val="Numbparagr2AltS"/>
        <w:rPr>
          <w:rFonts w:ascii="Georgia" w:hAnsi="Georgia"/>
        </w:rPr>
      </w:pPr>
      <w:bookmarkStart w:id="46" w:name="_Toc51769760"/>
      <w:bookmarkStart w:id="47" w:name="_Toc52185514"/>
      <w:r>
        <w:rPr>
          <w:rFonts w:ascii="Georgia" w:hAnsi="Georgia"/>
        </w:rPr>
        <w:t>Avropande enhet har rätt, dock ingen skyldighet, att vid behov förlänga Avropsavtalet.</w:t>
      </w:r>
      <w:bookmarkEnd w:id="46"/>
      <w:bookmarkEnd w:id="47"/>
      <w:r>
        <w:rPr>
          <w:rFonts w:ascii="Georgia" w:hAnsi="Georgia"/>
        </w:rPr>
        <w:t xml:space="preserve">  </w:t>
      </w:r>
    </w:p>
    <w:p w14:paraId="6BA55225" w14:textId="7EB7F41E" w:rsidR="00C03024" w:rsidRPr="001347A0" w:rsidRDefault="00121ADD" w:rsidP="00C03024">
      <w:pPr>
        <w:pStyle w:val="Rubrik1"/>
        <w:rPr>
          <w:rFonts w:ascii="Georgia" w:hAnsi="Georgia"/>
          <w:caps w:val="0"/>
          <w:sz w:val="24"/>
        </w:rPr>
      </w:pPr>
      <w:bookmarkStart w:id="48" w:name="_Toc52185515"/>
      <w:r>
        <w:rPr>
          <w:rFonts w:ascii="Georgia" w:hAnsi="Georgia"/>
          <w:caps w:val="0"/>
          <w:sz w:val="24"/>
        </w:rPr>
        <w:t>U</w:t>
      </w:r>
      <w:r w:rsidR="00C03024" w:rsidRPr="001347A0">
        <w:rPr>
          <w:rFonts w:ascii="Georgia" w:hAnsi="Georgia"/>
          <w:caps w:val="0"/>
          <w:sz w:val="24"/>
        </w:rPr>
        <w:t>ppdragsbeskrivning</w:t>
      </w:r>
      <w:bookmarkEnd w:id="48"/>
      <w:r w:rsidR="00C03024" w:rsidRPr="001347A0">
        <w:rPr>
          <w:rFonts w:ascii="Georgia" w:hAnsi="Georgia"/>
          <w:caps w:val="0"/>
          <w:sz w:val="24"/>
        </w:rPr>
        <w:t xml:space="preserve"> </w:t>
      </w:r>
    </w:p>
    <w:p w14:paraId="38F0BD3F" w14:textId="2274989E" w:rsidR="00246082" w:rsidRPr="00A545A4" w:rsidRDefault="00246082" w:rsidP="00246082">
      <w:pPr>
        <w:pStyle w:val="Rubrik2"/>
        <w:rPr>
          <w:rFonts w:ascii="Georgia" w:hAnsi="Georgia"/>
        </w:rPr>
      </w:pPr>
      <w:bookmarkStart w:id="49" w:name="_Toc50106504"/>
      <w:bookmarkStart w:id="50" w:name="_Toc51769763"/>
      <w:bookmarkStart w:id="51" w:name="_Toc52185516"/>
      <w:r w:rsidRPr="00A545A4">
        <w:rPr>
          <w:rFonts w:ascii="Georgia" w:hAnsi="Georgia"/>
        </w:rPr>
        <w:t>Detalj</w:t>
      </w:r>
      <w:r w:rsidR="00B27383" w:rsidRPr="00A545A4">
        <w:rPr>
          <w:rFonts w:ascii="Georgia" w:hAnsi="Georgia"/>
        </w:rPr>
        <w:t>er</w:t>
      </w:r>
      <w:r w:rsidRPr="00A545A4">
        <w:rPr>
          <w:rFonts w:ascii="Georgia" w:hAnsi="Georgia"/>
        </w:rPr>
        <w:t xml:space="preserve"> om Uppdraget</w:t>
      </w:r>
      <w:r w:rsidR="00A27B23" w:rsidRPr="00A545A4">
        <w:rPr>
          <w:rFonts w:ascii="Georgia" w:hAnsi="Georgia"/>
        </w:rPr>
        <w:t xml:space="preserve"> och leveransens genomförande</w:t>
      </w:r>
      <w:r w:rsidRPr="00A545A4">
        <w:rPr>
          <w:rFonts w:ascii="Georgia" w:hAnsi="Georgia"/>
        </w:rPr>
        <w:t>:</w:t>
      </w:r>
      <w:bookmarkEnd w:id="49"/>
      <w:bookmarkEnd w:id="50"/>
      <w:bookmarkEnd w:id="51"/>
      <w:r w:rsidRPr="00A545A4">
        <w:rPr>
          <w:rFonts w:ascii="Georgia" w:hAnsi="Georgia"/>
        </w:rPr>
        <w:t xml:space="preserve">  </w:t>
      </w:r>
    </w:p>
    <w:p w14:paraId="29363AA7" w14:textId="68916B47" w:rsidR="00D42338" w:rsidRPr="00A545A4" w:rsidRDefault="00D42338" w:rsidP="00444C79">
      <w:pPr>
        <w:pStyle w:val="NormalwithindentAltD"/>
        <w:rPr>
          <w:rFonts w:ascii="Georgia" w:hAnsi="Georgia"/>
        </w:rPr>
      </w:pPr>
      <w:bookmarkStart w:id="52" w:name="_Toc51769766"/>
      <w:bookmarkStart w:id="53" w:name="_Toc52185519"/>
      <w:bookmarkStart w:id="54" w:name="_Toc50106507"/>
      <w:r w:rsidRPr="00A545A4">
        <w:rPr>
          <w:rFonts w:ascii="Georgia" w:hAnsi="Georgia"/>
        </w:rPr>
        <w:t>Uppdraget ska utföras enligt specificerade krav på tjänsten i anbudsförfrågan,</w:t>
      </w:r>
      <w:r w:rsidR="00444C79" w:rsidRPr="00A545A4">
        <w:rPr>
          <w:rFonts w:ascii="Georgia" w:hAnsi="Georgia"/>
        </w:rPr>
        <w:t xml:space="preserve"> </w:t>
      </w:r>
      <w:r w:rsidRPr="00A545A4">
        <w:rPr>
          <w:rFonts w:ascii="Georgia" w:hAnsi="Georgia"/>
        </w:rPr>
        <w:t>bilaga 1, Krav e-tjänst för stödpersoner samt bilaga 2, Krav Applikationsförvaltning samt leverantörens anbudssvar.</w:t>
      </w:r>
    </w:p>
    <w:p w14:paraId="7E0943CC" w14:textId="5A234A51" w:rsidR="00536BBD" w:rsidRPr="007E02E2" w:rsidRDefault="006501CE" w:rsidP="00403A2A">
      <w:pPr>
        <w:pStyle w:val="Rubrik2"/>
        <w:rPr>
          <w:rFonts w:ascii="Georgia" w:hAnsi="Georgia"/>
        </w:rPr>
      </w:pPr>
      <w:r>
        <w:rPr>
          <w:rFonts w:ascii="Georgia" w:hAnsi="Georgia"/>
        </w:rPr>
        <w:t>Närmare preciserad leveranskontrollprocess och Projektplan</w:t>
      </w:r>
      <w:bookmarkEnd w:id="52"/>
      <w:bookmarkEnd w:id="53"/>
      <w:r>
        <w:rPr>
          <w:rFonts w:ascii="Georgia" w:hAnsi="Georgia"/>
        </w:rPr>
        <w:t xml:space="preserve"> </w:t>
      </w:r>
      <w:bookmarkEnd w:id="54"/>
      <w:r w:rsidR="00403A2A" w:rsidRPr="007E02E2">
        <w:rPr>
          <w:rFonts w:ascii="Georgia" w:hAnsi="Georgia"/>
        </w:rPr>
        <w:t xml:space="preserve"> </w:t>
      </w:r>
    </w:p>
    <w:p w14:paraId="183F084C" w14:textId="0CB7EAE5" w:rsidR="00D779DD" w:rsidRPr="00A545A4" w:rsidRDefault="00D779DD" w:rsidP="00D779DD">
      <w:pPr>
        <w:pStyle w:val="NormalwithindentAltD"/>
        <w:rPr>
          <w:rFonts w:ascii="Georgia" w:hAnsi="Georgia"/>
        </w:rPr>
      </w:pPr>
      <w:r w:rsidRPr="00A545A4">
        <w:rPr>
          <w:rFonts w:ascii="Georgia" w:hAnsi="Georgia"/>
        </w:rPr>
        <w:t xml:space="preserve">Avropande enhet har rätt att utföra leveranskontroll av utvecklad e-tjänst under 2 veckor (10 arbetsdagar) från leveransdag. </w:t>
      </w:r>
    </w:p>
    <w:p w14:paraId="452E00CF" w14:textId="77777777" w:rsidR="00D779DD" w:rsidRPr="00A545A4" w:rsidRDefault="00D779DD" w:rsidP="00D779DD">
      <w:pPr>
        <w:pStyle w:val="NormalwithindentAltD"/>
        <w:rPr>
          <w:rFonts w:ascii="Georgia" w:hAnsi="Georgia"/>
        </w:rPr>
      </w:pPr>
      <w:r w:rsidRPr="00A545A4">
        <w:rPr>
          <w:rFonts w:ascii="Georgia" w:hAnsi="Georgia"/>
        </w:rPr>
        <w:t xml:space="preserve">Avropande enhet ska godkänna resultatet då det uppfyller avtalad specifikation och i övrigt godkänna levererat Uppdrag då samtliga uppställda krav enligt Avropsavtalet uppfylls samt erforderlig dokumentation har överlämnats av Leverantören. Om Avropande enhet upptäcker och rapporterar fel av prioritet Kritiska och Allvarliga uppfyller inte resultatet avtalad specifikation. </w:t>
      </w:r>
    </w:p>
    <w:p w14:paraId="440296A2" w14:textId="6714FA04" w:rsidR="00D779DD" w:rsidRPr="00D779DD" w:rsidRDefault="00D779DD" w:rsidP="00D779DD">
      <w:pPr>
        <w:pStyle w:val="NormalwithindentAltD"/>
        <w:rPr>
          <w:rFonts w:ascii="Georgia" w:hAnsi="Georgia"/>
          <w:color w:val="FF0000"/>
        </w:rPr>
      </w:pPr>
      <w:r w:rsidRPr="00A545A4">
        <w:rPr>
          <w:rFonts w:ascii="Georgia" w:hAnsi="Georgia"/>
        </w:rPr>
        <w:t>Fel prioriteras enligt nedan</w:t>
      </w:r>
      <w:r w:rsidR="00F129FD" w:rsidRPr="00A545A4">
        <w:rPr>
          <w:rFonts w:ascii="Georgia" w:hAnsi="Georgia"/>
        </w:rPr>
        <w:t>.</w:t>
      </w:r>
    </w:p>
    <w:tbl>
      <w:tblPr>
        <w:tblStyle w:val="Tabellrutnt"/>
        <w:tblW w:w="0" w:type="auto"/>
        <w:tblInd w:w="1009" w:type="dxa"/>
        <w:tblLook w:val="04A0" w:firstRow="1" w:lastRow="0" w:firstColumn="1" w:lastColumn="0" w:noHBand="0" w:noVBand="1"/>
      </w:tblPr>
      <w:tblGrid>
        <w:gridCol w:w="2497"/>
        <w:gridCol w:w="5554"/>
      </w:tblGrid>
      <w:tr w:rsidR="00A545A4" w:rsidRPr="00A545A4" w14:paraId="1AB314F4" w14:textId="77777777" w:rsidTr="008C5E40">
        <w:tc>
          <w:tcPr>
            <w:tcW w:w="2760" w:type="dxa"/>
          </w:tcPr>
          <w:p w14:paraId="02626CFD" w14:textId="77777777" w:rsidR="008C5E40" w:rsidRPr="00A545A4" w:rsidRDefault="008C5E40" w:rsidP="00DA235F">
            <w:pPr>
              <w:pStyle w:val="NormalwithindentAltD"/>
              <w:spacing w:after="0"/>
              <w:ind w:left="0"/>
              <w:rPr>
                <w:rFonts w:ascii="Georgia" w:hAnsi="Georgia"/>
              </w:rPr>
            </w:pPr>
            <w:r w:rsidRPr="00A545A4">
              <w:rPr>
                <w:rFonts w:ascii="Georgia" w:hAnsi="Georgia"/>
              </w:rPr>
              <w:t>Prioritet</w:t>
            </w:r>
          </w:p>
        </w:tc>
        <w:tc>
          <w:tcPr>
            <w:tcW w:w="6300" w:type="dxa"/>
          </w:tcPr>
          <w:p w14:paraId="14FBCB4D" w14:textId="77777777" w:rsidR="008C5E40" w:rsidRPr="00A545A4" w:rsidRDefault="008C5E40" w:rsidP="00DA235F">
            <w:pPr>
              <w:pStyle w:val="NormalwithindentAltD"/>
              <w:spacing w:after="0"/>
              <w:ind w:left="0"/>
              <w:rPr>
                <w:rFonts w:ascii="Georgia" w:hAnsi="Georgia"/>
              </w:rPr>
            </w:pPr>
            <w:r w:rsidRPr="00A545A4">
              <w:rPr>
                <w:rFonts w:ascii="Georgia" w:hAnsi="Georgia"/>
              </w:rPr>
              <w:t>Problem klassificering</w:t>
            </w:r>
          </w:p>
        </w:tc>
      </w:tr>
      <w:tr w:rsidR="00A545A4" w:rsidRPr="00A545A4" w14:paraId="1C9A7096" w14:textId="77777777" w:rsidTr="008C5E40">
        <w:tc>
          <w:tcPr>
            <w:tcW w:w="2760" w:type="dxa"/>
          </w:tcPr>
          <w:p w14:paraId="6337A629" w14:textId="77777777" w:rsidR="008C5E40" w:rsidRPr="00A545A4" w:rsidRDefault="008C5E40" w:rsidP="00DA235F">
            <w:pPr>
              <w:pStyle w:val="NormalwithindentAltD"/>
              <w:spacing w:after="0"/>
              <w:ind w:left="0"/>
              <w:rPr>
                <w:rFonts w:ascii="Georgia" w:hAnsi="Georgia"/>
              </w:rPr>
            </w:pPr>
            <w:r w:rsidRPr="00A545A4">
              <w:rPr>
                <w:rFonts w:ascii="Georgia" w:hAnsi="Georgia"/>
              </w:rPr>
              <w:lastRenderedPageBreak/>
              <w:t>Kritiska</w:t>
            </w:r>
          </w:p>
        </w:tc>
        <w:tc>
          <w:tcPr>
            <w:tcW w:w="6300" w:type="dxa"/>
          </w:tcPr>
          <w:p w14:paraId="68EE64B5" w14:textId="77777777" w:rsidR="008C5E40" w:rsidRPr="00A545A4" w:rsidRDefault="008C5E40" w:rsidP="00DA235F">
            <w:pPr>
              <w:pStyle w:val="NormalwithindentAltD"/>
              <w:spacing w:after="0"/>
              <w:ind w:left="0"/>
              <w:rPr>
                <w:rFonts w:ascii="Georgia" w:hAnsi="Georgia"/>
              </w:rPr>
            </w:pPr>
            <w:r w:rsidRPr="00A545A4">
              <w:rPr>
                <w:rFonts w:ascii="Georgia" w:hAnsi="Georgia"/>
              </w:rPr>
              <w:t>Allvarligt fel som hindrar produktion i tjänsten/ systemet.</w:t>
            </w:r>
          </w:p>
        </w:tc>
      </w:tr>
      <w:tr w:rsidR="00A545A4" w:rsidRPr="00A545A4" w14:paraId="0A4DCE44" w14:textId="77777777" w:rsidTr="008C5E40">
        <w:tc>
          <w:tcPr>
            <w:tcW w:w="2760" w:type="dxa"/>
          </w:tcPr>
          <w:p w14:paraId="6BDDF57E" w14:textId="77777777" w:rsidR="008C5E40" w:rsidRPr="00A545A4" w:rsidRDefault="008C5E40" w:rsidP="00DA235F">
            <w:pPr>
              <w:pStyle w:val="NormalwithindentAltD"/>
              <w:spacing w:after="0"/>
              <w:ind w:left="0"/>
              <w:rPr>
                <w:rFonts w:ascii="Georgia" w:hAnsi="Georgia"/>
              </w:rPr>
            </w:pPr>
            <w:r w:rsidRPr="00A545A4">
              <w:rPr>
                <w:rFonts w:ascii="Georgia" w:hAnsi="Georgia"/>
              </w:rPr>
              <w:t>Allvarliga</w:t>
            </w:r>
          </w:p>
        </w:tc>
        <w:tc>
          <w:tcPr>
            <w:tcW w:w="6300" w:type="dxa"/>
          </w:tcPr>
          <w:p w14:paraId="3D1FDC28" w14:textId="77777777" w:rsidR="008C5E40" w:rsidRPr="00A545A4" w:rsidRDefault="008C5E40" w:rsidP="00DA235F">
            <w:pPr>
              <w:pStyle w:val="NormalwithindentAltD"/>
              <w:spacing w:after="0"/>
              <w:ind w:left="0"/>
              <w:rPr>
                <w:rFonts w:ascii="Georgia" w:hAnsi="Georgia"/>
              </w:rPr>
            </w:pPr>
            <w:r w:rsidRPr="00A545A4">
              <w:rPr>
                <w:rFonts w:ascii="Georgia" w:hAnsi="Georgia"/>
              </w:rPr>
              <w:t>Fel som ej hindrar produktion i tjänsten/systemet men hämmar effektiviteten i och användningen av tjänsten/systemet.</w:t>
            </w:r>
          </w:p>
        </w:tc>
      </w:tr>
      <w:tr w:rsidR="00A545A4" w:rsidRPr="00A545A4" w14:paraId="4CC2A438" w14:textId="77777777" w:rsidTr="008C5E40">
        <w:tc>
          <w:tcPr>
            <w:tcW w:w="2760" w:type="dxa"/>
          </w:tcPr>
          <w:p w14:paraId="65EEB11C" w14:textId="77777777" w:rsidR="008C5E40" w:rsidRPr="00A545A4" w:rsidRDefault="008C5E40" w:rsidP="00DA235F">
            <w:pPr>
              <w:pStyle w:val="NormalwithindentAltD"/>
              <w:spacing w:after="0"/>
              <w:ind w:left="0"/>
              <w:rPr>
                <w:rFonts w:ascii="Georgia" w:hAnsi="Georgia"/>
              </w:rPr>
            </w:pPr>
            <w:r w:rsidRPr="00A545A4">
              <w:rPr>
                <w:rFonts w:ascii="Georgia" w:hAnsi="Georgia"/>
              </w:rPr>
              <w:t>Betydande</w:t>
            </w:r>
          </w:p>
        </w:tc>
        <w:tc>
          <w:tcPr>
            <w:tcW w:w="6300" w:type="dxa"/>
          </w:tcPr>
          <w:p w14:paraId="110D7809" w14:textId="77777777" w:rsidR="008C5E40" w:rsidRPr="00A545A4" w:rsidRDefault="008C5E40" w:rsidP="00DA235F">
            <w:pPr>
              <w:pStyle w:val="NormalwithindentAltD"/>
              <w:spacing w:after="0"/>
              <w:ind w:left="0"/>
              <w:rPr>
                <w:rFonts w:ascii="Georgia" w:hAnsi="Georgia"/>
              </w:rPr>
            </w:pPr>
            <w:r w:rsidRPr="00A545A4">
              <w:rPr>
                <w:rFonts w:ascii="Georgia" w:hAnsi="Georgia"/>
              </w:rPr>
              <w:t>Fel av mindre allvarlig karaktär, och som ej i väsentlig grad hämmar effektiv användning.</w:t>
            </w:r>
          </w:p>
        </w:tc>
      </w:tr>
      <w:tr w:rsidR="008C5E40" w:rsidRPr="00A545A4" w14:paraId="0D0679EA" w14:textId="77777777" w:rsidTr="008C5E40">
        <w:tc>
          <w:tcPr>
            <w:tcW w:w="2760" w:type="dxa"/>
          </w:tcPr>
          <w:p w14:paraId="6222E5F6" w14:textId="77777777" w:rsidR="008C5E40" w:rsidRPr="00A545A4" w:rsidRDefault="008C5E40" w:rsidP="00DA235F">
            <w:pPr>
              <w:pStyle w:val="NormalwithindentAltD"/>
              <w:spacing w:after="0"/>
              <w:ind w:left="0"/>
              <w:rPr>
                <w:rFonts w:ascii="Georgia" w:hAnsi="Georgia"/>
              </w:rPr>
            </w:pPr>
            <w:r w:rsidRPr="00A545A4">
              <w:rPr>
                <w:rFonts w:ascii="Georgia" w:hAnsi="Georgia"/>
              </w:rPr>
              <w:t>Mindre</w:t>
            </w:r>
          </w:p>
        </w:tc>
        <w:tc>
          <w:tcPr>
            <w:tcW w:w="6300" w:type="dxa"/>
          </w:tcPr>
          <w:p w14:paraId="6FDD049A" w14:textId="77777777" w:rsidR="008C5E40" w:rsidRPr="00A545A4" w:rsidRDefault="008C5E40" w:rsidP="00DA235F">
            <w:pPr>
              <w:pStyle w:val="NormalwithindentAltD"/>
              <w:spacing w:after="0"/>
              <w:ind w:left="0"/>
              <w:rPr>
                <w:rFonts w:ascii="Georgia" w:hAnsi="Georgia"/>
              </w:rPr>
            </w:pPr>
            <w:r w:rsidRPr="00A545A4">
              <w:rPr>
                <w:rFonts w:ascii="Georgia" w:hAnsi="Georgia"/>
              </w:rPr>
              <w:t>Felaktigheter med ringa eller ingen påverkan. Exempelvis felaktigheter i ledtexter, dokumentation eller hjälptexter.</w:t>
            </w:r>
          </w:p>
        </w:tc>
      </w:tr>
    </w:tbl>
    <w:p w14:paraId="5057BA48" w14:textId="77777777" w:rsidR="00F129FD" w:rsidRPr="00A545A4" w:rsidRDefault="00F129FD" w:rsidP="00D779DD">
      <w:pPr>
        <w:pStyle w:val="NormalwithindentAltD"/>
        <w:rPr>
          <w:rFonts w:ascii="Georgia" w:hAnsi="Georgia"/>
        </w:rPr>
      </w:pPr>
    </w:p>
    <w:p w14:paraId="1A4FCC01" w14:textId="337FFE9E" w:rsidR="00D779DD" w:rsidRPr="00A545A4" w:rsidRDefault="00D779DD" w:rsidP="00D779DD">
      <w:pPr>
        <w:pStyle w:val="NormalwithindentAltD"/>
        <w:rPr>
          <w:rFonts w:ascii="Georgia" w:hAnsi="Georgia"/>
        </w:rPr>
      </w:pPr>
      <w:r w:rsidRPr="00A545A4">
        <w:rPr>
          <w:rFonts w:ascii="Georgia" w:hAnsi="Georgia"/>
        </w:rPr>
        <w:t>Leverantören ska i god tid före överlämning till drift ha säkerställt att leveransen och e-tjänsten för stödpersoner kan godkännas av SF IT.</w:t>
      </w:r>
    </w:p>
    <w:p w14:paraId="311E733A" w14:textId="3377015D" w:rsidR="00993A4F" w:rsidRPr="00A545A4" w:rsidRDefault="00993A4F" w:rsidP="00993A4F">
      <w:pPr>
        <w:pStyle w:val="NormalwithindentAltD"/>
        <w:rPr>
          <w:rFonts w:ascii="Georgia" w:hAnsi="Georgia"/>
        </w:rPr>
      </w:pPr>
    </w:p>
    <w:p w14:paraId="3A584AA6" w14:textId="2EA45654" w:rsidR="00923887" w:rsidRPr="00A545A4" w:rsidRDefault="00923887" w:rsidP="0061051B">
      <w:pPr>
        <w:pStyle w:val="Rubrik1"/>
        <w:rPr>
          <w:rFonts w:ascii="Georgia" w:hAnsi="Georgia"/>
          <w:caps w:val="0"/>
          <w:sz w:val="24"/>
        </w:rPr>
      </w:pPr>
      <w:bookmarkStart w:id="55" w:name="_Toc50106508"/>
      <w:bookmarkStart w:id="56" w:name="_Toc51769767"/>
      <w:bookmarkStart w:id="57" w:name="_Toc52185520"/>
      <w:r w:rsidRPr="00A545A4">
        <w:rPr>
          <w:rFonts w:ascii="Georgia" w:hAnsi="Georgia"/>
          <w:caps w:val="0"/>
          <w:sz w:val="24"/>
        </w:rPr>
        <w:t>Tidplan</w:t>
      </w:r>
      <w:bookmarkEnd w:id="55"/>
      <w:r w:rsidR="00A27B23" w:rsidRPr="00A545A4">
        <w:rPr>
          <w:rFonts w:ascii="Georgia" w:hAnsi="Georgia"/>
          <w:caps w:val="0"/>
          <w:sz w:val="24"/>
        </w:rPr>
        <w:t>/</w:t>
      </w:r>
      <w:r w:rsidR="00522A07" w:rsidRPr="00A545A4">
        <w:rPr>
          <w:rFonts w:ascii="Georgia" w:hAnsi="Georgia"/>
          <w:caps w:val="0"/>
          <w:sz w:val="24"/>
        </w:rPr>
        <w:t>Milstolpeplan</w:t>
      </w:r>
      <w:bookmarkEnd w:id="56"/>
      <w:bookmarkEnd w:id="57"/>
      <w:r w:rsidR="00522A07" w:rsidRPr="00A545A4">
        <w:rPr>
          <w:rFonts w:ascii="Georgia" w:hAnsi="Georgia"/>
          <w:caps w:val="0"/>
          <w:sz w:val="24"/>
        </w:rPr>
        <w:t xml:space="preserve"> </w:t>
      </w:r>
      <w:r w:rsidR="00A27B23" w:rsidRPr="00A545A4">
        <w:rPr>
          <w:rFonts w:ascii="Georgia" w:hAnsi="Georgia"/>
          <w:caps w:val="0"/>
          <w:sz w:val="24"/>
        </w:rPr>
        <w:t xml:space="preserve"> </w:t>
      </w:r>
    </w:p>
    <w:p w14:paraId="1E6F8989" w14:textId="6CE3E9DC" w:rsidR="001558B1" w:rsidRPr="00A545A4" w:rsidRDefault="00D773A5" w:rsidP="009E56E9">
      <w:pPr>
        <w:pStyle w:val="NormalwithindentAltD"/>
        <w:rPr>
          <w:rFonts w:ascii="Georgia" w:hAnsi="Georgia"/>
        </w:rPr>
      </w:pPr>
      <w:bookmarkStart w:id="58" w:name="_Toc50106509"/>
      <w:bookmarkStart w:id="59" w:name="_Toc51769768"/>
      <w:bookmarkStart w:id="60" w:name="_Toc52185521"/>
      <w:r w:rsidRPr="00A545A4">
        <w:rPr>
          <w:rFonts w:ascii="Georgia" w:hAnsi="Georgia"/>
          <w:b/>
          <w:u w:val="single"/>
        </w:rPr>
        <w:t>Avtalad Leveransdag</w:t>
      </w:r>
      <w:r w:rsidRPr="00A545A4">
        <w:rPr>
          <w:rFonts w:ascii="Georgia" w:hAnsi="Georgia"/>
        </w:rPr>
        <w:t xml:space="preserve">: </w:t>
      </w:r>
      <w:r w:rsidR="00E9767C" w:rsidRPr="00A545A4">
        <w:rPr>
          <w:rFonts w:ascii="Georgia" w:hAnsi="Georgia"/>
        </w:rPr>
        <w:t>Följande tidplan gäller för leverans av e-tjänst</w:t>
      </w:r>
      <w:r w:rsidR="001558B1" w:rsidRPr="00A545A4">
        <w:rPr>
          <w:rFonts w:ascii="Georgia" w:hAnsi="Georgia"/>
        </w:rPr>
        <w:t xml:space="preserve"> för stödpersoner</w:t>
      </w:r>
      <w:r w:rsidR="00E9767C" w:rsidRPr="00A545A4">
        <w:rPr>
          <w:rFonts w:ascii="Georgia" w:hAnsi="Georgia"/>
        </w:rPr>
        <w:t>.</w:t>
      </w:r>
      <w:r w:rsidR="009E56E9" w:rsidRPr="00A545A4">
        <w:rPr>
          <w:rFonts w:ascii="Georgia" w:hAnsi="Georgia"/>
        </w:rPr>
        <w:t xml:space="preserve"> </w:t>
      </w:r>
    </w:p>
    <w:p w14:paraId="7B2678A6" w14:textId="201D0007" w:rsidR="00E9767C" w:rsidRPr="00A545A4" w:rsidRDefault="00E9767C" w:rsidP="009E56E9">
      <w:pPr>
        <w:pStyle w:val="NormalwithindentAltD"/>
        <w:rPr>
          <w:rFonts w:ascii="Georgia" w:hAnsi="Georgia"/>
        </w:rPr>
      </w:pPr>
      <w:r w:rsidRPr="00A545A4">
        <w:rPr>
          <w:rFonts w:ascii="Georgia" w:hAnsi="Georgia"/>
        </w:rPr>
        <w:t>Start leverans applikationsförvaltning: 2021-07-01</w:t>
      </w:r>
    </w:p>
    <w:p w14:paraId="1396D91F" w14:textId="19CDC782" w:rsidR="00571B9B" w:rsidRPr="00A545A4" w:rsidRDefault="00571B9B" w:rsidP="009E56E9">
      <w:pPr>
        <w:pStyle w:val="NormalwithindentAltD"/>
        <w:rPr>
          <w:rFonts w:ascii="Georgia" w:hAnsi="Georgia"/>
        </w:rPr>
      </w:pPr>
      <w:r w:rsidRPr="00A545A4">
        <w:rPr>
          <w:rFonts w:ascii="Georgia" w:hAnsi="Georgia"/>
        </w:rPr>
        <w:t>Leverans systemdokumentation och användningsfall e-tjänst för stödpersoner: 2021-11</w:t>
      </w:r>
      <w:r w:rsidR="001E21E1" w:rsidRPr="00A545A4">
        <w:rPr>
          <w:rFonts w:ascii="Georgia" w:hAnsi="Georgia"/>
        </w:rPr>
        <w:t>-16</w:t>
      </w:r>
    </w:p>
    <w:p w14:paraId="0DEF7FC7" w14:textId="77777777" w:rsidR="00E9767C" w:rsidRPr="00A545A4" w:rsidRDefault="00E9767C" w:rsidP="009E56E9">
      <w:pPr>
        <w:pStyle w:val="NormalwithindentAltD"/>
        <w:rPr>
          <w:rFonts w:ascii="Georgia" w:hAnsi="Georgia"/>
        </w:rPr>
      </w:pPr>
      <w:r w:rsidRPr="00A545A4">
        <w:rPr>
          <w:rFonts w:ascii="Georgia" w:hAnsi="Georgia"/>
        </w:rPr>
        <w:t>Avtalad Leveransdag e-tjänst för stödpersoner: 2021-11-30</w:t>
      </w:r>
    </w:p>
    <w:p w14:paraId="3805B85B" w14:textId="77777777" w:rsidR="00E9767C" w:rsidRPr="00A545A4" w:rsidRDefault="00E9767C" w:rsidP="009E56E9">
      <w:pPr>
        <w:pStyle w:val="NormalwithindentAltD"/>
        <w:rPr>
          <w:rFonts w:ascii="Georgia" w:hAnsi="Georgia"/>
        </w:rPr>
      </w:pPr>
      <w:r w:rsidRPr="00A545A4">
        <w:rPr>
          <w:rFonts w:ascii="Georgia" w:hAnsi="Georgia"/>
        </w:rPr>
        <w:t>Godkänd överlämning till drift till SF IT: 2021-12-31</w:t>
      </w:r>
    </w:p>
    <w:p w14:paraId="78F287EF" w14:textId="777C238D" w:rsidR="004878C7" w:rsidRPr="00A545A4" w:rsidRDefault="00E9767C" w:rsidP="009E56E9">
      <w:pPr>
        <w:pStyle w:val="NormalwithindentAltD"/>
        <w:rPr>
          <w:rFonts w:ascii="Georgia" w:hAnsi="Georgia"/>
        </w:rPr>
      </w:pPr>
      <w:r w:rsidRPr="00A545A4">
        <w:rPr>
          <w:rFonts w:ascii="Georgia" w:hAnsi="Georgia"/>
        </w:rPr>
        <w:t>Parterna kan för genomförandet av tjänsten överenskomma om en detaljerad tidplan som skall överensstämma med angivna tider ovan.</w:t>
      </w:r>
      <w:r w:rsidR="0032276A" w:rsidRPr="00A545A4">
        <w:rPr>
          <w:rFonts w:ascii="Georgia" w:hAnsi="Georgia"/>
        </w:rPr>
        <w:t xml:space="preserve"> </w:t>
      </w:r>
      <w:bookmarkEnd w:id="58"/>
      <w:bookmarkEnd w:id="59"/>
      <w:bookmarkEnd w:id="60"/>
    </w:p>
    <w:p w14:paraId="16EC0B0F" w14:textId="77777777" w:rsidR="00390C9B" w:rsidRPr="00A545A4" w:rsidRDefault="00390C9B" w:rsidP="00390C9B">
      <w:pPr>
        <w:pStyle w:val="NormalwithindentAltD"/>
        <w:rPr>
          <w:rFonts w:ascii="Georgia" w:hAnsi="Georgia"/>
        </w:rPr>
      </w:pPr>
      <w:r w:rsidRPr="00A545A4">
        <w:rPr>
          <w:rFonts w:ascii="Georgia" w:hAnsi="Georgia"/>
        </w:rPr>
        <w:t xml:space="preserve">För applikationsförvaltning av tjänster/system ska leverantören påbörja analys och åtgärd av allvarliga och kritiska fel inom 4 timmar under normal arbetstid, vardagar </w:t>
      </w:r>
      <w:proofErr w:type="gramStart"/>
      <w:r w:rsidRPr="00A545A4">
        <w:rPr>
          <w:rFonts w:ascii="Georgia" w:hAnsi="Georgia"/>
        </w:rPr>
        <w:t>8-17</w:t>
      </w:r>
      <w:proofErr w:type="gramEnd"/>
      <w:r w:rsidRPr="00A545A4">
        <w:rPr>
          <w:rFonts w:ascii="Georgia" w:hAnsi="Georgia"/>
        </w:rPr>
        <w:t>.</w:t>
      </w:r>
    </w:p>
    <w:p w14:paraId="706CBF19" w14:textId="77777777" w:rsidR="00390C9B" w:rsidRPr="00A545A4" w:rsidRDefault="00390C9B" w:rsidP="009E56E9">
      <w:pPr>
        <w:pStyle w:val="NormalwithindentAltD"/>
      </w:pPr>
    </w:p>
    <w:p w14:paraId="2B62DFF4" w14:textId="2391DF8B" w:rsidR="004878C7" w:rsidRPr="00A545A4" w:rsidRDefault="00B95A4E" w:rsidP="0061051B">
      <w:pPr>
        <w:pStyle w:val="Rubrik1"/>
        <w:rPr>
          <w:rFonts w:ascii="Georgia" w:hAnsi="Georgia"/>
          <w:caps w:val="0"/>
          <w:sz w:val="24"/>
        </w:rPr>
      </w:pPr>
      <w:bookmarkStart w:id="61" w:name="_Toc51769769"/>
      <w:bookmarkStart w:id="62" w:name="_Toc52185522"/>
      <w:bookmarkStart w:id="63" w:name="_Toc50106510"/>
      <w:r w:rsidRPr="00A545A4">
        <w:rPr>
          <w:rFonts w:ascii="Georgia" w:hAnsi="Georgia"/>
          <w:caps w:val="0"/>
          <w:sz w:val="24"/>
        </w:rPr>
        <w:t>Plats för Uppdragets genomförande</w:t>
      </w:r>
      <w:bookmarkEnd w:id="61"/>
      <w:bookmarkEnd w:id="62"/>
      <w:r w:rsidRPr="00A545A4">
        <w:rPr>
          <w:rFonts w:ascii="Georgia" w:hAnsi="Georgia"/>
          <w:caps w:val="0"/>
          <w:sz w:val="24"/>
        </w:rPr>
        <w:t xml:space="preserve"> </w:t>
      </w:r>
      <w:bookmarkEnd w:id="63"/>
      <w:r w:rsidR="004878C7" w:rsidRPr="00A545A4">
        <w:rPr>
          <w:rFonts w:ascii="Georgia" w:hAnsi="Georgia"/>
          <w:caps w:val="0"/>
          <w:sz w:val="24"/>
        </w:rPr>
        <w:t xml:space="preserve"> </w:t>
      </w:r>
    </w:p>
    <w:p w14:paraId="20398589" w14:textId="4B3F264F" w:rsidR="00923887" w:rsidRPr="00A545A4" w:rsidRDefault="00772C9E" w:rsidP="00772C9E">
      <w:pPr>
        <w:pStyle w:val="Numbparagr3AltU"/>
        <w:rPr>
          <w:rFonts w:ascii="Georgia" w:hAnsi="Georgia"/>
        </w:rPr>
      </w:pPr>
      <w:bookmarkStart w:id="64" w:name="_Toc50106511"/>
      <w:bookmarkStart w:id="65" w:name="_Toc51769770"/>
      <w:bookmarkStart w:id="66" w:name="_Toc52185523"/>
      <w:r w:rsidRPr="00A545A4">
        <w:rPr>
          <w:rFonts w:ascii="Georgia" w:hAnsi="Georgia"/>
        </w:rPr>
        <w:t>Uppdraget utförs i leverantörens lokaler. Leverantören ska dock på Avropande enhets önskemål delta i planerade möten samt genomföra utbildning och rådgivning i Avropande enhets lokaler.</w:t>
      </w:r>
      <w:bookmarkEnd w:id="64"/>
      <w:bookmarkEnd w:id="65"/>
      <w:bookmarkEnd w:id="66"/>
      <w:r w:rsidR="004878C7" w:rsidRPr="00A545A4">
        <w:rPr>
          <w:rFonts w:ascii="Georgia" w:hAnsi="Georgia"/>
        </w:rPr>
        <w:t xml:space="preserve"> </w:t>
      </w:r>
    </w:p>
    <w:p w14:paraId="12BDB4B4" w14:textId="33571832" w:rsidR="004878C7" w:rsidRPr="00A545A4" w:rsidRDefault="004878C7" w:rsidP="004878C7">
      <w:pPr>
        <w:pStyle w:val="Rubrik2"/>
        <w:rPr>
          <w:rFonts w:ascii="Georgia" w:hAnsi="Georgia"/>
        </w:rPr>
      </w:pPr>
      <w:bookmarkStart w:id="67" w:name="_Toc50106512"/>
      <w:bookmarkStart w:id="68" w:name="_Toc51769771"/>
      <w:bookmarkStart w:id="69" w:name="_Toc52185524"/>
      <w:r w:rsidRPr="00A545A4">
        <w:rPr>
          <w:rFonts w:ascii="Georgia" w:hAnsi="Georgia"/>
        </w:rPr>
        <w:t>Uppföljning</w:t>
      </w:r>
      <w:bookmarkEnd w:id="67"/>
      <w:bookmarkEnd w:id="68"/>
      <w:bookmarkEnd w:id="69"/>
      <w:r w:rsidRPr="00A545A4">
        <w:rPr>
          <w:rFonts w:ascii="Georgia" w:hAnsi="Georgia"/>
        </w:rPr>
        <w:t xml:space="preserve"> </w:t>
      </w:r>
    </w:p>
    <w:p w14:paraId="2F4808D0" w14:textId="5FEC0B62" w:rsidR="004878C7" w:rsidRPr="00A545A4" w:rsidRDefault="00DC4B6B" w:rsidP="004878C7">
      <w:pPr>
        <w:pStyle w:val="NormalwithindentAltD"/>
        <w:rPr>
          <w:rFonts w:ascii="Georgia" w:hAnsi="Georgia"/>
        </w:rPr>
      </w:pPr>
      <w:r w:rsidRPr="00A545A4">
        <w:rPr>
          <w:rFonts w:ascii="Georgia" w:hAnsi="Georgia"/>
        </w:rPr>
        <w:t xml:space="preserve">Parterna ska hålla avstämningsmöten där Leverantören redovisar status, resursförbrukning och prognos. Avstämningsmötena ska hållas minst månadsvis vid tidpunkter som parterna överenskommer. </w:t>
      </w:r>
    </w:p>
    <w:p w14:paraId="758E1F1A" w14:textId="76BE4C4E" w:rsidR="004878C7" w:rsidRPr="00A545A4" w:rsidRDefault="004878C7" w:rsidP="004878C7">
      <w:pPr>
        <w:pStyle w:val="Rubrik2"/>
        <w:rPr>
          <w:rFonts w:ascii="Georgia" w:hAnsi="Georgia"/>
        </w:rPr>
      </w:pPr>
      <w:bookmarkStart w:id="70" w:name="_Toc50106513"/>
      <w:bookmarkStart w:id="71" w:name="_Toc51769772"/>
      <w:bookmarkStart w:id="72" w:name="_Toc52185525"/>
      <w:r w:rsidRPr="00A545A4">
        <w:rPr>
          <w:rFonts w:ascii="Georgia" w:hAnsi="Georgia"/>
        </w:rPr>
        <w:lastRenderedPageBreak/>
        <w:t>Säkerhetskopiering (om behov av detta finns)</w:t>
      </w:r>
      <w:bookmarkEnd w:id="70"/>
      <w:bookmarkEnd w:id="71"/>
      <w:bookmarkEnd w:id="72"/>
      <w:r w:rsidRPr="00A545A4">
        <w:rPr>
          <w:rFonts w:ascii="Georgia" w:hAnsi="Georgia"/>
        </w:rPr>
        <w:t xml:space="preserve"> </w:t>
      </w:r>
    </w:p>
    <w:p w14:paraId="7D824D6F" w14:textId="63ACBC1C" w:rsidR="009E6FC4" w:rsidRPr="00A545A4" w:rsidRDefault="00FB04E1" w:rsidP="009E6FC4">
      <w:pPr>
        <w:pStyle w:val="NormalwithindentAltD"/>
        <w:rPr>
          <w:rFonts w:ascii="Georgia" w:hAnsi="Georgia"/>
        </w:rPr>
      </w:pPr>
      <w:r w:rsidRPr="00A545A4">
        <w:rPr>
          <w:rFonts w:ascii="Georgia" w:hAnsi="Georgia"/>
        </w:rPr>
        <w:t>Säkerhetskopiering är ej relevant för uppdraget</w:t>
      </w:r>
      <w:r w:rsidR="009E6FC4" w:rsidRPr="00A545A4">
        <w:rPr>
          <w:rFonts w:ascii="Georgia" w:hAnsi="Georgia"/>
        </w:rPr>
        <w:t>.</w:t>
      </w:r>
      <w:r w:rsidR="00127AB2" w:rsidRPr="00A545A4">
        <w:rPr>
          <w:rFonts w:ascii="Georgia" w:hAnsi="Georgia"/>
        </w:rPr>
        <w:t xml:space="preserve"> </w:t>
      </w:r>
    </w:p>
    <w:p w14:paraId="07FBCB29" w14:textId="52F54907" w:rsidR="00127AB2" w:rsidRPr="00A545A4" w:rsidRDefault="00127AB2" w:rsidP="00127AB2">
      <w:pPr>
        <w:pStyle w:val="Rubrik1"/>
        <w:rPr>
          <w:rFonts w:ascii="Georgia" w:hAnsi="Georgia"/>
          <w:caps w:val="0"/>
          <w:sz w:val="24"/>
        </w:rPr>
      </w:pPr>
      <w:bookmarkStart w:id="73" w:name="_Toc52185526"/>
      <w:r w:rsidRPr="00A545A4">
        <w:rPr>
          <w:rFonts w:ascii="Georgia" w:hAnsi="Georgia"/>
          <w:caps w:val="0"/>
          <w:sz w:val="24"/>
        </w:rPr>
        <w:t xml:space="preserve">Ersättning till </w:t>
      </w:r>
      <w:r w:rsidR="00B21A9F" w:rsidRPr="00A545A4">
        <w:rPr>
          <w:rFonts w:ascii="Georgia" w:hAnsi="Georgia"/>
          <w:caps w:val="0"/>
          <w:sz w:val="24"/>
        </w:rPr>
        <w:t>Leverantören</w:t>
      </w:r>
      <w:bookmarkEnd w:id="73"/>
      <w:r w:rsidR="00B21A9F" w:rsidRPr="00A545A4">
        <w:rPr>
          <w:rFonts w:ascii="Georgia" w:hAnsi="Georgia"/>
          <w:caps w:val="0"/>
          <w:sz w:val="24"/>
        </w:rPr>
        <w:t xml:space="preserve"> </w:t>
      </w:r>
    </w:p>
    <w:p w14:paraId="4DBA7DCA" w14:textId="6981FA0B" w:rsidR="00B1061A" w:rsidRPr="00A545A4" w:rsidRDefault="00B1061A" w:rsidP="00B1061A">
      <w:pPr>
        <w:pStyle w:val="NormalwithindentAltD"/>
        <w:rPr>
          <w:rFonts w:ascii="Georgia" w:hAnsi="Georgia"/>
        </w:rPr>
      </w:pPr>
      <w:bookmarkStart w:id="74" w:name="_Toc50106515"/>
      <w:bookmarkStart w:id="75" w:name="_Toc51769774"/>
      <w:bookmarkStart w:id="76" w:name="_Toc52185527"/>
      <w:r w:rsidRPr="00A545A4">
        <w:rPr>
          <w:rFonts w:ascii="Georgia" w:hAnsi="Georgia"/>
        </w:rPr>
        <w:t>Ersättning till leverantören uppgår till x kr per timme.</w:t>
      </w:r>
    </w:p>
    <w:p w14:paraId="26FF6431" w14:textId="0625DA51" w:rsidR="000D756B" w:rsidRPr="00A545A4" w:rsidRDefault="00B1061A" w:rsidP="00B1061A">
      <w:pPr>
        <w:pStyle w:val="NormalwithindentAltD"/>
        <w:rPr>
          <w:rFonts w:ascii="Georgia" w:hAnsi="Georgia"/>
        </w:rPr>
      </w:pPr>
      <w:r w:rsidRPr="00A545A4">
        <w:rPr>
          <w:rFonts w:ascii="Georgia" w:hAnsi="Georgia"/>
        </w:rPr>
        <w:t>Priset är angivet i SEK exklusive mervärdesskatt.</w:t>
      </w:r>
      <w:bookmarkEnd w:id="74"/>
      <w:bookmarkEnd w:id="75"/>
      <w:bookmarkEnd w:id="76"/>
      <w:r w:rsidR="009A4184" w:rsidRPr="00A545A4">
        <w:rPr>
          <w:rFonts w:ascii="Georgia" w:hAnsi="Georgia"/>
        </w:rPr>
        <w:t xml:space="preserve"> </w:t>
      </w:r>
    </w:p>
    <w:p w14:paraId="0F71F3FB" w14:textId="140DF37F" w:rsidR="008C14B9" w:rsidRPr="00A545A4" w:rsidRDefault="008C14B9" w:rsidP="00D75738">
      <w:pPr>
        <w:pStyle w:val="Rubrik1"/>
        <w:rPr>
          <w:rFonts w:ascii="Georgia" w:hAnsi="Georgia"/>
          <w:caps w:val="0"/>
          <w:sz w:val="24"/>
        </w:rPr>
      </w:pPr>
      <w:bookmarkStart w:id="77" w:name="_Toc52185529"/>
      <w:r w:rsidRPr="00A545A4">
        <w:rPr>
          <w:rFonts w:ascii="Georgia" w:hAnsi="Georgia"/>
          <w:caps w:val="0"/>
          <w:sz w:val="24"/>
        </w:rPr>
        <w:t xml:space="preserve">Faktureringsadress </w:t>
      </w:r>
      <w:proofErr w:type="gramStart"/>
      <w:r w:rsidRPr="00A545A4">
        <w:rPr>
          <w:rFonts w:ascii="Georgia" w:hAnsi="Georgia"/>
          <w:caps w:val="0"/>
          <w:sz w:val="24"/>
        </w:rPr>
        <w:t>m.m.</w:t>
      </w:r>
      <w:bookmarkEnd w:id="77"/>
      <w:proofErr w:type="gramEnd"/>
      <w:r w:rsidRPr="00A545A4">
        <w:rPr>
          <w:rFonts w:ascii="Georgia" w:hAnsi="Georgia"/>
          <w:caps w:val="0"/>
          <w:sz w:val="24"/>
        </w:rPr>
        <w:t xml:space="preserve"> </w:t>
      </w:r>
    </w:p>
    <w:p w14:paraId="76430A7A" w14:textId="64E0762B" w:rsidR="008C14B9" w:rsidRPr="00A545A4" w:rsidRDefault="008C14B9" w:rsidP="008C14B9">
      <w:pPr>
        <w:pStyle w:val="Numbparagr2AltS"/>
        <w:rPr>
          <w:rFonts w:ascii="Georgia" w:hAnsi="Georgia" w:cs="Times New Roman"/>
          <w:iCs w:val="0"/>
          <w:kern w:val="0"/>
        </w:rPr>
      </w:pPr>
      <w:bookmarkStart w:id="78" w:name="_Toc51769777"/>
      <w:bookmarkStart w:id="79" w:name="_Toc52185530"/>
      <w:r w:rsidRPr="00A545A4">
        <w:rPr>
          <w:rFonts w:ascii="Georgia" w:hAnsi="Georgia" w:cs="Times New Roman"/>
          <w:iCs w:val="0"/>
          <w:kern w:val="0"/>
        </w:rPr>
        <w:t>Avropande enhet ska nedan närmare precisera faktureringsuppgifterna</w:t>
      </w:r>
      <w:r w:rsidR="002C451C" w:rsidRPr="00A545A4">
        <w:rPr>
          <w:rFonts w:ascii="Georgia" w:hAnsi="Georgia" w:cs="Times New Roman"/>
          <w:iCs w:val="0"/>
          <w:kern w:val="0"/>
        </w:rPr>
        <w:t xml:space="preserve"> (se punkten 12.8 i Ramavtalet)</w:t>
      </w:r>
      <w:r w:rsidRPr="00A545A4">
        <w:rPr>
          <w:rFonts w:ascii="Georgia" w:hAnsi="Georgia" w:cs="Times New Roman"/>
          <w:iCs w:val="0"/>
          <w:kern w:val="0"/>
        </w:rPr>
        <w:t>:</w:t>
      </w:r>
      <w:bookmarkEnd w:id="78"/>
      <w:bookmarkEnd w:id="79"/>
      <w:r w:rsidRPr="00A545A4">
        <w:rPr>
          <w:rFonts w:ascii="Georgia" w:hAnsi="Georgia" w:cs="Times New Roman"/>
          <w:iCs w:val="0"/>
          <w:kern w:val="0"/>
        </w:rPr>
        <w:t xml:space="preserve"> </w:t>
      </w:r>
    </w:p>
    <w:p w14:paraId="10D69604" w14:textId="212D5077" w:rsidR="008C14B9" w:rsidRPr="00A545A4" w:rsidRDefault="008C14B9" w:rsidP="008C14B9">
      <w:pPr>
        <w:keepNext/>
        <w:spacing w:after="120"/>
        <w:ind w:left="142" w:firstLine="867"/>
        <w:rPr>
          <w:rFonts w:ascii="Georgia" w:hAnsi="Georgia"/>
          <w:szCs w:val="22"/>
        </w:rPr>
      </w:pPr>
      <w:r w:rsidRPr="00A545A4">
        <w:rPr>
          <w:rFonts w:ascii="Georgia" w:hAnsi="Georgia"/>
          <w:szCs w:val="22"/>
        </w:rPr>
        <w:t xml:space="preserve">Förvaltning/Bolag: </w:t>
      </w:r>
      <w:r w:rsidRPr="00A545A4">
        <w:rPr>
          <w:rFonts w:ascii="Georgia" w:hAnsi="Georgia"/>
          <w:szCs w:val="22"/>
        </w:rPr>
        <w:fldChar w:fldCharType="begin">
          <w:ffData>
            <w:name w:val="Text3"/>
            <w:enabled/>
            <w:calcOnExit w:val="0"/>
            <w:textInput/>
          </w:ffData>
        </w:fldChar>
      </w:r>
      <w:r w:rsidRPr="00A545A4">
        <w:rPr>
          <w:rFonts w:ascii="Georgia" w:hAnsi="Georgia"/>
          <w:szCs w:val="22"/>
        </w:rPr>
        <w:instrText xml:space="preserve"> FORMTEXT </w:instrText>
      </w:r>
      <w:r w:rsidRPr="00A545A4">
        <w:rPr>
          <w:rFonts w:ascii="Georgia" w:hAnsi="Georgia"/>
          <w:szCs w:val="22"/>
        </w:rPr>
      </w:r>
      <w:r w:rsidRPr="00A545A4">
        <w:rPr>
          <w:rFonts w:ascii="Georgia" w:hAnsi="Georgia"/>
          <w:szCs w:val="22"/>
        </w:rPr>
        <w:fldChar w:fldCharType="separate"/>
      </w:r>
      <w:r w:rsidRPr="00A545A4">
        <w:rPr>
          <w:rFonts w:ascii="Georgia" w:hAnsi="Georgia"/>
          <w:noProof/>
          <w:szCs w:val="22"/>
        </w:rPr>
        <w:t> </w:t>
      </w:r>
      <w:r w:rsidRPr="00A545A4">
        <w:rPr>
          <w:rFonts w:ascii="Georgia" w:hAnsi="Georgia"/>
          <w:noProof/>
          <w:szCs w:val="22"/>
        </w:rPr>
        <w:t> </w:t>
      </w:r>
      <w:r w:rsidRPr="00A545A4">
        <w:rPr>
          <w:rFonts w:ascii="Georgia" w:hAnsi="Georgia"/>
          <w:szCs w:val="22"/>
        </w:rPr>
        <w:fldChar w:fldCharType="end"/>
      </w:r>
    </w:p>
    <w:p w14:paraId="1345E41C" w14:textId="77777777" w:rsidR="008C14B9" w:rsidRPr="00A545A4" w:rsidRDefault="008C14B9" w:rsidP="008C14B9">
      <w:pPr>
        <w:keepNext/>
        <w:spacing w:after="120"/>
        <w:ind w:left="142" w:firstLine="867"/>
        <w:rPr>
          <w:rFonts w:ascii="Georgia" w:hAnsi="Georgia"/>
          <w:szCs w:val="22"/>
        </w:rPr>
      </w:pPr>
      <w:r w:rsidRPr="00A545A4">
        <w:rPr>
          <w:rFonts w:ascii="Georgia" w:hAnsi="Georgia"/>
          <w:szCs w:val="22"/>
        </w:rPr>
        <w:t xml:space="preserve">Avdelning/enhet: </w:t>
      </w:r>
      <w:r w:rsidRPr="00A545A4">
        <w:rPr>
          <w:rFonts w:ascii="Georgia" w:hAnsi="Georgia"/>
          <w:szCs w:val="22"/>
        </w:rPr>
        <w:fldChar w:fldCharType="begin">
          <w:ffData>
            <w:name w:val="Text3"/>
            <w:enabled/>
            <w:calcOnExit w:val="0"/>
            <w:textInput/>
          </w:ffData>
        </w:fldChar>
      </w:r>
      <w:r w:rsidRPr="00A545A4">
        <w:rPr>
          <w:rFonts w:ascii="Georgia" w:hAnsi="Georgia"/>
          <w:szCs w:val="22"/>
        </w:rPr>
        <w:instrText xml:space="preserve"> FORMTEXT </w:instrText>
      </w:r>
      <w:r w:rsidRPr="00A545A4">
        <w:rPr>
          <w:rFonts w:ascii="Georgia" w:hAnsi="Georgia"/>
          <w:szCs w:val="22"/>
        </w:rPr>
      </w:r>
      <w:r w:rsidRPr="00A545A4">
        <w:rPr>
          <w:rFonts w:ascii="Georgia" w:hAnsi="Georgia"/>
          <w:szCs w:val="22"/>
        </w:rPr>
        <w:fldChar w:fldCharType="separate"/>
      </w:r>
      <w:r w:rsidRPr="00A545A4">
        <w:rPr>
          <w:rFonts w:ascii="Georgia" w:hAnsi="Georgia"/>
          <w:noProof/>
          <w:szCs w:val="22"/>
        </w:rPr>
        <w:t> </w:t>
      </w:r>
      <w:r w:rsidRPr="00A545A4">
        <w:rPr>
          <w:rFonts w:ascii="Georgia" w:hAnsi="Georgia"/>
          <w:noProof/>
          <w:szCs w:val="22"/>
        </w:rPr>
        <w:t> </w:t>
      </w:r>
      <w:r w:rsidRPr="00A545A4">
        <w:rPr>
          <w:rFonts w:ascii="Georgia" w:hAnsi="Georgia"/>
          <w:noProof/>
          <w:szCs w:val="22"/>
        </w:rPr>
        <w:t> </w:t>
      </w:r>
      <w:r w:rsidRPr="00A545A4">
        <w:rPr>
          <w:rFonts w:ascii="Georgia" w:hAnsi="Georgia"/>
          <w:noProof/>
          <w:szCs w:val="22"/>
        </w:rPr>
        <w:t> </w:t>
      </w:r>
      <w:r w:rsidRPr="00A545A4">
        <w:rPr>
          <w:rFonts w:ascii="Georgia" w:hAnsi="Georgia"/>
          <w:noProof/>
          <w:szCs w:val="22"/>
        </w:rPr>
        <w:t> </w:t>
      </w:r>
      <w:r w:rsidRPr="00A545A4">
        <w:rPr>
          <w:rFonts w:ascii="Georgia" w:hAnsi="Georgia"/>
          <w:szCs w:val="22"/>
        </w:rPr>
        <w:fldChar w:fldCharType="end"/>
      </w:r>
    </w:p>
    <w:p w14:paraId="7B4CB2AD" w14:textId="77777777" w:rsidR="008C14B9" w:rsidRPr="00A545A4" w:rsidRDefault="008C14B9" w:rsidP="008C14B9">
      <w:pPr>
        <w:keepNext/>
        <w:spacing w:after="120"/>
        <w:ind w:left="142" w:firstLine="867"/>
        <w:rPr>
          <w:rFonts w:ascii="Georgia" w:hAnsi="Georgia"/>
          <w:szCs w:val="22"/>
        </w:rPr>
      </w:pPr>
      <w:r w:rsidRPr="00A545A4">
        <w:rPr>
          <w:rFonts w:ascii="Georgia" w:hAnsi="Georgia"/>
          <w:szCs w:val="22"/>
        </w:rPr>
        <w:t xml:space="preserve">Organisationsnummer: </w:t>
      </w:r>
      <w:r w:rsidRPr="00A545A4">
        <w:rPr>
          <w:rFonts w:ascii="Georgia" w:hAnsi="Georgia"/>
          <w:szCs w:val="22"/>
        </w:rPr>
        <w:fldChar w:fldCharType="begin">
          <w:ffData>
            <w:name w:val="Text3"/>
            <w:enabled/>
            <w:calcOnExit w:val="0"/>
            <w:textInput/>
          </w:ffData>
        </w:fldChar>
      </w:r>
      <w:r w:rsidRPr="00A545A4">
        <w:rPr>
          <w:rFonts w:ascii="Georgia" w:hAnsi="Georgia"/>
          <w:szCs w:val="22"/>
        </w:rPr>
        <w:instrText xml:space="preserve"> FORMTEXT </w:instrText>
      </w:r>
      <w:r w:rsidRPr="00A545A4">
        <w:rPr>
          <w:rFonts w:ascii="Georgia" w:hAnsi="Georgia"/>
          <w:szCs w:val="22"/>
        </w:rPr>
      </w:r>
      <w:r w:rsidRPr="00A545A4">
        <w:rPr>
          <w:rFonts w:ascii="Georgia" w:hAnsi="Georgia"/>
          <w:szCs w:val="22"/>
        </w:rPr>
        <w:fldChar w:fldCharType="separate"/>
      </w:r>
      <w:r w:rsidRPr="00A545A4">
        <w:rPr>
          <w:rFonts w:ascii="Georgia" w:hAnsi="Georgia"/>
          <w:noProof/>
          <w:szCs w:val="22"/>
        </w:rPr>
        <w:t> </w:t>
      </w:r>
      <w:r w:rsidRPr="00A545A4">
        <w:rPr>
          <w:rFonts w:ascii="Georgia" w:hAnsi="Georgia"/>
          <w:noProof/>
          <w:szCs w:val="22"/>
        </w:rPr>
        <w:t> </w:t>
      </w:r>
      <w:r w:rsidRPr="00A545A4">
        <w:rPr>
          <w:rFonts w:ascii="Georgia" w:hAnsi="Georgia"/>
          <w:noProof/>
          <w:szCs w:val="22"/>
        </w:rPr>
        <w:t> </w:t>
      </w:r>
      <w:r w:rsidRPr="00A545A4">
        <w:rPr>
          <w:rFonts w:ascii="Georgia" w:hAnsi="Georgia"/>
          <w:noProof/>
          <w:szCs w:val="22"/>
        </w:rPr>
        <w:t> </w:t>
      </w:r>
      <w:r w:rsidRPr="00A545A4">
        <w:rPr>
          <w:rFonts w:ascii="Georgia" w:hAnsi="Georgia"/>
          <w:noProof/>
          <w:szCs w:val="22"/>
        </w:rPr>
        <w:t> </w:t>
      </w:r>
      <w:r w:rsidRPr="00A545A4">
        <w:rPr>
          <w:rFonts w:ascii="Georgia" w:hAnsi="Georgia"/>
          <w:szCs w:val="22"/>
        </w:rPr>
        <w:fldChar w:fldCharType="end"/>
      </w:r>
    </w:p>
    <w:p w14:paraId="486F9301" w14:textId="77777777" w:rsidR="008C14B9" w:rsidRPr="00A545A4" w:rsidRDefault="008C14B9" w:rsidP="008C14B9">
      <w:pPr>
        <w:keepNext/>
        <w:spacing w:after="120"/>
        <w:ind w:left="142" w:firstLine="867"/>
        <w:rPr>
          <w:rFonts w:ascii="Georgia" w:hAnsi="Georgia"/>
          <w:szCs w:val="22"/>
        </w:rPr>
      </w:pPr>
      <w:r w:rsidRPr="00A545A4">
        <w:rPr>
          <w:rFonts w:ascii="Georgia" w:hAnsi="Georgia"/>
          <w:szCs w:val="22"/>
        </w:rPr>
        <w:t xml:space="preserve">Kontaktperson: </w:t>
      </w:r>
      <w:r w:rsidRPr="00A545A4">
        <w:rPr>
          <w:rFonts w:ascii="Georgia" w:hAnsi="Georgia"/>
          <w:szCs w:val="22"/>
        </w:rPr>
        <w:fldChar w:fldCharType="begin">
          <w:ffData>
            <w:name w:val="Text3"/>
            <w:enabled/>
            <w:calcOnExit w:val="0"/>
            <w:textInput/>
          </w:ffData>
        </w:fldChar>
      </w:r>
      <w:r w:rsidRPr="00A545A4">
        <w:rPr>
          <w:rFonts w:ascii="Georgia" w:hAnsi="Georgia"/>
          <w:szCs w:val="22"/>
        </w:rPr>
        <w:instrText xml:space="preserve"> FORMTEXT </w:instrText>
      </w:r>
      <w:r w:rsidRPr="00A545A4">
        <w:rPr>
          <w:rFonts w:ascii="Georgia" w:hAnsi="Georgia"/>
          <w:szCs w:val="22"/>
        </w:rPr>
      </w:r>
      <w:r w:rsidRPr="00A545A4">
        <w:rPr>
          <w:rFonts w:ascii="Georgia" w:hAnsi="Georgia"/>
          <w:szCs w:val="22"/>
        </w:rPr>
        <w:fldChar w:fldCharType="separate"/>
      </w:r>
      <w:r w:rsidRPr="00A545A4">
        <w:rPr>
          <w:rFonts w:ascii="Georgia" w:hAnsi="Georgia"/>
          <w:szCs w:val="22"/>
        </w:rPr>
        <w:t> </w:t>
      </w:r>
      <w:r w:rsidRPr="00A545A4">
        <w:rPr>
          <w:rFonts w:ascii="Georgia" w:hAnsi="Georgia"/>
          <w:szCs w:val="22"/>
        </w:rPr>
        <w:t> </w:t>
      </w:r>
      <w:r w:rsidRPr="00A545A4">
        <w:rPr>
          <w:rFonts w:ascii="Georgia" w:hAnsi="Georgia"/>
          <w:szCs w:val="22"/>
        </w:rPr>
        <w:t> </w:t>
      </w:r>
      <w:r w:rsidRPr="00A545A4">
        <w:rPr>
          <w:rFonts w:ascii="Georgia" w:hAnsi="Georgia"/>
          <w:szCs w:val="22"/>
        </w:rPr>
        <w:t> </w:t>
      </w:r>
      <w:r w:rsidRPr="00A545A4">
        <w:rPr>
          <w:rFonts w:ascii="Georgia" w:hAnsi="Georgia"/>
          <w:szCs w:val="22"/>
        </w:rPr>
        <w:t> </w:t>
      </w:r>
      <w:r w:rsidRPr="00A545A4">
        <w:rPr>
          <w:rFonts w:ascii="Georgia" w:hAnsi="Georgia"/>
          <w:szCs w:val="22"/>
        </w:rPr>
        <w:fldChar w:fldCharType="end"/>
      </w:r>
    </w:p>
    <w:p w14:paraId="7B676673" w14:textId="77777777" w:rsidR="008C14B9" w:rsidRPr="00A545A4" w:rsidRDefault="008C14B9" w:rsidP="008C14B9">
      <w:pPr>
        <w:keepNext/>
        <w:spacing w:after="120"/>
        <w:ind w:left="142" w:firstLine="867"/>
        <w:rPr>
          <w:rFonts w:ascii="Georgia" w:hAnsi="Georgia"/>
          <w:szCs w:val="22"/>
        </w:rPr>
      </w:pPr>
      <w:r w:rsidRPr="00A545A4">
        <w:rPr>
          <w:rFonts w:ascii="Georgia" w:hAnsi="Georgia"/>
          <w:szCs w:val="22"/>
        </w:rPr>
        <w:t xml:space="preserve">Fakturareferens: </w:t>
      </w:r>
      <w:r w:rsidRPr="00A545A4">
        <w:rPr>
          <w:rFonts w:ascii="Georgia" w:hAnsi="Georgia"/>
          <w:szCs w:val="22"/>
        </w:rPr>
        <w:fldChar w:fldCharType="begin">
          <w:ffData>
            <w:name w:val="Text3"/>
            <w:enabled/>
            <w:calcOnExit w:val="0"/>
            <w:textInput/>
          </w:ffData>
        </w:fldChar>
      </w:r>
      <w:r w:rsidRPr="00A545A4">
        <w:rPr>
          <w:rFonts w:ascii="Georgia" w:hAnsi="Georgia"/>
          <w:szCs w:val="22"/>
        </w:rPr>
        <w:instrText xml:space="preserve"> FORMTEXT </w:instrText>
      </w:r>
      <w:r w:rsidRPr="00A545A4">
        <w:rPr>
          <w:rFonts w:ascii="Georgia" w:hAnsi="Georgia"/>
          <w:szCs w:val="22"/>
        </w:rPr>
      </w:r>
      <w:r w:rsidRPr="00A545A4">
        <w:rPr>
          <w:rFonts w:ascii="Georgia" w:hAnsi="Georgia"/>
          <w:szCs w:val="22"/>
        </w:rPr>
        <w:fldChar w:fldCharType="separate"/>
      </w:r>
      <w:r w:rsidRPr="00A545A4">
        <w:rPr>
          <w:rFonts w:ascii="Georgia" w:hAnsi="Georgia"/>
          <w:szCs w:val="22"/>
        </w:rPr>
        <w:t> </w:t>
      </w:r>
      <w:r w:rsidRPr="00A545A4">
        <w:rPr>
          <w:rFonts w:ascii="Georgia" w:hAnsi="Georgia"/>
          <w:szCs w:val="22"/>
        </w:rPr>
        <w:t> </w:t>
      </w:r>
      <w:r w:rsidRPr="00A545A4">
        <w:rPr>
          <w:rFonts w:ascii="Georgia" w:hAnsi="Georgia"/>
          <w:szCs w:val="22"/>
        </w:rPr>
        <w:t> </w:t>
      </w:r>
      <w:r w:rsidRPr="00A545A4">
        <w:rPr>
          <w:rFonts w:ascii="Georgia" w:hAnsi="Georgia"/>
          <w:szCs w:val="22"/>
        </w:rPr>
        <w:t> </w:t>
      </w:r>
      <w:r w:rsidRPr="00A545A4">
        <w:rPr>
          <w:rFonts w:ascii="Georgia" w:hAnsi="Georgia"/>
          <w:szCs w:val="22"/>
        </w:rPr>
        <w:t> </w:t>
      </w:r>
      <w:r w:rsidRPr="00A545A4">
        <w:rPr>
          <w:rFonts w:ascii="Georgia" w:hAnsi="Georgia"/>
          <w:szCs w:val="22"/>
        </w:rPr>
        <w:fldChar w:fldCharType="end"/>
      </w:r>
    </w:p>
    <w:p w14:paraId="48D248DB" w14:textId="77777777" w:rsidR="008C14B9" w:rsidRPr="00A545A4" w:rsidRDefault="008C14B9" w:rsidP="008C14B9">
      <w:pPr>
        <w:keepNext/>
        <w:spacing w:after="120"/>
        <w:ind w:left="142" w:firstLine="867"/>
        <w:rPr>
          <w:rFonts w:ascii="Georgia" w:hAnsi="Georgia"/>
          <w:szCs w:val="22"/>
        </w:rPr>
      </w:pPr>
      <w:r w:rsidRPr="00A545A4">
        <w:rPr>
          <w:rFonts w:ascii="Georgia" w:hAnsi="Georgia"/>
          <w:szCs w:val="22"/>
        </w:rPr>
        <w:t xml:space="preserve">Fakturaadress: </w:t>
      </w:r>
      <w:r w:rsidRPr="00A545A4">
        <w:rPr>
          <w:rFonts w:ascii="Georgia" w:hAnsi="Georgia"/>
          <w:szCs w:val="22"/>
        </w:rPr>
        <w:fldChar w:fldCharType="begin">
          <w:ffData>
            <w:name w:val="Text3"/>
            <w:enabled/>
            <w:calcOnExit w:val="0"/>
            <w:textInput/>
          </w:ffData>
        </w:fldChar>
      </w:r>
      <w:r w:rsidRPr="00A545A4">
        <w:rPr>
          <w:rFonts w:ascii="Georgia" w:hAnsi="Georgia"/>
          <w:szCs w:val="22"/>
        </w:rPr>
        <w:instrText xml:space="preserve"> FORMTEXT </w:instrText>
      </w:r>
      <w:r w:rsidRPr="00A545A4">
        <w:rPr>
          <w:rFonts w:ascii="Georgia" w:hAnsi="Georgia"/>
          <w:szCs w:val="22"/>
        </w:rPr>
      </w:r>
      <w:r w:rsidRPr="00A545A4">
        <w:rPr>
          <w:rFonts w:ascii="Georgia" w:hAnsi="Georgia"/>
          <w:szCs w:val="22"/>
        </w:rPr>
        <w:fldChar w:fldCharType="separate"/>
      </w:r>
      <w:r w:rsidRPr="00A545A4">
        <w:rPr>
          <w:rFonts w:ascii="Georgia" w:hAnsi="Georgia"/>
          <w:szCs w:val="22"/>
        </w:rPr>
        <w:t> </w:t>
      </w:r>
      <w:r w:rsidRPr="00A545A4">
        <w:rPr>
          <w:rFonts w:ascii="Georgia" w:hAnsi="Georgia"/>
          <w:szCs w:val="22"/>
        </w:rPr>
        <w:t> </w:t>
      </w:r>
      <w:r w:rsidRPr="00A545A4">
        <w:rPr>
          <w:rFonts w:ascii="Georgia" w:hAnsi="Georgia"/>
          <w:szCs w:val="22"/>
        </w:rPr>
        <w:t> </w:t>
      </w:r>
      <w:r w:rsidRPr="00A545A4">
        <w:rPr>
          <w:rFonts w:ascii="Georgia" w:hAnsi="Georgia"/>
          <w:szCs w:val="22"/>
        </w:rPr>
        <w:t> </w:t>
      </w:r>
      <w:r w:rsidRPr="00A545A4">
        <w:rPr>
          <w:rFonts w:ascii="Georgia" w:hAnsi="Georgia"/>
          <w:szCs w:val="22"/>
        </w:rPr>
        <w:t> </w:t>
      </w:r>
      <w:r w:rsidRPr="00A545A4">
        <w:rPr>
          <w:rFonts w:ascii="Georgia" w:hAnsi="Georgia"/>
          <w:szCs w:val="22"/>
        </w:rPr>
        <w:fldChar w:fldCharType="end"/>
      </w:r>
    </w:p>
    <w:p w14:paraId="4641D5CC" w14:textId="77777777" w:rsidR="008C14B9" w:rsidRPr="00A545A4" w:rsidRDefault="008C14B9" w:rsidP="008C14B9">
      <w:pPr>
        <w:keepNext/>
        <w:spacing w:after="120"/>
        <w:ind w:left="1009"/>
        <w:rPr>
          <w:rFonts w:ascii="Georgia" w:hAnsi="Georgia"/>
          <w:szCs w:val="22"/>
        </w:rPr>
      </w:pPr>
      <w:r w:rsidRPr="00A545A4">
        <w:rPr>
          <w:rFonts w:ascii="Georgia" w:hAnsi="Georgia"/>
          <w:szCs w:val="22"/>
        </w:rPr>
        <w:t xml:space="preserve">Specifikation av faktura (ange vilka obligatoriska uppgifter som ska finnas, </w:t>
      </w:r>
      <w:proofErr w:type="gramStart"/>
      <w:r w:rsidRPr="00A545A4">
        <w:rPr>
          <w:rFonts w:ascii="Georgia" w:hAnsi="Georgia"/>
          <w:szCs w:val="22"/>
        </w:rPr>
        <w:t>t.ex.</w:t>
      </w:r>
      <w:proofErr w:type="gramEnd"/>
      <w:r w:rsidRPr="00A545A4">
        <w:rPr>
          <w:rFonts w:ascii="Georgia" w:hAnsi="Georgia"/>
          <w:szCs w:val="22"/>
        </w:rPr>
        <w:t xml:space="preserve"> antalet utförda arbetstimmar och närmare specificerat arbete, eller utförd delleverans av/eller Resultat): </w:t>
      </w:r>
      <w:r w:rsidRPr="00A545A4">
        <w:rPr>
          <w:rFonts w:ascii="Georgia" w:hAnsi="Georgia"/>
          <w:szCs w:val="22"/>
        </w:rPr>
        <w:fldChar w:fldCharType="begin">
          <w:ffData>
            <w:name w:val="Text3"/>
            <w:enabled/>
            <w:calcOnExit w:val="0"/>
            <w:textInput/>
          </w:ffData>
        </w:fldChar>
      </w:r>
      <w:r w:rsidRPr="00A545A4">
        <w:rPr>
          <w:rFonts w:ascii="Georgia" w:hAnsi="Georgia"/>
          <w:szCs w:val="22"/>
        </w:rPr>
        <w:instrText xml:space="preserve"> FORMTEXT </w:instrText>
      </w:r>
      <w:r w:rsidRPr="00A545A4">
        <w:rPr>
          <w:rFonts w:ascii="Georgia" w:hAnsi="Georgia"/>
          <w:szCs w:val="22"/>
        </w:rPr>
      </w:r>
      <w:r w:rsidRPr="00A545A4">
        <w:rPr>
          <w:rFonts w:ascii="Georgia" w:hAnsi="Georgia"/>
          <w:szCs w:val="22"/>
        </w:rPr>
        <w:fldChar w:fldCharType="separate"/>
      </w:r>
      <w:r w:rsidRPr="00A545A4">
        <w:rPr>
          <w:rFonts w:ascii="Georgia" w:hAnsi="Georgia"/>
          <w:szCs w:val="22"/>
        </w:rPr>
        <w:t> </w:t>
      </w:r>
      <w:r w:rsidRPr="00A545A4">
        <w:rPr>
          <w:rFonts w:ascii="Georgia" w:hAnsi="Georgia"/>
          <w:szCs w:val="22"/>
        </w:rPr>
        <w:t> </w:t>
      </w:r>
      <w:r w:rsidRPr="00A545A4">
        <w:rPr>
          <w:rFonts w:ascii="Georgia" w:hAnsi="Georgia"/>
          <w:szCs w:val="22"/>
        </w:rPr>
        <w:t> </w:t>
      </w:r>
      <w:r w:rsidRPr="00A545A4">
        <w:rPr>
          <w:rFonts w:ascii="Georgia" w:hAnsi="Georgia"/>
          <w:szCs w:val="22"/>
        </w:rPr>
        <w:t> </w:t>
      </w:r>
      <w:r w:rsidRPr="00A545A4">
        <w:rPr>
          <w:rFonts w:ascii="Georgia" w:hAnsi="Georgia"/>
          <w:szCs w:val="22"/>
        </w:rPr>
        <w:t> </w:t>
      </w:r>
      <w:r w:rsidRPr="00A545A4">
        <w:rPr>
          <w:rFonts w:ascii="Georgia" w:hAnsi="Georgia"/>
          <w:szCs w:val="22"/>
        </w:rPr>
        <w:fldChar w:fldCharType="end"/>
      </w:r>
    </w:p>
    <w:p w14:paraId="66B3BD96" w14:textId="77777777" w:rsidR="008C14B9" w:rsidRPr="00A545A4" w:rsidRDefault="008C14B9" w:rsidP="008C14B9">
      <w:pPr>
        <w:keepNext/>
        <w:spacing w:after="120"/>
        <w:ind w:left="142" w:firstLine="867"/>
        <w:rPr>
          <w:rFonts w:ascii="Georgia" w:hAnsi="Georgia"/>
          <w:szCs w:val="22"/>
        </w:rPr>
      </w:pPr>
      <w:r w:rsidRPr="00A545A4">
        <w:rPr>
          <w:rFonts w:ascii="Georgia" w:hAnsi="Georgia"/>
          <w:szCs w:val="22"/>
        </w:rPr>
        <w:t xml:space="preserve">Postnummer: </w:t>
      </w:r>
      <w:r w:rsidRPr="00A545A4">
        <w:rPr>
          <w:rFonts w:ascii="Georgia" w:hAnsi="Georgia"/>
          <w:szCs w:val="22"/>
        </w:rPr>
        <w:fldChar w:fldCharType="begin">
          <w:ffData>
            <w:name w:val="Text3"/>
            <w:enabled/>
            <w:calcOnExit w:val="0"/>
            <w:textInput/>
          </w:ffData>
        </w:fldChar>
      </w:r>
      <w:r w:rsidRPr="00A545A4">
        <w:rPr>
          <w:rFonts w:ascii="Georgia" w:hAnsi="Georgia"/>
          <w:szCs w:val="22"/>
        </w:rPr>
        <w:instrText xml:space="preserve"> FORMTEXT </w:instrText>
      </w:r>
      <w:r w:rsidRPr="00A545A4">
        <w:rPr>
          <w:rFonts w:ascii="Georgia" w:hAnsi="Georgia"/>
          <w:szCs w:val="22"/>
        </w:rPr>
      </w:r>
      <w:r w:rsidRPr="00A545A4">
        <w:rPr>
          <w:rFonts w:ascii="Georgia" w:hAnsi="Georgia"/>
          <w:szCs w:val="22"/>
        </w:rPr>
        <w:fldChar w:fldCharType="separate"/>
      </w:r>
      <w:r w:rsidRPr="00A545A4">
        <w:rPr>
          <w:rFonts w:ascii="Georgia" w:hAnsi="Georgia"/>
          <w:szCs w:val="22"/>
        </w:rPr>
        <w:t> </w:t>
      </w:r>
      <w:r w:rsidRPr="00A545A4">
        <w:rPr>
          <w:rFonts w:ascii="Georgia" w:hAnsi="Georgia"/>
          <w:szCs w:val="22"/>
        </w:rPr>
        <w:t> </w:t>
      </w:r>
      <w:r w:rsidRPr="00A545A4">
        <w:rPr>
          <w:rFonts w:ascii="Georgia" w:hAnsi="Georgia"/>
          <w:szCs w:val="22"/>
        </w:rPr>
        <w:t> </w:t>
      </w:r>
      <w:r w:rsidRPr="00A545A4">
        <w:rPr>
          <w:rFonts w:ascii="Georgia" w:hAnsi="Georgia"/>
          <w:szCs w:val="22"/>
        </w:rPr>
        <w:t> </w:t>
      </w:r>
      <w:r w:rsidRPr="00A545A4">
        <w:rPr>
          <w:rFonts w:ascii="Georgia" w:hAnsi="Georgia"/>
          <w:szCs w:val="22"/>
        </w:rPr>
        <w:t> </w:t>
      </w:r>
      <w:r w:rsidRPr="00A545A4">
        <w:rPr>
          <w:rFonts w:ascii="Georgia" w:hAnsi="Georgia"/>
          <w:szCs w:val="22"/>
        </w:rPr>
        <w:fldChar w:fldCharType="end"/>
      </w:r>
    </w:p>
    <w:p w14:paraId="187D1277" w14:textId="77777777" w:rsidR="008C14B9" w:rsidRPr="00A545A4" w:rsidRDefault="008C14B9" w:rsidP="008C14B9">
      <w:pPr>
        <w:keepNext/>
        <w:spacing w:after="120"/>
        <w:ind w:left="142" w:firstLine="867"/>
        <w:rPr>
          <w:rFonts w:ascii="Georgia" w:hAnsi="Georgia"/>
          <w:szCs w:val="22"/>
        </w:rPr>
      </w:pPr>
      <w:r w:rsidRPr="00A545A4">
        <w:rPr>
          <w:rFonts w:ascii="Georgia" w:hAnsi="Georgia"/>
          <w:szCs w:val="22"/>
        </w:rPr>
        <w:t xml:space="preserve">Ort: </w:t>
      </w:r>
      <w:r w:rsidRPr="00A545A4">
        <w:rPr>
          <w:rFonts w:ascii="Georgia" w:hAnsi="Georgia"/>
          <w:szCs w:val="22"/>
        </w:rPr>
        <w:fldChar w:fldCharType="begin">
          <w:ffData>
            <w:name w:val="Text3"/>
            <w:enabled/>
            <w:calcOnExit w:val="0"/>
            <w:textInput/>
          </w:ffData>
        </w:fldChar>
      </w:r>
      <w:r w:rsidRPr="00A545A4">
        <w:rPr>
          <w:rFonts w:ascii="Georgia" w:hAnsi="Georgia"/>
          <w:szCs w:val="22"/>
        </w:rPr>
        <w:instrText xml:space="preserve"> FORMTEXT </w:instrText>
      </w:r>
      <w:r w:rsidRPr="00A545A4">
        <w:rPr>
          <w:rFonts w:ascii="Georgia" w:hAnsi="Georgia"/>
          <w:szCs w:val="22"/>
        </w:rPr>
      </w:r>
      <w:r w:rsidRPr="00A545A4">
        <w:rPr>
          <w:rFonts w:ascii="Georgia" w:hAnsi="Georgia"/>
          <w:szCs w:val="22"/>
        </w:rPr>
        <w:fldChar w:fldCharType="separate"/>
      </w:r>
      <w:r w:rsidRPr="00A545A4">
        <w:rPr>
          <w:rFonts w:ascii="Georgia" w:hAnsi="Georgia"/>
          <w:szCs w:val="22"/>
        </w:rPr>
        <w:t> </w:t>
      </w:r>
      <w:r w:rsidRPr="00A545A4">
        <w:rPr>
          <w:rFonts w:ascii="Georgia" w:hAnsi="Georgia"/>
          <w:szCs w:val="22"/>
        </w:rPr>
        <w:t> </w:t>
      </w:r>
      <w:r w:rsidRPr="00A545A4">
        <w:rPr>
          <w:rFonts w:ascii="Georgia" w:hAnsi="Georgia"/>
          <w:szCs w:val="22"/>
        </w:rPr>
        <w:t> </w:t>
      </w:r>
      <w:r w:rsidRPr="00A545A4">
        <w:rPr>
          <w:rFonts w:ascii="Georgia" w:hAnsi="Georgia"/>
          <w:szCs w:val="22"/>
        </w:rPr>
        <w:t> </w:t>
      </w:r>
      <w:r w:rsidRPr="00A545A4">
        <w:rPr>
          <w:rFonts w:ascii="Georgia" w:hAnsi="Georgia"/>
          <w:szCs w:val="22"/>
        </w:rPr>
        <w:t> </w:t>
      </w:r>
      <w:r w:rsidRPr="00A545A4">
        <w:rPr>
          <w:rFonts w:ascii="Georgia" w:hAnsi="Georgia"/>
          <w:szCs w:val="22"/>
        </w:rPr>
        <w:fldChar w:fldCharType="end"/>
      </w:r>
      <w:r w:rsidRPr="00A545A4">
        <w:rPr>
          <w:rFonts w:ascii="Georgia" w:hAnsi="Georgia"/>
          <w:szCs w:val="22"/>
        </w:rPr>
        <w:t xml:space="preserve"> </w:t>
      </w:r>
    </w:p>
    <w:p w14:paraId="113A1316" w14:textId="77777777" w:rsidR="008C14B9" w:rsidRPr="00A545A4" w:rsidRDefault="008C14B9" w:rsidP="008C14B9">
      <w:pPr>
        <w:keepNext/>
        <w:spacing w:after="120"/>
        <w:ind w:left="142" w:firstLine="284"/>
        <w:rPr>
          <w:rFonts w:ascii="Georgia" w:hAnsi="Georgia"/>
          <w:szCs w:val="22"/>
        </w:rPr>
      </w:pPr>
    </w:p>
    <w:p w14:paraId="1F4A25CE" w14:textId="52AA4C11" w:rsidR="005375E7" w:rsidRPr="00A545A4" w:rsidRDefault="00711FFE" w:rsidP="00D75738">
      <w:pPr>
        <w:pStyle w:val="Rubrik1"/>
        <w:rPr>
          <w:rFonts w:ascii="Georgia" w:hAnsi="Georgia"/>
          <w:caps w:val="0"/>
          <w:sz w:val="24"/>
        </w:rPr>
      </w:pPr>
      <w:bookmarkStart w:id="80" w:name="_Toc52185531"/>
      <w:r w:rsidRPr="00A545A4">
        <w:rPr>
          <w:rFonts w:ascii="Georgia" w:hAnsi="Georgia"/>
          <w:caps w:val="0"/>
          <w:sz w:val="24"/>
        </w:rPr>
        <w:t>Närmare krav på dokumentation</w:t>
      </w:r>
      <w:bookmarkEnd w:id="80"/>
      <w:r w:rsidRPr="00A545A4">
        <w:rPr>
          <w:rFonts w:ascii="Georgia" w:hAnsi="Georgia"/>
          <w:caps w:val="0"/>
          <w:sz w:val="24"/>
        </w:rPr>
        <w:t xml:space="preserve"> </w:t>
      </w:r>
    </w:p>
    <w:p w14:paraId="6A3507EF" w14:textId="2A0752FA" w:rsidR="00711FFE" w:rsidRPr="00A545A4" w:rsidRDefault="00AF5D78" w:rsidP="00711FFE">
      <w:pPr>
        <w:pStyle w:val="NormalwithindentAltD"/>
        <w:rPr>
          <w:rFonts w:ascii="Georgia" w:hAnsi="Georgia" w:cs="Arial"/>
          <w:iCs/>
          <w:kern w:val="32"/>
          <w:szCs w:val="22"/>
        </w:rPr>
      </w:pPr>
      <w:r w:rsidRPr="00A545A4">
        <w:rPr>
          <w:rFonts w:ascii="Georgia" w:hAnsi="Georgia" w:cs="Arial"/>
          <w:iCs/>
          <w:kern w:val="32"/>
          <w:szCs w:val="22"/>
        </w:rPr>
        <w:t>Leverantören ska upprätta</w:t>
      </w:r>
      <w:r w:rsidR="00FC60FD" w:rsidRPr="00A545A4">
        <w:rPr>
          <w:rFonts w:ascii="Georgia" w:hAnsi="Georgia" w:cs="Arial"/>
          <w:iCs/>
          <w:kern w:val="32"/>
          <w:szCs w:val="22"/>
        </w:rPr>
        <w:t xml:space="preserve"> och hålla </w:t>
      </w:r>
      <w:r w:rsidRPr="00A545A4">
        <w:rPr>
          <w:rFonts w:ascii="Georgia" w:hAnsi="Georgia" w:cs="Arial"/>
          <w:iCs/>
          <w:kern w:val="32"/>
          <w:szCs w:val="22"/>
        </w:rPr>
        <w:t>systemdokumentation</w:t>
      </w:r>
      <w:r w:rsidR="000F73BA" w:rsidRPr="00A545A4">
        <w:rPr>
          <w:rFonts w:ascii="Georgia" w:hAnsi="Georgia" w:cs="Arial"/>
          <w:iCs/>
          <w:kern w:val="32"/>
          <w:szCs w:val="22"/>
        </w:rPr>
        <w:t xml:space="preserve"> </w:t>
      </w:r>
      <w:r w:rsidR="00FC60FD" w:rsidRPr="00A545A4">
        <w:rPr>
          <w:rFonts w:ascii="Georgia" w:hAnsi="Georgia" w:cs="Arial"/>
          <w:iCs/>
          <w:kern w:val="32"/>
          <w:szCs w:val="22"/>
        </w:rPr>
        <w:t>uppdaterade</w:t>
      </w:r>
      <w:r w:rsidR="004E6D35" w:rsidRPr="00A545A4">
        <w:rPr>
          <w:rFonts w:ascii="Georgia" w:hAnsi="Georgia" w:cs="Arial"/>
          <w:iCs/>
          <w:kern w:val="32"/>
          <w:szCs w:val="22"/>
        </w:rPr>
        <w:t xml:space="preserve"> under avtalsperioden.</w:t>
      </w:r>
      <w:r w:rsidR="00711FFE" w:rsidRPr="00A545A4">
        <w:rPr>
          <w:rFonts w:ascii="Georgia" w:hAnsi="Georgia" w:cs="Arial"/>
          <w:iCs/>
          <w:kern w:val="32"/>
          <w:szCs w:val="22"/>
        </w:rPr>
        <w:t xml:space="preserve"> </w:t>
      </w:r>
      <w:r w:rsidR="004E6D35" w:rsidRPr="00A545A4">
        <w:rPr>
          <w:rFonts w:ascii="Georgia" w:hAnsi="Georgia" w:cs="Arial"/>
          <w:iCs/>
          <w:kern w:val="32"/>
          <w:szCs w:val="22"/>
        </w:rPr>
        <w:t>Systemdokumentatio</w:t>
      </w:r>
      <w:r w:rsidR="00EF52EA" w:rsidRPr="00A545A4">
        <w:rPr>
          <w:rFonts w:ascii="Georgia" w:hAnsi="Georgia" w:cs="Arial"/>
          <w:iCs/>
          <w:kern w:val="32"/>
          <w:szCs w:val="22"/>
        </w:rPr>
        <w:t>n</w:t>
      </w:r>
      <w:r w:rsidR="004E6D35" w:rsidRPr="00A545A4">
        <w:rPr>
          <w:rFonts w:ascii="Georgia" w:hAnsi="Georgia" w:cs="Arial"/>
          <w:iCs/>
          <w:kern w:val="32"/>
          <w:szCs w:val="22"/>
        </w:rPr>
        <w:t xml:space="preserve"> skall levereras senast </w:t>
      </w:r>
      <w:r w:rsidR="00D82DBF" w:rsidRPr="00A545A4">
        <w:rPr>
          <w:rFonts w:ascii="Georgia" w:hAnsi="Georgia" w:cs="Arial"/>
          <w:iCs/>
          <w:kern w:val="32"/>
          <w:szCs w:val="22"/>
        </w:rPr>
        <w:t xml:space="preserve">två veckor före avtalad leveransdag för </w:t>
      </w:r>
      <w:r w:rsidR="00571B9B" w:rsidRPr="00A545A4">
        <w:rPr>
          <w:rFonts w:ascii="Georgia" w:hAnsi="Georgia" w:cs="Arial"/>
          <w:iCs/>
          <w:kern w:val="32"/>
          <w:szCs w:val="22"/>
        </w:rPr>
        <w:t>e-tjänst för stödpersoner.</w:t>
      </w:r>
      <w:r w:rsidR="00711FFE" w:rsidRPr="00A545A4">
        <w:rPr>
          <w:rFonts w:ascii="Georgia" w:hAnsi="Georgia" w:cs="Arial"/>
          <w:iCs/>
          <w:kern w:val="32"/>
          <w:szCs w:val="22"/>
        </w:rPr>
        <w:t xml:space="preserve">  </w:t>
      </w:r>
    </w:p>
    <w:p w14:paraId="6551F1F3" w14:textId="68EE76A2" w:rsidR="00D75738" w:rsidRPr="00A545A4" w:rsidRDefault="00D75738" w:rsidP="00D75738">
      <w:pPr>
        <w:pStyle w:val="Rubrik1"/>
        <w:rPr>
          <w:rFonts w:ascii="Georgia" w:hAnsi="Georgia"/>
          <w:caps w:val="0"/>
          <w:sz w:val="24"/>
        </w:rPr>
      </w:pPr>
      <w:bookmarkStart w:id="81" w:name="_Toc52185532"/>
      <w:r w:rsidRPr="00A545A4">
        <w:rPr>
          <w:rFonts w:ascii="Georgia" w:hAnsi="Georgia"/>
          <w:caps w:val="0"/>
          <w:sz w:val="24"/>
        </w:rPr>
        <w:t xml:space="preserve">Närmare krav på informationssäkerhet </w:t>
      </w:r>
      <w:proofErr w:type="gramStart"/>
      <w:r w:rsidR="0095472A" w:rsidRPr="00A545A4">
        <w:rPr>
          <w:rFonts w:ascii="Georgia" w:hAnsi="Georgia"/>
          <w:caps w:val="0"/>
          <w:sz w:val="24"/>
        </w:rPr>
        <w:t>m.m.</w:t>
      </w:r>
      <w:bookmarkEnd w:id="81"/>
      <w:proofErr w:type="gramEnd"/>
      <w:r w:rsidR="0095472A" w:rsidRPr="00A545A4">
        <w:rPr>
          <w:rFonts w:ascii="Georgia" w:hAnsi="Georgia"/>
          <w:caps w:val="0"/>
          <w:sz w:val="24"/>
        </w:rPr>
        <w:t xml:space="preserve"> </w:t>
      </w:r>
    </w:p>
    <w:p w14:paraId="0E2AC86A" w14:textId="58D3D7F6" w:rsidR="00973344" w:rsidRPr="00A545A4" w:rsidRDefault="0095472A" w:rsidP="00EE6787">
      <w:pPr>
        <w:pStyle w:val="NormalwithindentAltD"/>
        <w:rPr>
          <w:rFonts w:ascii="Georgia" w:hAnsi="Georgia"/>
        </w:rPr>
      </w:pPr>
      <w:r w:rsidRPr="00A545A4">
        <w:rPr>
          <w:rFonts w:ascii="Georgia" w:hAnsi="Georgia"/>
        </w:rPr>
        <w:t xml:space="preserve">Uppdraget innebär att Leverantören </w:t>
      </w:r>
      <w:r w:rsidR="003B4618" w:rsidRPr="00A545A4">
        <w:rPr>
          <w:rFonts w:ascii="Georgia" w:hAnsi="Georgia"/>
        </w:rPr>
        <w:t>kommer att</w:t>
      </w:r>
      <w:r w:rsidRPr="00A545A4">
        <w:rPr>
          <w:rFonts w:ascii="Georgia" w:hAnsi="Georgia"/>
        </w:rPr>
        <w:t xml:space="preserve"> behandla personuppgifter för Avropande enhets räkning och där Avropande enhet enligt gällande dataskyddslagstiftning bestämmer ändamålen för behandlingen. </w:t>
      </w:r>
      <w:r w:rsidR="004D4348" w:rsidRPr="00A545A4">
        <w:rPr>
          <w:rFonts w:ascii="Georgia" w:hAnsi="Georgia"/>
        </w:rPr>
        <w:t xml:space="preserve">Avropande enhet </w:t>
      </w:r>
      <w:r w:rsidR="00A924CF" w:rsidRPr="00A545A4">
        <w:rPr>
          <w:rFonts w:ascii="Georgia" w:hAnsi="Georgia"/>
        </w:rPr>
        <w:t xml:space="preserve">är </w:t>
      </w:r>
      <w:r w:rsidR="004D4348" w:rsidRPr="00A545A4">
        <w:rPr>
          <w:rFonts w:ascii="Georgia" w:hAnsi="Georgia"/>
        </w:rPr>
        <w:t xml:space="preserve">att anses </w:t>
      </w:r>
      <w:r w:rsidR="00A924CF" w:rsidRPr="00A545A4">
        <w:rPr>
          <w:rFonts w:ascii="Georgia" w:hAnsi="Georgia"/>
        </w:rPr>
        <w:t>s</w:t>
      </w:r>
      <w:r w:rsidR="004D4348" w:rsidRPr="00A545A4">
        <w:rPr>
          <w:rFonts w:ascii="Georgia" w:hAnsi="Georgia"/>
        </w:rPr>
        <w:t xml:space="preserve">om personuppgiftsansvarig och Leverantören som personuppgiftsbiträde. För sådant uppdrag ska även ett personuppgiftsbiträdesavtal tecknas enligt Bilaga 9 till Ramavtalet och bifogas Avropsavtalet. </w:t>
      </w:r>
      <w:r w:rsidR="00850A86" w:rsidRPr="00A545A4">
        <w:rPr>
          <w:rFonts w:ascii="Georgia" w:hAnsi="Georgia"/>
        </w:rPr>
        <w:t xml:space="preserve"> </w:t>
      </w:r>
    </w:p>
    <w:p w14:paraId="53B53307" w14:textId="7AF41A8D" w:rsidR="00850A86" w:rsidRPr="00A545A4" w:rsidRDefault="00850A86" w:rsidP="00EE6787">
      <w:pPr>
        <w:pStyle w:val="NormalwithindentAltD"/>
        <w:rPr>
          <w:rFonts w:ascii="Georgia" w:hAnsi="Georgia"/>
        </w:rPr>
      </w:pPr>
    </w:p>
    <w:p w14:paraId="01AB906F" w14:textId="2DD09385" w:rsidR="004D4348" w:rsidRPr="00A545A4" w:rsidRDefault="004D4348" w:rsidP="00EE6787">
      <w:pPr>
        <w:pStyle w:val="NormalwithindentAltD"/>
        <w:rPr>
          <w:rFonts w:ascii="Georgia" w:hAnsi="Georgia"/>
        </w:rPr>
      </w:pPr>
    </w:p>
    <w:p w14:paraId="6B73EA5C" w14:textId="6B98F319" w:rsidR="0055788A" w:rsidRPr="00A545A4" w:rsidRDefault="0055788A" w:rsidP="00C45CC9">
      <w:pPr>
        <w:spacing w:after="0"/>
        <w:ind w:left="993"/>
        <w:rPr>
          <w:rFonts w:ascii="Georgia" w:hAnsi="Georgia"/>
        </w:rPr>
      </w:pPr>
      <w:bookmarkStart w:id="82" w:name="partlista"/>
      <w:bookmarkEnd w:id="82"/>
    </w:p>
    <w:p w14:paraId="3AEECB60" w14:textId="21AFAC5B" w:rsidR="00EA0E8D" w:rsidRPr="00A545A4" w:rsidRDefault="00523DED" w:rsidP="00C45CC9">
      <w:pPr>
        <w:keepLines/>
        <w:ind w:left="993"/>
        <w:rPr>
          <w:rFonts w:ascii="Georgia" w:hAnsi="Georgia"/>
        </w:rPr>
      </w:pPr>
      <w:r w:rsidRPr="00A545A4">
        <w:rPr>
          <w:rFonts w:ascii="Georgia" w:hAnsi="Georgia"/>
        </w:rPr>
        <w:lastRenderedPageBreak/>
        <w:t>D</w:t>
      </w:r>
      <w:r w:rsidR="00E952DE" w:rsidRPr="00A545A4">
        <w:rPr>
          <w:rFonts w:ascii="Georgia" w:hAnsi="Georgia"/>
        </w:rPr>
        <w:t>e</w:t>
      </w:r>
      <w:r w:rsidR="00C12725" w:rsidRPr="00A545A4">
        <w:rPr>
          <w:rFonts w:ascii="Georgia" w:hAnsi="Georgia"/>
        </w:rPr>
        <w:t>tta Avropsavtal</w:t>
      </w:r>
      <w:r w:rsidR="00C6153D" w:rsidRPr="00A545A4">
        <w:rPr>
          <w:rFonts w:ascii="Georgia" w:hAnsi="Georgia"/>
        </w:rPr>
        <w:t xml:space="preserve"> </w:t>
      </w:r>
      <w:r w:rsidR="00EA0E8D" w:rsidRPr="00A545A4">
        <w:rPr>
          <w:rFonts w:ascii="Georgia" w:hAnsi="Georgia"/>
        </w:rPr>
        <w:t>har upprättats i</w:t>
      </w:r>
      <w:r w:rsidR="00A72883" w:rsidRPr="00A545A4">
        <w:rPr>
          <w:rFonts w:ascii="Georgia" w:hAnsi="Georgia"/>
        </w:rPr>
        <w:t xml:space="preserve"> två likalydande exemplar varav P</w:t>
      </w:r>
      <w:r w:rsidR="00EA0E8D" w:rsidRPr="00A545A4">
        <w:rPr>
          <w:rFonts w:ascii="Georgia" w:hAnsi="Georgia"/>
        </w:rPr>
        <w:t>arterna tagit var sitt.</w:t>
      </w:r>
    </w:p>
    <w:p w14:paraId="75FCE60F" w14:textId="77777777" w:rsidR="00D45BD9" w:rsidRPr="00A545A4" w:rsidRDefault="00D45BD9" w:rsidP="00C45CC9">
      <w:pPr>
        <w:keepLines/>
        <w:ind w:left="993"/>
        <w:rPr>
          <w:rFonts w:ascii="Georgia" w:hAnsi="Georgia"/>
        </w:rPr>
      </w:pPr>
    </w:p>
    <w:p w14:paraId="0212B288" w14:textId="46439036" w:rsidR="00EA0E8D" w:rsidRPr="00A545A4" w:rsidRDefault="005B7E51" w:rsidP="00C45CC9">
      <w:pPr>
        <w:keepLines/>
        <w:tabs>
          <w:tab w:val="left" w:pos="4535"/>
        </w:tabs>
        <w:ind w:left="993"/>
        <w:rPr>
          <w:rFonts w:ascii="Georgia" w:hAnsi="Georgia"/>
        </w:rPr>
      </w:pPr>
      <w:r w:rsidRPr="00A545A4">
        <w:rPr>
          <w:rFonts w:ascii="Georgia" w:hAnsi="Georgia"/>
        </w:rPr>
        <w:fldChar w:fldCharType="begin">
          <w:ffData>
            <w:name w:val="Text5"/>
            <w:enabled/>
            <w:calcOnExit w:val="0"/>
            <w:textInput>
              <w:default w:val="[Ort:]"/>
            </w:textInput>
          </w:ffData>
        </w:fldChar>
      </w:r>
      <w:bookmarkStart w:id="83" w:name="Text5"/>
      <w:r w:rsidR="00EA0E8D" w:rsidRPr="00A545A4">
        <w:rPr>
          <w:rFonts w:ascii="Georgia" w:hAnsi="Georgia"/>
        </w:rPr>
        <w:instrText xml:space="preserve"> FORMTEXT </w:instrText>
      </w:r>
      <w:r w:rsidRPr="00A545A4">
        <w:rPr>
          <w:rFonts w:ascii="Georgia" w:hAnsi="Georgia"/>
        </w:rPr>
      </w:r>
      <w:r w:rsidRPr="00A545A4">
        <w:rPr>
          <w:rFonts w:ascii="Georgia" w:hAnsi="Georgia"/>
        </w:rPr>
        <w:fldChar w:fldCharType="separate"/>
      </w:r>
      <w:r w:rsidR="001E3186" w:rsidRPr="00A545A4">
        <w:rPr>
          <w:rFonts w:ascii="Georgia" w:hAnsi="Georgia"/>
          <w:noProof/>
        </w:rPr>
        <w:t>[Ort:]</w:t>
      </w:r>
      <w:r w:rsidRPr="00A545A4">
        <w:rPr>
          <w:rFonts w:ascii="Georgia" w:hAnsi="Georgia"/>
        </w:rPr>
        <w:fldChar w:fldCharType="end"/>
      </w:r>
      <w:bookmarkEnd w:id="83"/>
      <w:r w:rsidR="00EA0E8D" w:rsidRPr="00A545A4">
        <w:rPr>
          <w:rFonts w:ascii="Georgia" w:hAnsi="Georgia"/>
        </w:rPr>
        <w:tab/>
      </w:r>
      <w:r w:rsidR="00C45CC9" w:rsidRPr="00A545A4">
        <w:rPr>
          <w:rFonts w:ascii="Georgia" w:hAnsi="Georgia"/>
        </w:rPr>
        <w:tab/>
      </w:r>
      <w:r w:rsidRPr="00A545A4">
        <w:rPr>
          <w:rFonts w:ascii="Georgia" w:hAnsi="Georgia"/>
        </w:rPr>
        <w:fldChar w:fldCharType="begin">
          <w:ffData>
            <w:name w:val="Text6"/>
            <w:enabled/>
            <w:calcOnExit w:val="0"/>
            <w:textInput>
              <w:default w:val="[Ort:]"/>
            </w:textInput>
          </w:ffData>
        </w:fldChar>
      </w:r>
      <w:bookmarkStart w:id="84" w:name="Text6"/>
      <w:r w:rsidR="00EA0E8D" w:rsidRPr="00A545A4">
        <w:rPr>
          <w:rFonts w:ascii="Georgia" w:hAnsi="Georgia"/>
        </w:rPr>
        <w:instrText xml:space="preserve"> FORMTEXT </w:instrText>
      </w:r>
      <w:r w:rsidRPr="00A545A4">
        <w:rPr>
          <w:rFonts w:ascii="Georgia" w:hAnsi="Georgia"/>
        </w:rPr>
      </w:r>
      <w:r w:rsidRPr="00A545A4">
        <w:rPr>
          <w:rFonts w:ascii="Georgia" w:hAnsi="Georgia"/>
        </w:rPr>
        <w:fldChar w:fldCharType="separate"/>
      </w:r>
      <w:r w:rsidR="001E3186" w:rsidRPr="00A545A4">
        <w:rPr>
          <w:rFonts w:ascii="Georgia" w:hAnsi="Georgia"/>
          <w:noProof/>
        </w:rPr>
        <w:t>[Ort:]</w:t>
      </w:r>
      <w:r w:rsidRPr="00A545A4">
        <w:rPr>
          <w:rFonts w:ascii="Georgia" w:hAnsi="Georgia"/>
        </w:rPr>
        <w:fldChar w:fldCharType="end"/>
      </w:r>
      <w:bookmarkEnd w:id="84"/>
      <w:r w:rsidR="00EA0E8D" w:rsidRPr="00A545A4">
        <w:rPr>
          <w:rFonts w:ascii="Georgia" w:hAnsi="Georgia"/>
        </w:rPr>
        <w:br/>
      </w:r>
      <w:r w:rsidRPr="00A545A4">
        <w:rPr>
          <w:rFonts w:ascii="Georgia" w:hAnsi="Georgia"/>
        </w:rPr>
        <w:fldChar w:fldCharType="begin">
          <w:ffData>
            <w:name w:val="Text7"/>
            <w:enabled/>
            <w:calcOnExit w:val="0"/>
            <w:textInput>
              <w:default w:val="[Datum:]"/>
            </w:textInput>
          </w:ffData>
        </w:fldChar>
      </w:r>
      <w:bookmarkStart w:id="85" w:name="Text7"/>
      <w:r w:rsidR="00EA0E8D" w:rsidRPr="00A545A4">
        <w:rPr>
          <w:rFonts w:ascii="Georgia" w:hAnsi="Georgia"/>
        </w:rPr>
        <w:instrText xml:space="preserve"> FORMTEXT </w:instrText>
      </w:r>
      <w:r w:rsidRPr="00A545A4">
        <w:rPr>
          <w:rFonts w:ascii="Georgia" w:hAnsi="Georgia"/>
        </w:rPr>
      </w:r>
      <w:r w:rsidRPr="00A545A4">
        <w:rPr>
          <w:rFonts w:ascii="Georgia" w:hAnsi="Georgia"/>
        </w:rPr>
        <w:fldChar w:fldCharType="separate"/>
      </w:r>
      <w:r w:rsidR="001E3186" w:rsidRPr="00A545A4">
        <w:rPr>
          <w:rFonts w:ascii="Georgia" w:hAnsi="Georgia"/>
          <w:noProof/>
        </w:rPr>
        <w:t>[Datum:]</w:t>
      </w:r>
      <w:r w:rsidRPr="00A545A4">
        <w:rPr>
          <w:rFonts w:ascii="Georgia" w:hAnsi="Georgia"/>
        </w:rPr>
        <w:fldChar w:fldCharType="end"/>
      </w:r>
      <w:bookmarkEnd w:id="85"/>
      <w:r w:rsidR="00EA0E8D" w:rsidRPr="00A545A4">
        <w:rPr>
          <w:rFonts w:ascii="Georgia" w:hAnsi="Georgia"/>
        </w:rPr>
        <w:tab/>
      </w:r>
      <w:r w:rsidR="00C45CC9" w:rsidRPr="00A545A4">
        <w:rPr>
          <w:rFonts w:ascii="Georgia" w:hAnsi="Georgia"/>
        </w:rPr>
        <w:tab/>
      </w:r>
      <w:r w:rsidRPr="00A545A4">
        <w:rPr>
          <w:rFonts w:ascii="Georgia" w:hAnsi="Georgia"/>
        </w:rPr>
        <w:fldChar w:fldCharType="begin">
          <w:ffData>
            <w:name w:val="Text8"/>
            <w:enabled/>
            <w:calcOnExit w:val="0"/>
            <w:textInput>
              <w:default w:val="[Datum:]"/>
            </w:textInput>
          </w:ffData>
        </w:fldChar>
      </w:r>
      <w:bookmarkStart w:id="86" w:name="Text8"/>
      <w:r w:rsidR="00EA0E8D" w:rsidRPr="00A545A4">
        <w:rPr>
          <w:rFonts w:ascii="Georgia" w:hAnsi="Georgia"/>
        </w:rPr>
        <w:instrText xml:space="preserve"> FORMTEXT </w:instrText>
      </w:r>
      <w:r w:rsidRPr="00A545A4">
        <w:rPr>
          <w:rFonts w:ascii="Georgia" w:hAnsi="Georgia"/>
        </w:rPr>
      </w:r>
      <w:r w:rsidRPr="00A545A4">
        <w:rPr>
          <w:rFonts w:ascii="Georgia" w:hAnsi="Georgia"/>
        </w:rPr>
        <w:fldChar w:fldCharType="separate"/>
      </w:r>
      <w:r w:rsidR="001E3186" w:rsidRPr="00A545A4">
        <w:rPr>
          <w:rFonts w:ascii="Georgia" w:hAnsi="Georgia"/>
          <w:noProof/>
        </w:rPr>
        <w:t>[Datum:]</w:t>
      </w:r>
      <w:r w:rsidRPr="00A545A4">
        <w:rPr>
          <w:rFonts w:ascii="Georgia" w:hAnsi="Georgia"/>
        </w:rPr>
        <w:fldChar w:fldCharType="end"/>
      </w:r>
      <w:bookmarkEnd w:id="86"/>
      <w:r w:rsidR="00EA0E8D" w:rsidRPr="00A545A4">
        <w:rPr>
          <w:rFonts w:ascii="Georgia" w:hAnsi="Georgia"/>
        </w:rPr>
        <w:br/>
      </w:r>
    </w:p>
    <w:p w14:paraId="2257C03C" w14:textId="29004907" w:rsidR="00EA0E8D" w:rsidRPr="00A545A4" w:rsidRDefault="00FB4DB6" w:rsidP="00C45CC9">
      <w:pPr>
        <w:keepLines/>
        <w:tabs>
          <w:tab w:val="left" w:pos="4535"/>
        </w:tabs>
        <w:ind w:left="993"/>
        <w:rPr>
          <w:rFonts w:ascii="Georgia" w:hAnsi="Georgia"/>
        </w:rPr>
      </w:pPr>
      <w:r w:rsidRPr="00A545A4">
        <w:rPr>
          <w:rFonts w:ascii="Georgia" w:hAnsi="Georgia"/>
        </w:rPr>
        <w:t xml:space="preserve">[AVROPANDE ENHET] </w:t>
      </w:r>
      <w:r w:rsidR="00EA0E8D" w:rsidRPr="00A545A4">
        <w:rPr>
          <w:rFonts w:ascii="Georgia" w:hAnsi="Georgia"/>
        </w:rPr>
        <w:tab/>
      </w:r>
      <w:r w:rsidR="00C45CC9" w:rsidRPr="00A545A4">
        <w:rPr>
          <w:rFonts w:ascii="Georgia" w:hAnsi="Georgia"/>
        </w:rPr>
        <w:tab/>
      </w:r>
      <w:r w:rsidR="00F818A7" w:rsidRPr="00A545A4">
        <w:rPr>
          <w:rFonts w:ascii="Georgia" w:hAnsi="Georgia"/>
        </w:rPr>
        <w:t>[LEVERANTÖREN]</w:t>
      </w:r>
      <w:r w:rsidR="00EA0E8D" w:rsidRPr="00A545A4">
        <w:rPr>
          <w:rFonts w:ascii="Georgia" w:hAnsi="Georgia"/>
        </w:rPr>
        <w:br/>
      </w:r>
    </w:p>
    <w:p w14:paraId="1B767373" w14:textId="586E19B1" w:rsidR="00D0232B" w:rsidRPr="00A545A4" w:rsidRDefault="00EA0E8D" w:rsidP="00C45CC9">
      <w:pPr>
        <w:keepLines/>
        <w:tabs>
          <w:tab w:val="left" w:pos="4535"/>
        </w:tabs>
        <w:ind w:left="993"/>
        <w:rPr>
          <w:rFonts w:ascii="Georgia" w:hAnsi="Georgia"/>
        </w:rPr>
      </w:pPr>
      <w:r w:rsidRPr="00A545A4">
        <w:rPr>
          <w:rFonts w:ascii="Georgia" w:hAnsi="Georgia"/>
        </w:rPr>
        <w:t>________________________</w:t>
      </w:r>
      <w:r w:rsidRPr="00A545A4">
        <w:rPr>
          <w:rFonts w:ascii="Georgia" w:hAnsi="Georgia"/>
        </w:rPr>
        <w:tab/>
      </w:r>
      <w:r w:rsidR="00C45CC9" w:rsidRPr="00A545A4">
        <w:rPr>
          <w:rFonts w:ascii="Georgia" w:hAnsi="Georgia"/>
        </w:rPr>
        <w:tab/>
      </w:r>
      <w:r w:rsidRPr="00A545A4">
        <w:rPr>
          <w:rFonts w:ascii="Georgia" w:hAnsi="Georgia"/>
        </w:rPr>
        <w:t>_______________________</w:t>
      </w:r>
      <w:r w:rsidRPr="00A545A4">
        <w:rPr>
          <w:rFonts w:ascii="Georgia" w:hAnsi="Georgia"/>
        </w:rPr>
        <w:br/>
      </w:r>
      <w:r w:rsidR="005B7E51" w:rsidRPr="00A545A4">
        <w:rPr>
          <w:rFonts w:ascii="Georgia" w:hAnsi="Georgia"/>
        </w:rPr>
        <w:fldChar w:fldCharType="begin">
          <w:ffData>
            <w:name w:val="Text11"/>
            <w:enabled/>
            <w:calcOnExit w:val="0"/>
            <w:textInput>
              <w:default w:val="[Namnförtydligande:]"/>
            </w:textInput>
          </w:ffData>
        </w:fldChar>
      </w:r>
      <w:bookmarkStart w:id="87" w:name="Text11"/>
      <w:r w:rsidRPr="00A545A4">
        <w:rPr>
          <w:rFonts w:ascii="Georgia" w:hAnsi="Georgia"/>
        </w:rPr>
        <w:instrText xml:space="preserve"> FORMTEXT </w:instrText>
      </w:r>
      <w:r w:rsidR="005B7E51" w:rsidRPr="00A545A4">
        <w:rPr>
          <w:rFonts w:ascii="Georgia" w:hAnsi="Georgia"/>
        </w:rPr>
      </w:r>
      <w:r w:rsidR="005B7E51" w:rsidRPr="00A545A4">
        <w:rPr>
          <w:rFonts w:ascii="Georgia" w:hAnsi="Georgia"/>
        </w:rPr>
        <w:fldChar w:fldCharType="separate"/>
      </w:r>
      <w:r w:rsidR="001E3186" w:rsidRPr="00A545A4">
        <w:rPr>
          <w:rFonts w:ascii="Georgia" w:hAnsi="Georgia"/>
          <w:noProof/>
        </w:rPr>
        <w:t>[Namnförtydligande:]</w:t>
      </w:r>
      <w:r w:rsidR="005B7E51" w:rsidRPr="00A545A4">
        <w:rPr>
          <w:rFonts w:ascii="Georgia" w:hAnsi="Georgia"/>
        </w:rPr>
        <w:fldChar w:fldCharType="end"/>
      </w:r>
      <w:bookmarkEnd w:id="87"/>
      <w:r w:rsidRPr="00A545A4">
        <w:rPr>
          <w:rFonts w:ascii="Georgia" w:hAnsi="Georgia"/>
        </w:rPr>
        <w:tab/>
      </w:r>
      <w:r w:rsidR="00C45CC9" w:rsidRPr="00A545A4">
        <w:rPr>
          <w:rFonts w:ascii="Georgia" w:hAnsi="Georgia"/>
        </w:rPr>
        <w:tab/>
      </w:r>
      <w:r w:rsidR="005B7E51" w:rsidRPr="00A545A4">
        <w:rPr>
          <w:rFonts w:ascii="Georgia" w:hAnsi="Georgia"/>
        </w:rPr>
        <w:fldChar w:fldCharType="begin">
          <w:ffData>
            <w:name w:val="Text12"/>
            <w:enabled/>
            <w:calcOnExit w:val="0"/>
            <w:textInput>
              <w:default w:val="[Namnförtydligande:]"/>
            </w:textInput>
          </w:ffData>
        </w:fldChar>
      </w:r>
      <w:bookmarkStart w:id="88" w:name="Text12"/>
      <w:r w:rsidRPr="00A545A4">
        <w:rPr>
          <w:rFonts w:ascii="Georgia" w:hAnsi="Georgia"/>
        </w:rPr>
        <w:instrText xml:space="preserve"> FORMTEXT </w:instrText>
      </w:r>
      <w:r w:rsidR="005B7E51" w:rsidRPr="00A545A4">
        <w:rPr>
          <w:rFonts w:ascii="Georgia" w:hAnsi="Georgia"/>
        </w:rPr>
      </w:r>
      <w:r w:rsidR="005B7E51" w:rsidRPr="00A545A4">
        <w:rPr>
          <w:rFonts w:ascii="Georgia" w:hAnsi="Georgia"/>
        </w:rPr>
        <w:fldChar w:fldCharType="separate"/>
      </w:r>
      <w:r w:rsidR="001E3186" w:rsidRPr="00A545A4">
        <w:rPr>
          <w:rFonts w:ascii="Georgia" w:hAnsi="Georgia"/>
          <w:noProof/>
        </w:rPr>
        <w:t>[Namnförtydligande:]</w:t>
      </w:r>
      <w:r w:rsidR="005B7E51" w:rsidRPr="00A545A4">
        <w:rPr>
          <w:rFonts w:ascii="Georgia" w:hAnsi="Georgia"/>
        </w:rPr>
        <w:fldChar w:fldCharType="end"/>
      </w:r>
      <w:bookmarkEnd w:id="88"/>
    </w:p>
    <w:p w14:paraId="2A37CF5B" w14:textId="1A99022C" w:rsidR="00FC6584" w:rsidRPr="00A545A4" w:rsidRDefault="003072D9" w:rsidP="00C45CC9">
      <w:pPr>
        <w:spacing w:after="0"/>
        <w:ind w:left="993"/>
        <w:rPr>
          <w:rFonts w:ascii="Georgia" w:hAnsi="Georgia"/>
        </w:rPr>
      </w:pPr>
      <w:r w:rsidRPr="00A545A4">
        <w:rPr>
          <w:rFonts w:ascii="Georgia" w:hAnsi="Georgia"/>
        </w:rPr>
        <w:t xml:space="preserve">/Behörig företrädare/ </w:t>
      </w:r>
      <w:r w:rsidRPr="00A545A4">
        <w:rPr>
          <w:rFonts w:ascii="Georgia" w:hAnsi="Georgia"/>
        </w:rPr>
        <w:tab/>
      </w:r>
      <w:r w:rsidRPr="00A545A4">
        <w:rPr>
          <w:rFonts w:ascii="Georgia" w:hAnsi="Georgia"/>
        </w:rPr>
        <w:tab/>
        <w:t xml:space="preserve">/Behörig företrädare/ </w:t>
      </w:r>
      <w:r w:rsidR="00C82C52" w:rsidRPr="00A545A4">
        <w:rPr>
          <w:rFonts w:ascii="Georgia" w:hAnsi="Georgia"/>
        </w:rPr>
        <w:t xml:space="preserve">  </w:t>
      </w:r>
    </w:p>
    <w:p w14:paraId="6E01AF63" w14:textId="77777777" w:rsidR="00C82C52" w:rsidRPr="00A545A4" w:rsidRDefault="00C82C52" w:rsidP="00C45CC9">
      <w:pPr>
        <w:spacing w:after="0"/>
        <w:ind w:left="993"/>
        <w:rPr>
          <w:rFonts w:ascii="Georgia" w:hAnsi="Georgia"/>
        </w:rPr>
      </w:pPr>
    </w:p>
    <w:p w14:paraId="1D28D4E8" w14:textId="427C7E61" w:rsidR="00C82C52" w:rsidRPr="00A545A4" w:rsidRDefault="00C82C52" w:rsidP="00C45CC9">
      <w:pPr>
        <w:spacing w:after="0"/>
        <w:ind w:left="993"/>
        <w:rPr>
          <w:rFonts w:ascii="Georgia" w:hAnsi="Georgia"/>
        </w:rPr>
      </w:pPr>
    </w:p>
    <w:p w14:paraId="3D092E9F" w14:textId="00A8CDF9" w:rsidR="00C82C52" w:rsidRPr="00A545A4" w:rsidRDefault="00C82C52" w:rsidP="00C45CC9">
      <w:pPr>
        <w:spacing w:after="0"/>
        <w:ind w:left="993"/>
        <w:rPr>
          <w:rFonts w:ascii="Georgia" w:hAnsi="Georgia"/>
        </w:rPr>
      </w:pPr>
      <w:r w:rsidRPr="00A545A4">
        <w:rPr>
          <w:rFonts w:ascii="Georgia" w:hAnsi="Georgia"/>
        </w:rPr>
        <w:t xml:space="preserve">Genom undertecknandet bekräftar och garanterar de undertecknande personligen att de har erforderlig behörighet och befogenhet för att ingå detta Avropsavtal samt för att hinder för att ingå detta Avropsavtal ej heller i övrigt föreligger. </w:t>
      </w:r>
      <w:r w:rsidR="006F787B" w:rsidRPr="00A545A4">
        <w:rPr>
          <w:rFonts w:ascii="Georgia" w:hAnsi="Georgia"/>
        </w:rPr>
        <w:t xml:space="preserve"> </w:t>
      </w:r>
    </w:p>
    <w:sectPr w:rsidR="00C82C52" w:rsidRPr="00A545A4" w:rsidSect="00EC252A">
      <w:headerReference w:type="default" r:id="rId11"/>
      <w:footerReference w:type="default" r:id="rId12"/>
      <w:pgSz w:w="11906" w:h="16838"/>
      <w:pgMar w:top="1871" w:right="1418" w:bottom="1418" w:left="1418" w:header="57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53176" w14:textId="77777777" w:rsidR="00927BC0" w:rsidRDefault="00927BC0">
      <w:r>
        <w:separator/>
      </w:r>
    </w:p>
  </w:endnote>
  <w:endnote w:type="continuationSeparator" w:id="0">
    <w:p w14:paraId="754886D7" w14:textId="77777777" w:rsidR="00927BC0" w:rsidRDefault="00927BC0">
      <w:r>
        <w:continuationSeparator/>
      </w:r>
    </w:p>
  </w:endnote>
  <w:endnote w:type="continuationNotice" w:id="1">
    <w:p w14:paraId="4A7BE49E" w14:textId="77777777" w:rsidR="00927BC0" w:rsidRDefault="00927B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93458" w14:textId="77777777" w:rsidR="009751B6" w:rsidRPr="00981822" w:rsidRDefault="009751B6" w:rsidP="00981822">
    <w:pPr>
      <w:pStyle w:val="Sidfot"/>
      <w:jc w:val="right"/>
      <w:rPr>
        <w:rFonts w:ascii="Verdana" w:hAnsi="Verdana"/>
        <w:sz w:val="18"/>
        <w:szCs w:val="18"/>
      </w:rPr>
    </w:pPr>
    <w:r>
      <w:tab/>
    </w:r>
    <w:r w:rsidRPr="006C6451">
      <w:rPr>
        <w:rFonts w:ascii="Verdana" w:hAnsi="Verdana"/>
        <w:sz w:val="18"/>
        <w:szCs w:val="18"/>
      </w:rPr>
      <w:fldChar w:fldCharType="begin"/>
    </w:r>
    <w:r w:rsidRPr="006C6451">
      <w:rPr>
        <w:rFonts w:ascii="Verdana" w:hAnsi="Verdana"/>
        <w:sz w:val="18"/>
        <w:szCs w:val="18"/>
      </w:rPr>
      <w:instrText xml:space="preserve"> PAGE </w:instrText>
    </w:r>
    <w:r w:rsidRPr="006C6451">
      <w:rPr>
        <w:rFonts w:ascii="Verdana" w:hAnsi="Verdana"/>
        <w:sz w:val="18"/>
        <w:szCs w:val="18"/>
      </w:rPr>
      <w:fldChar w:fldCharType="separate"/>
    </w:r>
    <w:r>
      <w:rPr>
        <w:rFonts w:ascii="Verdana" w:hAnsi="Verdana"/>
        <w:noProof/>
        <w:sz w:val="18"/>
        <w:szCs w:val="18"/>
      </w:rPr>
      <w:t>43</w:t>
    </w:r>
    <w:r w:rsidRPr="006C6451">
      <w:rPr>
        <w:rFonts w:ascii="Verdana" w:hAnsi="Verdana"/>
        <w:noProof/>
        <w:sz w:val="18"/>
        <w:szCs w:val="18"/>
      </w:rPr>
      <w:fldChar w:fldCharType="end"/>
    </w:r>
    <w:r w:rsidRPr="006C6451">
      <w:rPr>
        <w:rFonts w:ascii="Verdana" w:hAnsi="Verdana"/>
        <w:sz w:val="18"/>
        <w:szCs w:val="18"/>
      </w:rPr>
      <w:t>(</w:t>
    </w:r>
    <w:r>
      <w:rPr>
        <w:rFonts w:ascii="Verdana" w:hAnsi="Verdana"/>
        <w:noProof/>
        <w:sz w:val="18"/>
        <w:szCs w:val="18"/>
      </w:rPr>
      <w:fldChar w:fldCharType="begin"/>
    </w:r>
    <w:r>
      <w:rPr>
        <w:rFonts w:ascii="Verdana" w:hAnsi="Verdana"/>
        <w:noProof/>
        <w:sz w:val="18"/>
        <w:szCs w:val="18"/>
      </w:rPr>
      <w:instrText xml:space="preserve"> NUMPAGES   \* MERGEFORMAT </w:instrText>
    </w:r>
    <w:r>
      <w:rPr>
        <w:rFonts w:ascii="Verdana" w:hAnsi="Verdana"/>
        <w:noProof/>
        <w:sz w:val="18"/>
        <w:szCs w:val="18"/>
      </w:rPr>
      <w:fldChar w:fldCharType="separate"/>
    </w:r>
    <w:r w:rsidRPr="00ED77DF">
      <w:rPr>
        <w:rFonts w:ascii="Verdana" w:hAnsi="Verdana"/>
        <w:noProof/>
        <w:sz w:val="18"/>
        <w:szCs w:val="18"/>
      </w:rPr>
      <w:t>50</w:t>
    </w:r>
    <w:r>
      <w:rPr>
        <w:rFonts w:ascii="Verdana" w:hAnsi="Verdana"/>
        <w:noProof/>
        <w:sz w:val="18"/>
        <w:szCs w:val="18"/>
      </w:rPr>
      <w:fldChar w:fldCharType="end"/>
    </w:r>
    <w:r w:rsidRPr="006C6451">
      <w:rPr>
        <w:rFonts w:ascii="Verdana" w:hAnsi="Verdan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D91B1" w14:textId="77777777" w:rsidR="00927BC0" w:rsidRDefault="00927BC0">
      <w:r>
        <w:separator/>
      </w:r>
    </w:p>
  </w:footnote>
  <w:footnote w:type="continuationSeparator" w:id="0">
    <w:p w14:paraId="73128B2A" w14:textId="77777777" w:rsidR="00927BC0" w:rsidRDefault="00927BC0">
      <w:r>
        <w:continuationSeparator/>
      </w:r>
    </w:p>
  </w:footnote>
  <w:footnote w:type="continuationNotice" w:id="1">
    <w:p w14:paraId="0C17F223" w14:textId="77777777" w:rsidR="00927BC0" w:rsidRDefault="00927B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9" w:type="dxa"/>
      <w:tblInd w:w="-732" w:type="dxa"/>
      <w:tblLook w:val="00A0" w:firstRow="1" w:lastRow="0" w:firstColumn="1" w:lastColumn="0" w:noHBand="0" w:noVBand="0"/>
    </w:tblPr>
    <w:tblGrid>
      <w:gridCol w:w="4418"/>
      <w:gridCol w:w="3882"/>
      <w:gridCol w:w="2249"/>
    </w:tblGrid>
    <w:tr w:rsidR="009751B6" w14:paraId="3017279C" w14:textId="77777777" w:rsidTr="00EC252A">
      <w:trPr>
        <w:trHeight w:hRule="exact" w:val="580"/>
      </w:trPr>
      <w:tc>
        <w:tcPr>
          <w:tcW w:w="4418" w:type="dxa"/>
          <w:vAlign w:val="center"/>
          <w:hideMark/>
        </w:tcPr>
        <w:p w14:paraId="16DA33A5" w14:textId="1E980DE2" w:rsidR="009751B6" w:rsidRPr="00EC252A" w:rsidRDefault="009751B6" w:rsidP="00065BF5">
          <w:pPr>
            <w:pStyle w:val="Tabellsidhuvud"/>
            <w:rPr>
              <w:sz w:val="16"/>
              <w:szCs w:val="16"/>
            </w:rPr>
          </w:pPr>
        </w:p>
      </w:tc>
      <w:tc>
        <w:tcPr>
          <w:tcW w:w="3882" w:type="dxa"/>
        </w:tcPr>
        <w:p w14:paraId="0A422242" w14:textId="77777777" w:rsidR="009751B6" w:rsidRDefault="009751B6" w:rsidP="00EC252A">
          <w:pPr>
            <w:pStyle w:val="zDatum"/>
            <w:rPr>
              <w:sz w:val="16"/>
              <w:szCs w:val="16"/>
            </w:rPr>
          </w:pPr>
        </w:p>
        <w:p w14:paraId="28B8CAEB" w14:textId="3826B962" w:rsidR="009751B6" w:rsidRPr="00EC252A" w:rsidRDefault="009751B6" w:rsidP="00EC252A">
          <w:pPr>
            <w:pStyle w:val="zDatum"/>
            <w:rPr>
              <w:sz w:val="16"/>
              <w:szCs w:val="16"/>
            </w:rPr>
          </w:pPr>
          <w:r w:rsidRPr="00EC252A">
            <w:rPr>
              <w:sz w:val="16"/>
              <w:szCs w:val="16"/>
            </w:rPr>
            <w:t>Bilaga B.</w:t>
          </w:r>
          <w:r w:rsidR="003761F3">
            <w:rPr>
              <w:sz w:val="16"/>
              <w:szCs w:val="16"/>
            </w:rPr>
            <w:t>4</w:t>
          </w:r>
          <w:r w:rsidRPr="00EC252A">
            <w:rPr>
              <w:sz w:val="16"/>
              <w:szCs w:val="16"/>
            </w:rPr>
            <w:t xml:space="preserve"> Mall för Avropsavtal </w:t>
          </w:r>
        </w:p>
        <w:p w14:paraId="75EE5CC3" w14:textId="4CED356E" w:rsidR="009751B6" w:rsidRPr="00EC252A" w:rsidRDefault="009751B6" w:rsidP="00BC6762">
          <w:pPr>
            <w:pStyle w:val="zDatum"/>
            <w:rPr>
              <w:sz w:val="16"/>
              <w:szCs w:val="16"/>
            </w:rPr>
          </w:pPr>
        </w:p>
        <w:p w14:paraId="1AB74BBD" w14:textId="5EACCE6B" w:rsidR="009751B6" w:rsidRPr="00EC252A" w:rsidRDefault="009751B6" w:rsidP="00BC6762">
          <w:pPr>
            <w:pStyle w:val="zDatum"/>
            <w:rPr>
              <w:sz w:val="16"/>
              <w:szCs w:val="16"/>
            </w:rPr>
          </w:pPr>
          <w:r>
            <w:rPr>
              <w:sz w:val="16"/>
              <w:szCs w:val="16"/>
            </w:rPr>
            <w:t xml:space="preserve">         </w:t>
          </w:r>
        </w:p>
      </w:tc>
      <w:tc>
        <w:tcPr>
          <w:tcW w:w="2249" w:type="dxa"/>
          <w:vAlign w:val="center"/>
          <w:hideMark/>
        </w:tcPr>
        <w:p w14:paraId="4C402507" w14:textId="5A99796D" w:rsidR="009751B6" w:rsidRPr="00C12725" w:rsidRDefault="009751B6" w:rsidP="004B7CAF">
          <w:pPr>
            <w:pStyle w:val="zDnr"/>
            <w:ind w:left="-164" w:right="157"/>
            <w:rPr>
              <w:rFonts w:asciiTheme="majorHAnsi" w:hAnsiTheme="majorHAnsi" w:cstheme="majorHAnsi"/>
              <w:szCs w:val="18"/>
            </w:rPr>
          </w:pPr>
          <w:r>
            <w:rPr>
              <w:sz w:val="16"/>
              <w:szCs w:val="16"/>
            </w:rPr>
            <w:t xml:space="preserve">         </w:t>
          </w:r>
          <w:r w:rsidR="00A54102">
            <w:rPr>
              <w:sz w:val="16"/>
              <w:szCs w:val="16"/>
            </w:rPr>
            <w:t>Dnr A2106-00084</w:t>
          </w:r>
        </w:p>
        <w:p w14:paraId="2F28176B" w14:textId="25943F32" w:rsidR="009751B6" w:rsidRDefault="009751B6" w:rsidP="00C45CC9">
          <w:pPr>
            <w:pStyle w:val="zDnr"/>
            <w:ind w:right="71" w:firstLine="455"/>
            <w:jc w:val="right"/>
            <w:rPr>
              <w:sz w:val="20"/>
              <w:szCs w:val="20"/>
            </w:rPr>
          </w:pPr>
          <w:r w:rsidRPr="00C12725">
            <w:rPr>
              <w:sz w:val="16"/>
              <w:szCs w:val="16"/>
            </w:rPr>
            <w:t>SLL167</w:t>
          </w:r>
          <w:r>
            <w:rPr>
              <w:sz w:val="16"/>
              <w:szCs w:val="16"/>
            </w:rPr>
            <w:t>0</w:t>
          </w:r>
          <w:r>
            <w:rPr>
              <w:sz w:val="16"/>
              <w:szCs w:val="16"/>
            </w:rPr>
            <w:tab/>
          </w:r>
        </w:p>
      </w:tc>
    </w:tr>
  </w:tbl>
  <w:p w14:paraId="035746F2" w14:textId="77777777" w:rsidR="009751B6" w:rsidRPr="00B8323C" w:rsidRDefault="009751B6" w:rsidP="00EC252A">
    <w:pPr>
      <w:pStyle w:val="Sidhuvud"/>
      <w:pBdr>
        <w:bottom w:val="none" w:sz="0" w:space="0" w:color="auto"/>
      </w:pBdr>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E4045EC"/>
    <w:lvl w:ilvl="0">
      <w:start w:val="1"/>
      <w:numFmt w:val="decimal"/>
      <w:pStyle w:val="Numreradlista2"/>
      <w:lvlText w:val="%1."/>
      <w:lvlJc w:val="left"/>
      <w:pPr>
        <w:tabs>
          <w:tab w:val="num" w:pos="643"/>
        </w:tabs>
        <w:ind w:left="643" w:hanging="360"/>
      </w:pPr>
    </w:lvl>
  </w:abstractNum>
  <w:abstractNum w:abstractNumId="1" w15:restartNumberingAfterBreak="0">
    <w:nsid w:val="FFFFFF88"/>
    <w:multiLevelType w:val="singleLevel"/>
    <w:tmpl w:val="0ADCECE2"/>
    <w:lvl w:ilvl="0">
      <w:start w:val="1"/>
      <w:numFmt w:val="decimal"/>
      <w:pStyle w:val="Numreradlista"/>
      <w:lvlText w:val="%1."/>
      <w:lvlJc w:val="left"/>
      <w:pPr>
        <w:tabs>
          <w:tab w:val="num" w:pos="360"/>
        </w:tabs>
        <w:ind w:left="360" w:hanging="360"/>
      </w:pPr>
    </w:lvl>
  </w:abstractNum>
  <w:abstractNum w:abstractNumId="2" w15:restartNumberingAfterBreak="0">
    <w:nsid w:val="0073716C"/>
    <w:multiLevelType w:val="multilevel"/>
    <w:tmpl w:val="A418C554"/>
    <w:lvl w:ilvl="0">
      <w:start w:val="1"/>
      <w:numFmt w:val="lowerLetter"/>
      <w:pStyle w:val="Listlevel1aAlt5"/>
      <w:lvlText w:val="(%1)"/>
      <w:lvlJc w:val="left"/>
      <w:pPr>
        <w:tabs>
          <w:tab w:val="num" w:pos="1855"/>
        </w:tabs>
        <w:ind w:left="1855"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pStyle w:val="Listlevel2i"/>
      <w:lvlText w:val="(%2)"/>
      <w:lvlJc w:val="left"/>
      <w:pPr>
        <w:tabs>
          <w:tab w:val="num" w:pos="2449"/>
        </w:tabs>
        <w:ind w:left="2449" w:hanging="720"/>
      </w:pPr>
      <w:rPr>
        <w:rFonts w:hint="default"/>
      </w:rPr>
    </w:lvl>
    <w:lvl w:ilvl="2">
      <w:start w:val="1"/>
      <w:numFmt w:val="upperLetter"/>
      <w:pStyle w:val="Listlevel3A"/>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8F12AE"/>
    <w:multiLevelType w:val="multilevel"/>
    <w:tmpl w:val="4418BC4C"/>
    <w:lvl w:ilvl="0">
      <w:start w:val="1"/>
      <w:numFmt w:val="decimal"/>
      <w:pStyle w:val="Numreradrubrik1"/>
      <w:lvlText w:val="%1."/>
      <w:lvlJc w:val="left"/>
      <w:pPr>
        <w:ind w:left="680" w:hanging="680"/>
      </w:pPr>
      <w:rPr>
        <w:rFonts w:hint="default"/>
      </w:rPr>
    </w:lvl>
    <w:lvl w:ilvl="1">
      <w:start w:val="1"/>
      <w:numFmt w:val="decimal"/>
      <w:pStyle w:val="Numreradrubrik2"/>
      <w:lvlText w:val="%1.%2"/>
      <w:lvlJc w:val="left"/>
      <w:pPr>
        <w:ind w:left="680" w:hanging="680"/>
      </w:pPr>
      <w:rPr>
        <w:rFonts w:hint="default"/>
      </w:rPr>
    </w:lvl>
    <w:lvl w:ilvl="2">
      <w:start w:val="1"/>
      <w:numFmt w:val="decimal"/>
      <w:pStyle w:val="Numreradrubrik3"/>
      <w:lvlText w:val="%1.%2.%3"/>
      <w:lvlJc w:val="left"/>
      <w:pPr>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reradrubrik4"/>
      <w:lvlText w:val="%1.%2.%3.%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4" w15:restartNumberingAfterBreak="0">
    <w:nsid w:val="11BF08F1"/>
    <w:multiLevelType w:val="multilevel"/>
    <w:tmpl w:val="041D001D"/>
    <w:name w:val="bilag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FB4856"/>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12E72E8"/>
    <w:multiLevelType w:val="multilevel"/>
    <w:tmpl w:val="EA5C64F4"/>
    <w:styleLink w:val="AppendixLista"/>
    <w:lvl w:ilvl="0">
      <w:start w:val="1"/>
      <w:numFmt w:val="decimal"/>
      <w:pStyle w:val="Appendix"/>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C106856"/>
    <w:multiLevelType w:val="hybridMultilevel"/>
    <w:tmpl w:val="E6EED0C8"/>
    <w:lvl w:ilvl="0" w:tplc="E3D868D6">
      <w:start w:val="1"/>
      <w:numFmt w:val="decimal"/>
      <w:pStyle w:val="List1Alt6"/>
      <w:lvlText w:val="%1."/>
      <w:lvlJc w:val="left"/>
      <w:pPr>
        <w:tabs>
          <w:tab w:val="num" w:pos="1729"/>
        </w:tabs>
        <w:ind w:left="1729" w:hanging="720"/>
      </w:pPr>
      <w:rPr>
        <w:rFonts w:hint="default"/>
      </w:rPr>
    </w:lvl>
    <w:lvl w:ilvl="1" w:tplc="6980D94A" w:tentative="1">
      <w:start w:val="1"/>
      <w:numFmt w:val="lowerLetter"/>
      <w:lvlText w:val="%2."/>
      <w:lvlJc w:val="left"/>
      <w:pPr>
        <w:tabs>
          <w:tab w:val="num" w:pos="1440"/>
        </w:tabs>
        <w:ind w:left="1440" w:hanging="360"/>
      </w:pPr>
    </w:lvl>
    <w:lvl w:ilvl="2" w:tplc="ABE88B26" w:tentative="1">
      <w:start w:val="1"/>
      <w:numFmt w:val="lowerRoman"/>
      <w:lvlText w:val="%3."/>
      <w:lvlJc w:val="right"/>
      <w:pPr>
        <w:tabs>
          <w:tab w:val="num" w:pos="2160"/>
        </w:tabs>
        <w:ind w:left="2160" w:hanging="180"/>
      </w:pPr>
    </w:lvl>
    <w:lvl w:ilvl="3" w:tplc="9398D0C6" w:tentative="1">
      <w:start w:val="1"/>
      <w:numFmt w:val="decimal"/>
      <w:lvlText w:val="%4."/>
      <w:lvlJc w:val="left"/>
      <w:pPr>
        <w:tabs>
          <w:tab w:val="num" w:pos="2880"/>
        </w:tabs>
        <w:ind w:left="2880" w:hanging="360"/>
      </w:pPr>
    </w:lvl>
    <w:lvl w:ilvl="4" w:tplc="B39C06EC" w:tentative="1">
      <w:start w:val="1"/>
      <w:numFmt w:val="lowerLetter"/>
      <w:lvlText w:val="%5."/>
      <w:lvlJc w:val="left"/>
      <w:pPr>
        <w:tabs>
          <w:tab w:val="num" w:pos="3600"/>
        </w:tabs>
        <w:ind w:left="3600" w:hanging="360"/>
      </w:pPr>
    </w:lvl>
    <w:lvl w:ilvl="5" w:tplc="DE0CF990" w:tentative="1">
      <w:start w:val="1"/>
      <w:numFmt w:val="lowerRoman"/>
      <w:lvlText w:val="%6."/>
      <w:lvlJc w:val="right"/>
      <w:pPr>
        <w:tabs>
          <w:tab w:val="num" w:pos="4320"/>
        </w:tabs>
        <w:ind w:left="4320" w:hanging="180"/>
      </w:pPr>
    </w:lvl>
    <w:lvl w:ilvl="6" w:tplc="935CC012" w:tentative="1">
      <w:start w:val="1"/>
      <w:numFmt w:val="decimal"/>
      <w:lvlText w:val="%7."/>
      <w:lvlJc w:val="left"/>
      <w:pPr>
        <w:tabs>
          <w:tab w:val="num" w:pos="5040"/>
        </w:tabs>
        <w:ind w:left="5040" w:hanging="360"/>
      </w:pPr>
    </w:lvl>
    <w:lvl w:ilvl="7" w:tplc="0AC43AEC" w:tentative="1">
      <w:start w:val="1"/>
      <w:numFmt w:val="lowerLetter"/>
      <w:lvlText w:val="%8."/>
      <w:lvlJc w:val="left"/>
      <w:pPr>
        <w:tabs>
          <w:tab w:val="num" w:pos="5760"/>
        </w:tabs>
        <w:ind w:left="5760" w:hanging="360"/>
      </w:pPr>
    </w:lvl>
    <w:lvl w:ilvl="8" w:tplc="D81AE7A4" w:tentative="1">
      <w:start w:val="1"/>
      <w:numFmt w:val="lowerRoman"/>
      <w:lvlText w:val="%9."/>
      <w:lvlJc w:val="right"/>
      <w:pPr>
        <w:tabs>
          <w:tab w:val="num" w:pos="6480"/>
        </w:tabs>
        <w:ind w:left="6480" w:hanging="180"/>
      </w:pPr>
    </w:lvl>
  </w:abstractNum>
  <w:abstractNum w:abstractNumId="8" w15:restartNumberingAfterBreak="0">
    <w:nsid w:val="41A0584C"/>
    <w:multiLevelType w:val="multilevel"/>
    <w:tmpl w:val="40C8ABB2"/>
    <w:lvl w:ilvl="0">
      <w:start w:val="1"/>
      <w:numFmt w:val="decimal"/>
      <w:lvlRestart w:val="0"/>
      <w:pStyle w:val="Rubrik1"/>
      <w:lvlText w:val="%1."/>
      <w:lvlJc w:val="left"/>
      <w:pPr>
        <w:tabs>
          <w:tab w:val="num" w:pos="0"/>
        </w:tabs>
        <w:ind w:left="1009" w:hanging="1009"/>
      </w:pPr>
      <w:rPr>
        <w:rFonts w:hint="default"/>
      </w:rPr>
    </w:lvl>
    <w:lvl w:ilvl="1">
      <w:start w:val="1"/>
      <w:numFmt w:val="decimal"/>
      <w:pStyle w:val="Rubrik2"/>
      <w:lvlText w:val="%1.%2"/>
      <w:lvlJc w:val="left"/>
      <w:pPr>
        <w:tabs>
          <w:tab w:val="num" w:pos="0"/>
        </w:tabs>
        <w:ind w:left="1009" w:hanging="1009"/>
      </w:pPr>
      <w:rPr>
        <w:rFonts w:hint="default"/>
      </w:rPr>
    </w:lvl>
    <w:lvl w:ilvl="2">
      <w:start w:val="1"/>
      <w:numFmt w:val="decimal"/>
      <w:pStyle w:val="Rubrik3"/>
      <w:lvlText w:val="%1.%2.%3"/>
      <w:lvlJc w:val="left"/>
      <w:pPr>
        <w:tabs>
          <w:tab w:val="num" w:pos="426"/>
        </w:tabs>
        <w:ind w:left="1435" w:hanging="1009"/>
      </w:pPr>
      <w:rPr>
        <w:rFonts w:hint="default"/>
        <w:b w:val="0"/>
        <w:i w:val="0"/>
        <w:u w:val="none"/>
      </w:rPr>
    </w:lvl>
    <w:lvl w:ilvl="3">
      <w:start w:val="1"/>
      <w:numFmt w:val="decimal"/>
      <w:pStyle w:val="Rubrik4"/>
      <w:lvlText w:val="%1.%2.%3.%4"/>
      <w:lvlJc w:val="left"/>
      <w:pPr>
        <w:tabs>
          <w:tab w:val="num" w:pos="0"/>
        </w:tabs>
        <w:ind w:left="1009" w:hanging="1009"/>
      </w:pPr>
      <w:rPr>
        <w:rFonts w:hint="default"/>
        <w:b w:val="0"/>
        <w:i w:val="0"/>
      </w:rPr>
    </w:lvl>
    <w:lvl w:ilvl="4">
      <w:start w:val="1"/>
      <w:numFmt w:val="decimal"/>
      <w:pStyle w:val="Rubrik5"/>
      <w:lvlText w:val="%1.%2.%3.%4.%5"/>
      <w:lvlJc w:val="left"/>
      <w:pPr>
        <w:tabs>
          <w:tab w:val="num" w:pos="0"/>
        </w:tabs>
        <w:ind w:left="1009" w:hanging="1009"/>
      </w:pPr>
      <w:rPr>
        <w:rFonts w:hint="default"/>
      </w:rPr>
    </w:lvl>
    <w:lvl w:ilvl="5">
      <w:start w:val="1"/>
      <w:numFmt w:val="decimal"/>
      <w:pStyle w:val="Rubrik6"/>
      <w:lvlText w:val="%1.%2.%3.%4.%5.%6"/>
      <w:lvlJc w:val="left"/>
      <w:pPr>
        <w:tabs>
          <w:tab w:val="num" w:pos="0"/>
        </w:tabs>
        <w:ind w:left="1151" w:hanging="1151"/>
      </w:pPr>
      <w:rPr>
        <w:rFonts w:hint="default"/>
      </w:rPr>
    </w:lvl>
    <w:lvl w:ilvl="6">
      <w:start w:val="1"/>
      <w:numFmt w:val="decimal"/>
      <w:pStyle w:val="Rubrik7"/>
      <w:lvlText w:val="%1.%2.%3.%4.%5.%6.%7"/>
      <w:lvlJc w:val="left"/>
      <w:pPr>
        <w:tabs>
          <w:tab w:val="num" w:pos="0"/>
        </w:tabs>
        <w:ind w:left="1298" w:hanging="1298"/>
      </w:pPr>
      <w:rPr>
        <w:rFonts w:hint="default"/>
      </w:rPr>
    </w:lvl>
    <w:lvl w:ilvl="7">
      <w:start w:val="1"/>
      <w:numFmt w:val="decimal"/>
      <w:pStyle w:val="Rubrik8"/>
      <w:lvlText w:val="%1.%2.%3.%4.%5.%6.%7.%8"/>
      <w:lvlJc w:val="left"/>
      <w:pPr>
        <w:tabs>
          <w:tab w:val="num" w:pos="0"/>
        </w:tabs>
        <w:ind w:left="1440" w:hanging="1440"/>
      </w:pPr>
      <w:rPr>
        <w:rFonts w:hint="default"/>
      </w:rPr>
    </w:lvl>
    <w:lvl w:ilvl="8">
      <w:start w:val="1"/>
      <w:numFmt w:val="decimal"/>
      <w:pStyle w:val="Rubrik9"/>
      <w:lvlText w:val="%1.%2.%3.%4.%5.%6.%7.%8.%9"/>
      <w:lvlJc w:val="left"/>
      <w:pPr>
        <w:tabs>
          <w:tab w:val="num" w:pos="0"/>
        </w:tabs>
        <w:ind w:left="1582" w:hanging="1582"/>
      </w:pPr>
      <w:rPr>
        <w:rFonts w:hint="default"/>
      </w:rPr>
    </w:lvl>
  </w:abstractNum>
  <w:abstractNum w:abstractNumId="9" w15:restartNumberingAfterBreak="0">
    <w:nsid w:val="4754324E"/>
    <w:multiLevelType w:val="hybridMultilevel"/>
    <w:tmpl w:val="186A18FE"/>
    <w:lvl w:ilvl="0" w:tplc="91282C82">
      <w:start w:val="1"/>
      <w:numFmt w:val="upperLetter"/>
      <w:pStyle w:val="ListBACKGROUNDA"/>
      <w:lvlText w:val="%1."/>
      <w:lvlJc w:val="left"/>
      <w:pPr>
        <w:tabs>
          <w:tab w:val="num" w:pos="1009"/>
        </w:tabs>
        <w:ind w:left="1009" w:hanging="1009"/>
      </w:pPr>
      <w:rPr>
        <w:rFonts w:hint="default"/>
      </w:rPr>
    </w:lvl>
    <w:lvl w:ilvl="1" w:tplc="CED2FAEE" w:tentative="1">
      <w:start w:val="1"/>
      <w:numFmt w:val="lowerLetter"/>
      <w:lvlText w:val="%2."/>
      <w:lvlJc w:val="left"/>
      <w:pPr>
        <w:tabs>
          <w:tab w:val="num" w:pos="1440"/>
        </w:tabs>
        <w:ind w:left="1440" w:hanging="360"/>
      </w:pPr>
    </w:lvl>
    <w:lvl w:ilvl="2" w:tplc="1A766074" w:tentative="1">
      <w:start w:val="1"/>
      <w:numFmt w:val="lowerRoman"/>
      <w:lvlText w:val="%3."/>
      <w:lvlJc w:val="right"/>
      <w:pPr>
        <w:tabs>
          <w:tab w:val="num" w:pos="2160"/>
        </w:tabs>
        <w:ind w:left="2160" w:hanging="180"/>
      </w:pPr>
    </w:lvl>
    <w:lvl w:ilvl="3" w:tplc="BC5CCFA2" w:tentative="1">
      <w:start w:val="1"/>
      <w:numFmt w:val="decimal"/>
      <w:lvlText w:val="%4."/>
      <w:lvlJc w:val="left"/>
      <w:pPr>
        <w:tabs>
          <w:tab w:val="num" w:pos="2880"/>
        </w:tabs>
        <w:ind w:left="2880" w:hanging="360"/>
      </w:pPr>
    </w:lvl>
    <w:lvl w:ilvl="4" w:tplc="14AA1B7C" w:tentative="1">
      <w:start w:val="1"/>
      <w:numFmt w:val="lowerLetter"/>
      <w:lvlText w:val="%5."/>
      <w:lvlJc w:val="left"/>
      <w:pPr>
        <w:tabs>
          <w:tab w:val="num" w:pos="3600"/>
        </w:tabs>
        <w:ind w:left="3600" w:hanging="360"/>
      </w:pPr>
    </w:lvl>
    <w:lvl w:ilvl="5" w:tplc="B074F0C8" w:tentative="1">
      <w:start w:val="1"/>
      <w:numFmt w:val="lowerRoman"/>
      <w:lvlText w:val="%6."/>
      <w:lvlJc w:val="right"/>
      <w:pPr>
        <w:tabs>
          <w:tab w:val="num" w:pos="4320"/>
        </w:tabs>
        <w:ind w:left="4320" w:hanging="180"/>
      </w:pPr>
    </w:lvl>
    <w:lvl w:ilvl="6" w:tplc="DED40F78" w:tentative="1">
      <w:start w:val="1"/>
      <w:numFmt w:val="decimal"/>
      <w:lvlText w:val="%7."/>
      <w:lvlJc w:val="left"/>
      <w:pPr>
        <w:tabs>
          <w:tab w:val="num" w:pos="5040"/>
        </w:tabs>
        <w:ind w:left="5040" w:hanging="360"/>
      </w:pPr>
    </w:lvl>
    <w:lvl w:ilvl="7" w:tplc="DF50B1B8" w:tentative="1">
      <w:start w:val="1"/>
      <w:numFmt w:val="lowerLetter"/>
      <w:lvlText w:val="%8."/>
      <w:lvlJc w:val="left"/>
      <w:pPr>
        <w:tabs>
          <w:tab w:val="num" w:pos="5760"/>
        </w:tabs>
        <w:ind w:left="5760" w:hanging="360"/>
      </w:pPr>
    </w:lvl>
    <w:lvl w:ilvl="8" w:tplc="71461276" w:tentative="1">
      <w:start w:val="1"/>
      <w:numFmt w:val="lowerRoman"/>
      <w:lvlText w:val="%9."/>
      <w:lvlJc w:val="right"/>
      <w:pPr>
        <w:tabs>
          <w:tab w:val="num" w:pos="6480"/>
        </w:tabs>
        <w:ind w:left="6480" w:hanging="180"/>
      </w:pPr>
    </w:lvl>
  </w:abstractNum>
  <w:abstractNum w:abstractNumId="10" w15:restartNumberingAfterBreak="0">
    <w:nsid w:val="48372AE9"/>
    <w:multiLevelType w:val="hybridMultilevel"/>
    <w:tmpl w:val="717C12A0"/>
    <w:lvl w:ilvl="0" w:tplc="109C97B6">
      <w:start w:val="1"/>
      <w:numFmt w:val="decimal"/>
      <w:lvlRestart w:val="0"/>
      <w:pStyle w:val="Figurfrteckning"/>
      <w:lvlText w:val="%1."/>
      <w:lvlJc w:val="left"/>
      <w:pPr>
        <w:tabs>
          <w:tab w:val="num" w:pos="567"/>
        </w:tabs>
        <w:ind w:left="567" w:hanging="567"/>
      </w:pPr>
      <w:rPr>
        <w:rFonts w:hint="default"/>
        <w:b w:val="0"/>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CBD23C4"/>
    <w:multiLevelType w:val="hybridMultilevel"/>
    <w:tmpl w:val="7862A25C"/>
    <w:lvl w:ilvl="0" w:tplc="C26E88A4">
      <w:start w:val="1"/>
      <w:numFmt w:val="decimal"/>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12" w15:restartNumberingAfterBreak="0">
    <w:nsid w:val="530A77FD"/>
    <w:multiLevelType w:val="hybridMultilevel"/>
    <w:tmpl w:val="5510C9E4"/>
    <w:lvl w:ilvl="0" w:tplc="0C544CD2">
      <w:start w:val="1"/>
      <w:numFmt w:val="decimal"/>
      <w:pStyle w:val="ListofParties"/>
      <w:lvlText w:val="(%1)"/>
      <w:lvlJc w:val="left"/>
      <w:pPr>
        <w:tabs>
          <w:tab w:val="num" w:pos="1009"/>
        </w:tabs>
        <w:ind w:left="1009" w:hanging="1009"/>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598A56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8AE2B96"/>
    <w:multiLevelType w:val="multilevel"/>
    <w:tmpl w:val="8B44463A"/>
    <w:lvl w:ilvl="0">
      <w:start w:val="1"/>
      <w:numFmt w:val="lowerLetter"/>
      <w:pStyle w:val="alista"/>
      <w:lvlText w:val="%1)"/>
      <w:lvlJc w:val="left"/>
      <w:pPr>
        <w:ind w:left="1134" w:hanging="266"/>
      </w:pPr>
      <w:rPr>
        <w:rFonts w:ascii="Georgia" w:hAnsi="Georgia" w:cs="Georgia" w:hint="default"/>
        <w:sz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6B957595"/>
    <w:multiLevelType w:val="multilevel"/>
    <w:tmpl w:val="CC40316E"/>
    <w:lvl w:ilvl="0">
      <w:start w:val="1"/>
      <w:numFmt w:val="decimal"/>
      <w:lvlText w:val="%1"/>
      <w:lvlJc w:val="left"/>
      <w:pPr>
        <w:tabs>
          <w:tab w:val="num" w:pos="1135"/>
        </w:tabs>
        <w:ind w:left="1135" w:hanging="851"/>
      </w:pPr>
      <w:rPr>
        <w:rFonts w:hint="default"/>
        <w:b/>
        <w:sz w:val="28"/>
        <w:szCs w:val="28"/>
      </w:rPr>
    </w:lvl>
    <w:lvl w:ilvl="1">
      <w:numFmt w:val="none"/>
      <w:lvlText w:val=""/>
      <w:lvlJc w:val="left"/>
      <w:pPr>
        <w:tabs>
          <w:tab w:val="num" w:pos="360"/>
        </w:tabs>
      </w:pPr>
    </w:lvl>
    <w:lvl w:ilvl="2">
      <w:numFmt w:val="decimal"/>
      <w:pStyle w:val="Styckenr11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910EFB"/>
    <w:multiLevelType w:val="multilevel"/>
    <w:tmpl w:val="B664913C"/>
    <w:lvl w:ilvl="0">
      <w:start w:val="1"/>
      <w:numFmt w:val="decimal"/>
      <w:pStyle w:val="Schedule"/>
      <w:suff w:val="space"/>
      <w:lvlText w:val="Bilaga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2E71C5"/>
    <w:multiLevelType w:val="hybridMultilevel"/>
    <w:tmpl w:val="624EAA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6"/>
  </w:num>
  <w:num w:numId="5">
    <w:abstractNumId w:val="10"/>
  </w:num>
  <w:num w:numId="6">
    <w:abstractNumId w:val="12"/>
  </w:num>
  <w:num w:numId="7">
    <w:abstractNumId w:val="16"/>
  </w:num>
  <w:num w:numId="8">
    <w:abstractNumId w:val="9"/>
  </w:num>
  <w:num w:numId="9">
    <w:abstractNumId w:val="13"/>
  </w:num>
  <w:num w:numId="10">
    <w:abstractNumId w:val="5"/>
  </w:num>
  <w:num w:numId="11">
    <w:abstractNumId w:val="1"/>
  </w:num>
  <w:num w:numId="12">
    <w:abstractNumId w:val="0"/>
  </w:num>
  <w:num w:numId="13">
    <w:abstractNumId w:val="2"/>
  </w:num>
  <w:num w:numId="14">
    <w:abstractNumId w:val="3"/>
  </w:num>
  <w:num w:numId="15">
    <w:abstractNumId w:val="15"/>
  </w:num>
  <w:num w:numId="16">
    <w:abstractNumId w:val="14"/>
  </w:num>
  <w:num w:numId="17">
    <w:abstractNumId w:val="11"/>
  </w:num>
  <w:num w:numId="18">
    <w:abstractNumId w:val="17"/>
  </w:num>
  <w:num w:numId="19">
    <w:abstractNumId w:val="8"/>
  </w:num>
  <w:num w:numId="20">
    <w:abstractNumId w:val="8"/>
  </w:num>
  <w:num w:numId="21">
    <w:abstractNumId w:val="8"/>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oNotTrackFormatting/>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date" w:val=" "/>
    <w:docVar w:name="Draftdatedate" w:val=" "/>
    <w:docVar w:name="FileName" w:val="H:\LCT\Mallar kontrollerade och klara för Ulrik\Agreement SV.dotm"/>
    <w:docVar w:name="Finished" w:val="Falskt"/>
    <w:docVar w:name="frontDate" w:val="daterat"/>
    <w:docVar w:name="MSAlanguage" w:val="SV"/>
    <w:docVar w:name="place" w:val="[Ort:]"/>
    <w:docVar w:name="short" w:val="Falskt"/>
    <w:docVar w:name="Signdate" w:val="[Datum:]"/>
    <w:docVar w:name="specialdate" w:val="[datum]"/>
    <w:docVar w:name="specialDraft" w:val=" "/>
    <w:docVar w:name="specialDraftdate" w:val=" "/>
  </w:docVars>
  <w:rsids>
    <w:rsidRoot w:val="00016C36"/>
    <w:rsid w:val="00000121"/>
    <w:rsid w:val="000010FB"/>
    <w:rsid w:val="00001B76"/>
    <w:rsid w:val="0000222B"/>
    <w:rsid w:val="00002623"/>
    <w:rsid w:val="00002C24"/>
    <w:rsid w:val="00003068"/>
    <w:rsid w:val="00003A00"/>
    <w:rsid w:val="0000459D"/>
    <w:rsid w:val="000059BE"/>
    <w:rsid w:val="000062C9"/>
    <w:rsid w:val="00006DDE"/>
    <w:rsid w:val="00007239"/>
    <w:rsid w:val="00007EDE"/>
    <w:rsid w:val="0001000E"/>
    <w:rsid w:val="000108DD"/>
    <w:rsid w:val="0001123D"/>
    <w:rsid w:val="0001204E"/>
    <w:rsid w:val="00012E70"/>
    <w:rsid w:val="000136E1"/>
    <w:rsid w:val="00013868"/>
    <w:rsid w:val="00013F5E"/>
    <w:rsid w:val="0001431C"/>
    <w:rsid w:val="0001515A"/>
    <w:rsid w:val="00015436"/>
    <w:rsid w:val="00015882"/>
    <w:rsid w:val="00015CD0"/>
    <w:rsid w:val="00015D42"/>
    <w:rsid w:val="0001648F"/>
    <w:rsid w:val="00016C36"/>
    <w:rsid w:val="000171DB"/>
    <w:rsid w:val="00017283"/>
    <w:rsid w:val="0002265C"/>
    <w:rsid w:val="00023357"/>
    <w:rsid w:val="00024FFD"/>
    <w:rsid w:val="000251E7"/>
    <w:rsid w:val="000254BB"/>
    <w:rsid w:val="00025F39"/>
    <w:rsid w:val="0003064B"/>
    <w:rsid w:val="00030B58"/>
    <w:rsid w:val="00030D72"/>
    <w:rsid w:val="0003187D"/>
    <w:rsid w:val="000324BF"/>
    <w:rsid w:val="00032B26"/>
    <w:rsid w:val="00032ECB"/>
    <w:rsid w:val="000367B7"/>
    <w:rsid w:val="00036999"/>
    <w:rsid w:val="00036B08"/>
    <w:rsid w:val="00036CC5"/>
    <w:rsid w:val="000370F7"/>
    <w:rsid w:val="00037534"/>
    <w:rsid w:val="00037A53"/>
    <w:rsid w:val="00041792"/>
    <w:rsid w:val="00041B01"/>
    <w:rsid w:val="00041CC1"/>
    <w:rsid w:val="00044304"/>
    <w:rsid w:val="00044CAF"/>
    <w:rsid w:val="000450AF"/>
    <w:rsid w:val="00045BFA"/>
    <w:rsid w:val="0004625A"/>
    <w:rsid w:val="000467EF"/>
    <w:rsid w:val="00046A5C"/>
    <w:rsid w:val="00046B99"/>
    <w:rsid w:val="00047EFD"/>
    <w:rsid w:val="000508E6"/>
    <w:rsid w:val="00051CCD"/>
    <w:rsid w:val="00052D28"/>
    <w:rsid w:val="000535DA"/>
    <w:rsid w:val="00053F3C"/>
    <w:rsid w:val="0005419E"/>
    <w:rsid w:val="00054B3D"/>
    <w:rsid w:val="0005610D"/>
    <w:rsid w:val="0005648C"/>
    <w:rsid w:val="00057864"/>
    <w:rsid w:val="0006184D"/>
    <w:rsid w:val="000638DC"/>
    <w:rsid w:val="00063FFF"/>
    <w:rsid w:val="0006483C"/>
    <w:rsid w:val="00064C63"/>
    <w:rsid w:val="00065BF5"/>
    <w:rsid w:val="0006686C"/>
    <w:rsid w:val="00066DB6"/>
    <w:rsid w:val="00070D5F"/>
    <w:rsid w:val="000712D3"/>
    <w:rsid w:val="00071B47"/>
    <w:rsid w:val="00072444"/>
    <w:rsid w:val="000735B0"/>
    <w:rsid w:val="00074FA5"/>
    <w:rsid w:val="00075871"/>
    <w:rsid w:val="00076855"/>
    <w:rsid w:val="00077E7B"/>
    <w:rsid w:val="00080FF7"/>
    <w:rsid w:val="000816FC"/>
    <w:rsid w:val="00081FE1"/>
    <w:rsid w:val="0008203E"/>
    <w:rsid w:val="000820CD"/>
    <w:rsid w:val="0008233B"/>
    <w:rsid w:val="000831F5"/>
    <w:rsid w:val="0008352A"/>
    <w:rsid w:val="00084C3C"/>
    <w:rsid w:val="000850CC"/>
    <w:rsid w:val="00085136"/>
    <w:rsid w:val="0008591A"/>
    <w:rsid w:val="00086D20"/>
    <w:rsid w:val="00086F19"/>
    <w:rsid w:val="0008787A"/>
    <w:rsid w:val="00087FDF"/>
    <w:rsid w:val="00090104"/>
    <w:rsid w:val="0009216F"/>
    <w:rsid w:val="00093CFE"/>
    <w:rsid w:val="00093EAB"/>
    <w:rsid w:val="00094AB1"/>
    <w:rsid w:val="00094ADD"/>
    <w:rsid w:val="000960AB"/>
    <w:rsid w:val="00097399"/>
    <w:rsid w:val="000A0051"/>
    <w:rsid w:val="000A032C"/>
    <w:rsid w:val="000A065C"/>
    <w:rsid w:val="000A0CB4"/>
    <w:rsid w:val="000A0E39"/>
    <w:rsid w:val="000A1190"/>
    <w:rsid w:val="000A19D8"/>
    <w:rsid w:val="000A1F05"/>
    <w:rsid w:val="000A1F43"/>
    <w:rsid w:val="000A40B7"/>
    <w:rsid w:val="000A48F3"/>
    <w:rsid w:val="000A4AAA"/>
    <w:rsid w:val="000A4B2A"/>
    <w:rsid w:val="000A4C3C"/>
    <w:rsid w:val="000A4C74"/>
    <w:rsid w:val="000A4E85"/>
    <w:rsid w:val="000A4FAB"/>
    <w:rsid w:val="000A790E"/>
    <w:rsid w:val="000A7F93"/>
    <w:rsid w:val="000B03E8"/>
    <w:rsid w:val="000B066E"/>
    <w:rsid w:val="000B1070"/>
    <w:rsid w:val="000B1978"/>
    <w:rsid w:val="000B27A9"/>
    <w:rsid w:val="000B3115"/>
    <w:rsid w:val="000B384C"/>
    <w:rsid w:val="000B4127"/>
    <w:rsid w:val="000B562D"/>
    <w:rsid w:val="000B5FFA"/>
    <w:rsid w:val="000B66AC"/>
    <w:rsid w:val="000B73A7"/>
    <w:rsid w:val="000B7B8E"/>
    <w:rsid w:val="000C05F7"/>
    <w:rsid w:val="000C06B4"/>
    <w:rsid w:val="000C0C65"/>
    <w:rsid w:val="000C23CC"/>
    <w:rsid w:val="000C3DBB"/>
    <w:rsid w:val="000C40DC"/>
    <w:rsid w:val="000C4530"/>
    <w:rsid w:val="000C4783"/>
    <w:rsid w:val="000C573E"/>
    <w:rsid w:val="000C5875"/>
    <w:rsid w:val="000C59EA"/>
    <w:rsid w:val="000C5A31"/>
    <w:rsid w:val="000C66B2"/>
    <w:rsid w:val="000C729D"/>
    <w:rsid w:val="000C7C85"/>
    <w:rsid w:val="000D0041"/>
    <w:rsid w:val="000D0068"/>
    <w:rsid w:val="000D080B"/>
    <w:rsid w:val="000D0990"/>
    <w:rsid w:val="000D0C94"/>
    <w:rsid w:val="000D2F21"/>
    <w:rsid w:val="000D2F89"/>
    <w:rsid w:val="000D463D"/>
    <w:rsid w:val="000D62EC"/>
    <w:rsid w:val="000D67C9"/>
    <w:rsid w:val="000D756B"/>
    <w:rsid w:val="000E0AB6"/>
    <w:rsid w:val="000E14FD"/>
    <w:rsid w:val="000E18AC"/>
    <w:rsid w:val="000E2BDA"/>
    <w:rsid w:val="000E2C98"/>
    <w:rsid w:val="000E30BA"/>
    <w:rsid w:val="000E6864"/>
    <w:rsid w:val="000E6B88"/>
    <w:rsid w:val="000E6DCE"/>
    <w:rsid w:val="000F0953"/>
    <w:rsid w:val="000F1B27"/>
    <w:rsid w:val="000F4581"/>
    <w:rsid w:val="000F491A"/>
    <w:rsid w:val="000F55F0"/>
    <w:rsid w:val="000F5AAC"/>
    <w:rsid w:val="000F6E64"/>
    <w:rsid w:val="000F73BA"/>
    <w:rsid w:val="000F7955"/>
    <w:rsid w:val="001016E8"/>
    <w:rsid w:val="001017BB"/>
    <w:rsid w:val="001018DE"/>
    <w:rsid w:val="00103263"/>
    <w:rsid w:val="001041D9"/>
    <w:rsid w:val="001042B3"/>
    <w:rsid w:val="001043F5"/>
    <w:rsid w:val="001047AE"/>
    <w:rsid w:val="00106109"/>
    <w:rsid w:val="00106307"/>
    <w:rsid w:val="0011082D"/>
    <w:rsid w:val="00110AC9"/>
    <w:rsid w:val="00110D29"/>
    <w:rsid w:val="00110E07"/>
    <w:rsid w:val="001111BE"/>
    <w:rsid w:val="00111D5E"/>
    <w:rsid w:val="0011220B"/>
    <w:rsid w:val="001127D7"/>
    <w:rsid w:val="00112C59"/>
    <w:rsid w:val="001136A9"/>
    <w:rsid w:val="001139BF"/>
    <w:rsid w:val="00114490"/>
    <w:rsid w:val="00115341"/>
    <w:rsid w:val="00115C8E"/>
    <w:rsid w:val="00116494"/>
    <w:rsid w:val="001166DB"/>
    <w:rsid w:val="00120765"/>
    <w:rsid w:val="00120803"/>
    <w:rsid w:val="00120907"/>
    <w:rsid w:val="00120AF8"/>
    <w:rsid w:val="0012101D"/>
    <w:rsid w:val="001219C4"/>
    <w:rsid w:val="00121ADD"/>
    <w:rsid w:val="001229DF"/>
    <w:rsid w:val="001229E4"/>
    <w:rsid w:val="00122ED4"/>
    <w:rsid w:val="00123711"/>
    <w:rsid w:val="00123E6F"/>
    <w:rsid w:val="001242A9"/>
    <w:rsid w:val="00124986"/>
    <w:rsid w:val="00125189"/>
    <w:rsid w:val="00125328"/>
    <w:rsid w:val="00125AAC"/>
    <w:rsid w:val="0012652F"/>
    <w:rsid w:val="00126BAD"/>
    <w:rsid w:val="00127AB2"/>
    <w:rsid w:val="00130497"/>
    <w:rsid w:val="00130520"/>
    <w:rsid w:val="0013058B"/>
    <w:rsid w:val="00130ABC"/>
    <w:rsid w:val="001311DC"/>
    <w:rsid w:val="00131868"/>
    <w:rsid w:val="00131E78"/>
    <w:rsid w:val="0013289B"/>
    <w:rsid w:val="00132E0D"/>
    <w:rsid w:val="001339CA"/>
    <w:rsid w:val="00133DA0"/>
    <w:rsid w:val="001342FD"/>
    <w:rsid w:val="001347A0"/>
    <w:rsid w:val="0013490E"/>
    <w:rsid w:val="0013524E"/>
    <w:rsid w:val="00135DC4"/>
    <w:rsid w:val="00136ADA"/>
    <w:rsid w:val="00137130"/>
    <w:rsid w:val="001377EA"/>
    <w:rsid w:val="00140107"/>
    <w:rsid w:val="001409D6"/>
    <w:rsid w:val="0014271F"/>
    <w:rsid w:val="00143989"/>
    <w:rsid w:val="00143E24"/>
    <w:rsid w:val="00144704"/>
    <w:rsid w:val="00145300"/>
    <w:rsid w:val="001461E8"/>
    <w:rsid w:val="00146665"/>
    <w:rsid w:val="0014689A"/>
    <w:rsid w:val="0014793F"/>
    <w:rsid w:val="0014796A"/>
    <w:rsid w:val="00147C3E"/>
    <w:rsid w:val="00152137"/>
    <w:rsid w:val="00152340"/>
    <w:rsid w:val="00152C30"/>
    <w:rsid w:val="00154297"/>
    <w:rsid w:val="001545D0"/>
    <w:rsid w:val="001558B1"/>
    <w:rsid w:val="001568E9"/>
    <w:rsid w:val="001574BE"/>
    <w:rsid w:val="00157A9E"/>
    <w:rsid w:val="00157BE7"/>
    <w:rsid w:val="00157DDE"/>
    <w:rsid w:val="00157E3D"/>
    <w:rsid w:val="001605A0"/>
    <w:rsid w:val="001615F4"/>
    <w:rsid w:val="00162431"/>
    <w:rsid w:val="001629CA"/>
    <w:rsid w:val="00162DDD"/>
    <w:rsid w:val="001648E0"/>
    <w:rsid w:val="00165B3B"/>
    <w:rsid w:val="00165B4D"/>
    <w:rsid w:val="00166318"/>
    <w:rsid w:val="001670C5"/>
    <w:rsid w:val="001672B1"/>
    <w:rsid w:val="001673A0"/>
    <w:rsid w:val="00167B33"/>
    <w:rsid w:val="00167E5B"/>
    <w:rsid w:val="001700B0"/>
    <w:rsid w:val="001705D7"/>
    <w:rsid w:val="0017063C"/>
    <w:rsid w:val="00171A42"/>
    <w:rsid w:val="00171E93"/>
    <w:rsid w:val="00171FA9"/>
    <w:rsid w:val="00172059"/>
    <w:rsid w:val="00172B8F"/>
    <w:rsid w:val="00172DB3"/>
    <w:rsid w:val="0017360C"/>
    <w:rsid w:val="00173AF4"/>
    <w:rsid w:val="00173E75"/>
    <w:rsid w:val="001743E2"/>
    <w:rsid w:val="00176184"/>
    <w:rsid w:val="0017667F"/>
    <w:rsid w:val="00176D48"/>
    <w:rsid w:val="001771B4"/>
    <w:rsid w:val="0017757F"/>
    <w:rsid w:val="00177FD0"/>
    <w:rsid w:val="001805BB"/>
    <w:rsid w:val="00180FDF"/>
    <w:rsid w:val="001819EF"/>
    <w:rsid w:val="00181A93"/>
    <w:rsid w:val="00181F77"/>
    <w:rsid w:val="00182234"/>
    <w:rsid w:val="00183DB5"/>
    <w:rsid w:val="00183F01"/>
    <w:rsid w:val="00183FD1"/>
    <w:rsid w:val="0018608A"/>
    <w:rsid w:val="00187668"/>
    <w:rsid w:val="001914D5"/>
    <w:rsid w:val="00191FCB"/>
    <w:rsid w:val="00193898"/>
    <w:rsid w:val="001948AA"/>
    <w:rsid w:val="00194A83"/>
    <w:rsid w:val="00194E24"/>
    <w:rsid w:val="001950E2"/>
    <w:rsid w:val="00195817"/>
    <w:rsid w:val="001958E9"/>
    <w:rsid w:val="00197A36"/>
    <w:rsid w:val="001A0B69"/>
    <w:rsid w:val="001A101D"/>
    <w:rsid w:val="001A1060"/>
    <w:rsid w:val="001A1D99"/>
    <w:rsid w:val="001A245C"/>
    <w:rsid w:val="001A2978"/>
    <w:rsid w:val="001A308C"/>
    <w:rsid w:val="001A3471"/>
    <w:rsid w:val="001A67F6"/>
    <w:rsid w:val="001A6AEB"/>
    <w:rsid w:val="001A6C52"/>
    <w:rsid w:val="001B0463"/>
    <w:rsid w:val="001B08DB"/>
    <w:rsid w:val="001B0F7B"/>
    <w:rsid w:val="001B1D13"/>
    <w:rsid w:val="001B2BC3"/>
    <w:rsid w:val="001B2DAA"/>
    <w:rsid w:val="001B3DA8"/>
    <w:rsid w:val="001B4090"/>
    <w:rsid w:val="001B5419"/>
    <w:rsid w:val="001B6595"/>
    <w:rsid w:val="001B664A"/>
    <w:rsid w:val="001B665B"/>
    <w:rsid w:val="001B6E2D"/>
    <w:rsid w:val="001B785D"/>
    <w:rsid w:val="001B7D26"/>
    <w:rsid w:val="001C1BE6"/>
    <w:rsid w:val="001C2F4D"/>
    <w:rsid w:val="001C5B05"/>
    <w:rsid w:val="001C5C27"/>
    <w:rsid w:val="001C607F"/>
    <w:rsid w:val="001C6B6A"/>
    <w:rsid w:val="001C7C72"/>
    <w:rsid w:val="001D1548"/>
    <w:rsid w:val="001D1E55"/>
    <w:rsid w:val="001D1F9D"/>
    <w:rsid w:val="001D203C"/>
    <w:rsid w:val="001D2B93"/>
    <w:rsid w:val="001D3F67"/>
    <w:rsid w:val="001D47AA"/>
    <w:rsid w:val="001D4AB1"/>
    <w:rsid w:val="001D59D5"/>
    <w:rsid w:val="001D5D58"/>
    <w:rsid w:val="001D6756"/>
    <w:rsid w:val="001D7B11"/>
    <w:rsid w:val="001D7CA5"/>
    <w:rsid w:val="001E0BE7"/>
    <w:rsid w:val="001E123E"/>
    <w:rsid w:val="001E1A77"/>
    <w:rsid w:val="001E21E1"/>
    <w:rsid w:val="001E22BD"/>
    <w:rsid w:val="001E3186"/>
    <w:rsid w:val="001E3C25"/>
    <w:rsid w:val="001E434D"/>
    <w:rsid w:val="001E44CB"/>
    <w:rsid w:val="001E46AE"/>
    <w:rsid w:val="001E5794"/>
    <w:rsid w:val="001E5A38"/>
    <w:rsid w:val="001E5FE2"/>
    <w:rsid w:val="001E6C18"/>
    <w:rsid w:val="001E70CA"/>
    <w:rsid w:val="001E7473"/>
    <w:rsid w:val="001F12E3"/>
    <w:rsid w:val="001F2774"/>
    <w:rsid w:val="001F2AD8"/>
    <w:rsid w:val="001F2B29"/>
    <w:rsid w:val="001F388B"/>
    <w:rsid w:val="001F4D99"/>
    <w:rsid w:val="001F6B62"/>
    <w:rsid w:val="001F76BB"/>
    <w:rsid w:val="0020168A"/>
    <w:rsid w:val="0020191A"/>
    <w:rsid w:val="00202FB2"/>
    <w:rsid w:val="0020352F"/>
    <w:rsid w:val="002039B4"/>
    <w:rsid w:val="00204E59"/>
    <w:rsid w:val="00206158"/>
    <w:rsid w:val="002109E4"/>
    <w:rsid w:val="00210BD2"/>
    <w:rsid w:val="0021177E"/>
    <w:rsid w:val="002146FA"/>
    <w:rsid w:val="00215578"/>
    <w:rsid w:val="00216142"/>
    <w:rsid w:val="002162CA"/>
    <w:rsid w:val="00216F79"/>
    <w:rsid w:val="00217026"/>
    <w:rsid w:val="00217973"/>
    <w:rsid w:val="00217A0C"/>
    <w:rsid w:val="00217B6A"/>
    <w:rsid w:val="00221AB1"/>
    <w:rsid w:val="0022206A"/>
    <w:rsid w:val="00222D3F"/>
    <w:rsid w:val="0022339B"/>
    <w:rsid w:val="00224155"/>
    <w:rsid w:val="002243AD"/>
    <w:rsid w:val="002244D8"/>
    <w:rsid w:val="0022548C"/>
    <w:rsid w:val="00226033"/>
    <w:rsid w:val="00226CF4"/>
    <w:rsid w:val="00227E2D"/>
    <w:rsid w:val="00227F6D"/>
    <w:rsid w:val="0023119F"/>
    <w:rsid w:val="002317D9"/>
    <w:rsid w:val="00232256"/>
    <w:rsid w:val="00232370"/>
    <w:rsid w:val="0023248B"/>
    <w:rsid w:val="002325C6"/>
    <w:rsid w:val="00233213"/>
    <w:rsid w:val="00237D93"/>
    <w:rsid w:val="00240B87"/>
    <w:rsid w:val="002425FA"/>
    <w:rsid w:val="00243464"/>
    <w:rsid w:val="00243B18"/>
    <w:rsid w:val="0024403D"/>
    <w:rsid w:val="00244486"/>
    <w:rsid w:val="00244CC6"/>
    <w:rsid w:val="00246082"/>
    <w:rsid w:val="0024620E"/>
    <w:rsid w:val="0024681F"/>
    <w:rsid w:val="0025002F"/>
    <w:rsid w:val="0025010A"/>
    <w:rsid w:val="00250AD3"/>
    <w:rsid w:val="0025109D"/>
    <w:rsid w:val="00251304"/>
    <w:rsid w:val="00251F2D"/>
    <w:rsid w:val="0025284A"/>
    <w:rsid w:val="00252A39"/>
    <w:rsid w:val="00252C0B"/>
    <w:rsid w:val="00253208"/>
    <w:rsid w:val="00253E3B"/>
    <w:rsid w:val="00254514"/>
    <w:rsid w:val="0025799E"/>
    <w:rsid w:val="00257B69"/>
    <w:rsid w:val="00257D06"/>
    <w:rsid w:val="002602A7"/>
    <w:rsid w:val="002606FB"/>
    <w:rsid w:val="00261BA6"/>
    <w:rsid w:val="002621EB"/>
    <w:rsid w:val="00262219"/>
    <w:rsid w:val="00262CA1"/>
    <w:rsid w:val="00262F6D"/>
    <w:rsid w:val="00262FF7"/>
    <w:rsid w:val="00263C16"/>
    <w:rsid w:val="002647BB"/>
    <w:rsid w:val="0026492C"/>
    <w:rsid w:val="00265A7F"/>
    <w:rsid w:val="0026697D"/>
    <w:rsid w:val="00266D8C"/>
    <w:rsid w:val="00267A2C"/>
    <w:rsid w:val="00270473"/>
    <w:rsid w:val="00273ADB"/>
    <w:rsid w:val="00273BB5"/>
    <w:rsid w:val="00273C49"/>
    <w:rsid w:val="002750D8"/>
    <w:rsid w:val="00275215"/>
    <w:rsid w:val="00277619"/>
    <w:rsid w:val="00281345"/>
    <w:rsid w:val="002816D0"/>
    <w:rsid w:val="00282B8D"/>
    <w:rsid w:val="00282CAD"/>
    <w:rsid w:val="00283280"/>
    <w:rsid w:val="00283D57"/>
    <w:rsid w:val="00284012"/>
    <w:rsid w:val="00284335"/>
    <w:rsid w:val="002855F7"/>
    <w:rsid w:val="002859B7"/>
    <w:rsid w:val="00286365"/>
    <w:rsid w:val="00286B77"/>
    <w:rsid w:val="00286CD9"/>
    <w:rsid w:val="002872B5"/>
    <w:rsid w:val="00287A10"/>
    <w:rsid w:val="002900D9"/>
    <w:rsid w:val="00290792"/>
    <w:rsid w:val="002916A5"/>
    <w:rsid w:val="00291C2A"/>
    <w:rsid w:val="00292A3F"/>
    <w:rsid w:val="00292CBB"/>
    <w:rsid w:val="00292EE3"/>
    <w:rsid w:val="00292F1C"/>
    <w:rsid w:val="00292F3E"/>
    <w:rsid w:val="0029336C"/>
    <w:rsid w:val="002938B0"/>
    <w:rsid w:val="00293A79"/>
    <w:rsid w:val="0029413D"/>
    <w:rsid w:val="00294726"/>
    <w:rsid w:val="00294A48"/>
    <w:rsid w:val="00294FD0"/>
    <w:rsid w:val="0029564E"/>
    <w:rsid w:val="00295B48"/>
    <w:rsid w:val="00296A44"/>
    <w:rsid w:val="0029777F"/>
    <w:rsid w:val="002977B1"/>
    <w:rsid w:val="002A196A"/>
    <w:rsid w:val="002A209D"/>
    <w:rsid w:val="002A29D4"/>
    <w:rsid w:val="002A306E"/>
    <w:rsid w:val="002A38B3"/>
    <w:rsid w:val="002A3997"/>
    <w:rsid w:val="002A438D"/>
    <w:rsid w:val="002A468F"/>
    <w:rsid w:val="002A4CF1"/>
    <w:rsid w:val="002A50DF"/>
    <w:rsid w:val="002A5243"/>
    <w:rsid w:val="002A53C9"/>
    <w:rsid w:val="002A53CA"/>
    <w:rsid w:val="002A6E7A"/>
    <w:rsid w:val="002B1342"/>
    <w:rsid w:val="002B14D5"/>
    <w:rsid w:val="002B1530"/>
    <w:rsid w:val="002B2B73"/>
    <w:rsid w:val="002B2E4D"/>
    <w:rsid w:val="002B3D92"/>
    <w:rsid w:val="002B3E55"/>
    <w:rsid w:val="002B440D"/>
    <w:rsid w:val="002B6644"/>
    <w:rsid w:val="002B7CEA"/>
    <w:rsid w:val="002C13F4"/>
    <w:rsid w:val="002C1CAA"/>
    <w:rsid w:val="002C1CBF"/>
    <w:rsid w:val="002C2E7D"/>
    <w:rsid w:val="002C2EBF"/>
    <w:rsid w:val="002C3108"/>
    <w:rsid w:val="002C31F9"/>
    <w:rsid w:val="002C451C"/>
    <w:rsid w:val="002C46D8"/>
    <w:rsid w:val="002C4952"/>
    <w:rsid w:val="002C4D57"/>
    <w:rsid w:val="002C5B83"/>
    <w:rsid w:val="002C5DE4"/>
    <w:rsid w:val="002C6BCC"/>
    <w:rsid w:val="002C6C51"/>
    <w:rsid w:val="002C726F"/>
    <w:rsid w:val="002C75EE"/>
    <w:rsid w:val="002C771E"/>
    <w:rsid w:val="002C78A5"/>
    <w:rsid w:val="002C7E10"/>
    <w:rsid w:val="002D042D"/>
    <w:rsid w:val="002D1577"/>
    <w:rsid w:val="002D1738"/>
    <w:rsid w:val="002D1BBE"/>
    <w:rsid w:val="002D1C93"/>
    <w:rsid w:val="002D23D0"/>
    <w:rsid w:val="002D3100"/>
    <w:rsid w:val="002D604D"/>
    <w:rsid w:val="002D6AEF"/>
    <w:rsid w:val="002D71F7"/>
    <w:rsid w:val="002D7236"/>
    <w:rsid w:val="002D7315"/>
    <w:rsid w:val="002D75A5"/>
    <w:rsid w:val="002E02F5"/>
    <w:rsid w:val="002E10D4"/>
    <w:rsid w:val="002E1AA1"/>
    <w:rsid w:val="002E1F94"/>
    <w:rsid w:val="002E43E1"/>
    <w:rsid w:val="002E51A9"/>
    <w:rsid w:val="002E5B73"/>
    <w:rsid w:val="002E5E46"/>
    <w:rsid w:val="002E5EDD"/>
    <w:rsid w:val="002E6204"/>
    <w:rsid w:val="002E663F"/>
    <w:rsid w:val="002E6808"/>
    <w:rsid w:val="002E7164"/>
    <w:rsid w:val="002E7BB4"/>
    <w:rsid w:val="002F1E4F"/>
    <w:rsid w:val="002F6417"/>
    <w:rsid w:val="002F78A2"/>
    <w:rsid w:val="002F7E39"/>
    <w:rsid w:val="002F7F03"/>
    <w:rsid w:val="003010E9"/>
    <w:rsid w:val="0030165C"/>
    <w:rsid w:val="00302558"/>
    <w:rsid w:val="00303147"/>
    <w:rsid w:val="00303EFF"/>
    <w:rsid w:val="00304B69"/>
    <w:rsid w:val="00304E7F"/>
    <w:rsid w:val="00306353"/>
    <w:rsid w:val="00306D4B"/>
    <w:rsid w:val="003072D9"/>
    <w:rsid w:val="0030749B"/>
    <w:rsid w:val="0030764C"/>
    <w:rsid w:val="003077D7"/>
    <w:rsid w:val="00307DB9"/>
    <w:rsid w:val="0031049E"/>
    <w:rsid w:val="00310B91"/>
    <w:rsid w:val="00310CF8"/>
    <w:rsid w:val="0031104A"/>
    <w:rsid w:val="0031135D"/>
    <w:rsid w:val="00311DE3"/>
    <w:rsid w:val="003123AA"/>
    <w:rsid w:val="00313B27"/>
    <w:rsid w:val="003146DF"/>
    <w:rsid w:val="0031698A"/>
    <w:rsid w:val="00320486"/>
    <w:rsid w:val="00320E13"/>
    <w:rsid w:val="00321008"/>
    <w:rsid w:val="0032130D"/>
    <w:rsid w:val="0032166C"/>
    <w:rsid w:val="003220DB"/>
    <w:rsid w:val="0032276A"/>
    <w:rsid w:val="0032289A"/>
    <w:rsid w:val="00322F0A"/>
    <w:rsid w:val="00323A81"/>
    <w:rsid w:val="003247C6"/>
    <w:rsid w:val="00324874"/>
    <w:rsid w:val="00324989"/>
    <w:rsid w:val="00324B46"/>
    <w:rsid w:val="0032557D"/>
    <w:rsid w:val="003258CA"/>
    <w:rsid w:val="00330684"/>
    <w:rsid w:val="003309EB"/>
    <w:rsid w:val="003310FF"/>
    <w:rsid w:val="00333051"/>
    <w:rsid w:val="003332EB"/>
    <w:rsid w:val="003337C4"/>
    <w:rsid w:val="003343AA"/>
    <w:rsid w:val="0033494A"/>
    <w:rsid w:val="00334CD9"/>
    <w:rsid w:val="00334E15"/>
    <w:rsid w:val="003357BC"/>
    <w:rsid w:val="003366A0"/>
    <w:rsid w:val="0033690A"/>
    <w:rsid w:val="00336AC1"/>
    <w:rsid w:val="0033714A"/>
    <w:rsid w:val="00337C00"/>
    <w:rsid w:val="00337C99"/>
    <w:rsid w:val="00337E66"/>
    <w:rsid w:val="00340DA0"/>
    <w:rsid w:val="00341548"/>
    <w:rsid w:val="00341BA5"/>
    <w:rsid w:val="00342085"/>
    <w:rsid w:val="00342273"/>
    <w:rsid w:val="00342398"/>
    <w:rsid w:val="00342871"/>
    <w:rsid w:val="00342896"/>
    <w:rsid w:val="00343112"/>
    <w:rsid w:val="003445C4"/>
    <w:rsid w:val="0034589B"/>
    <w:rsid w:val="00345C61"/>
    <w:rsid w:val="0034602D"/>
    <w:rsid w:val="003469CA"/>
    <w:rsid w:val="00346B6E"/>
    <w:rsid w:val="003500F3"/>
    <w:rsid w:val="0035087C"/>
    <w:rsid w:val="0035190E"/>
    <w:rsid w:val="003522C7"/>
    <w:rsid w:val="003529CD"/>
    <w:rsid w:val="0035380C"/>
    <w:rsid w:val="003543D4"/>
    <w:rsid w:val="00354547"/>
    <w:rsid w:val="0035467E"/>
    <w:rsid w:val="00354AFB"/>
    <w:rsid w:val="0035655D"/>
    <w:rsid w:val="00356D51"/>
    <w:rsid w:val="0035733B"/>
    <w:rsid w:val="003578DA"/>
    <w:rsid w:val="0036096E"/>
    <w:rsid w:val="003624D1"/>
    <w:rsid w:val="00363455"/>
    <w:rsid w:val="00363573"/>
    <w:rsid w:val="00363723"/>
    <w:rsid w:val="003645D2"/>
    <w:rsid w:val="00365F36"/>
    <w:rsid w:val="00366210"/>
    <w:rsid w:val="00366460"/>
    <w:rsid w:val="00366DC5"/>
    <w:rsid w:val="00367F2B"/>
    <w:rsid w:val="00371173"/>
    <w:rsid w:val="00372E7D"/>
    <w:rsid w:val="003736C1"/>
    <w:rsid w:val="00374100"/>
    <w:rsid w:val="0037412F"/>
    <w:rsid w:val="003751CB"/>
    <w:rsid w:val="003761F3"/>
    <w:rsid w:val="00376418"/>
    <w:rsid w:val="003800D8"/>
    <w:rsid w:val="00383283"/>
    <w:rsid w:val="003832CB"/>
    <w:rsid w:val="003854EA"/>
    <w:rsid w:val="003874DC"/>
    <w:rsid w:val="00387925"/>
    <w:rsid w:val="003905B7"/>
    <w:rsid w:val="00390C9B"/>
    <w:rsid w:val="0039101F"/>
    <w:rsid w:val="00391D99"/>
    <w:rsid w:val="00391F49"/>
    <w:rsid w:val="00392CE6"/>
    <w:rsid w:val="0039345E"/>
    <w:rsid w:val="00393DE0"/>
    <w:rsid w:val="00394950"/>
    <w:rsid w:val="003952B9"/>
    <w:rsid w:val="00396FBC"/>
    <w:rsid w:val="0039720A"/>
    <w:rsid w:val="003972C8"/>
    <w:rsid w:val="003A0751"/>
    <w:rsid w:val="003A0979"/>
    <w:rsid w:val="003A2661"/>
    <w:rsid w:val="003A2F04"/>
    <w:rsid w:val="003A35B6"/>
    <w:rsid w:val="003A3B76"/>
    <w:rsid w:val="003A4946"/>
    <w:rsid w:val="003A56CE"/>
    <w:rsid w:val="003A5B1F"/>
    <w:rsid w:val="003A6D61"/>
    <w:rsid w:val="003A7D3C"/>
    <w:rsid w:val="003B1A16"/>
    <w:rsid w:val="003B2563"/>
    <w:rsid w:val="003B2E96"/>
    <w:rsid w:val="003B2F99"/>
    <w:rsid w:val="003B4618"/>
    <w:rsid w:val="003B4FFD"/>
    <w:rsid w:val="003B6586"/>
    <w:rsid w:val="003B7CCC"/>
    <w:rsid w:val="003B7D6E"/>
    <w:rsid w:val="003C0349"/>
    <w:rsid w:val="003C1399"/>
    <w:rsid w:val="003C17D6"/>
    <w:rsid w:val="003C1B95"/>
    <w:rsid w:val="003C31F2"/>
    <w:rsid w:val="003C3211"/>
    <w:rsid w:val="003C4E92"/>
    <w:rsid w:val="003C5BA3"/>
    <w:rsid w:val="003C5E7A"/>
    <w:rsid w:val="003C619D"/>
    <w:rsid w:val="003C63B1"/>
    <w:rsid w:val="003C6C7D"/>
    <w:rsid w:val="003C6E98"/>
    <w:rsid w:val="003C740B"/>
    <w:rsid w:val="003C7D6F"/>
    <w:rsid w:val="003C7EBF"/>
    <w:rsid w:val="003D253F"/>
    <w:rsid w:val="003D281D"/>
    <w:rsid w:val="003D28EF"/>
    <w:rsid w:val="003D2E49"/>
    <w:rsid w:val="003D326D"/>
    <w:rsid w:val="003D3517"/>
    <w:rsid w:val="003D4887"/>
    <w:rsid w:val="003D5401"/>
    <w:rsid w:val="003D6A43"/>
    <w:rsid w:val="003D7D03"/>
    <w:rsid w:val="003E01B3"/>
    <w:rsid w:val="003E08A1"/>
    <w:rsid w:val="003E17D0"/>
    <w:rsid w:val="003E1E24"/>
    <w:rsid w:val="003E20A3"/>
    <w:rsid w:val="003E22BF"/>
    <w:rsid w:val="003E37EC"/>
    <w:rsid w:val="003E38AC"/>
    <w:rsid w:val="003E3D97"/>
    <w:rsid w:val="003E4508"/>
    <w:rsid w:val="003E4AD3"/>
    <w:rsid w:val="003E4D2E"/>
    <w:rsid w:val="003E58AA"/>
    <w:rsid w:val="003E5E8E"/>
    <w:rsid w:val="003E642F"/>
    <w:rsid w:val="003E64D5"/>
    <w:rsid w:val="003E74F3"/>
    <w:rsid w:val="003E7D22"/>
    <w:rsid w:val="003F0D50"/>
    <w:rsid w:val="003F0EE1"/>
    <w:rsid w:val="003F14A0"/>
    <w:rsid w:val="003F1F90"/>
    <w:rsid w:val="003F283A"/>
    <w:rsid w:val="003F32B0"/>
    <w:rsid w:val="003F3DAE"/>
    <w:rsid w:val="003F3F09"/>
    <w:rsid w:val="003F511C"/>
    <w:rsid w:val="003F5D99"/>
    <w:rsid w:val="003F74CC"/>
    <w:rsid w:val="003F78AC"/>
    <w:rsid w:val="00400582"/>
    <w:rsid w:val="004005E1"/>
    <w:rsid w:val="00400854"/>
    <w:rsid w:val="00401606"/>
    <w:rsid w:val="004036A6"/>
    <w:rsid w:val="00403A2A"/>
    <w:rsid w:val="00403BC6"/>
    <w:rsid w:val="0040439F"/>
    <w:rsid w:val="004046E1"/>
    <w:rsid w:val="00404E81"/>
    <w:rsid w:val="0040574E"/>
    <w:rsid w:val="0040637E"/>
    <w:rsid w:val="00407725"/>
    <w:rsid w:val="0041010A"/>
    <w:rsid w:val="004104B0"/>
    <w:rsid w:val="004108FE"/>
    <w:rsid w:val="00412478"/>
    <w:rsid w:val="00412D62"/>
    <w:rsid w:val="004130FF"/>
    <w:rsid w:val="00413C0F"/>
    <w:rsid w:val="00421DA6"/>
    <w:rsid w:val="00421EFE"/>
    <w:rsid w:val="004223AF"/>
    <w:rsid w:val="00422852"/>
    <w:rsid w:val="004231F1"/>
    <w:rsid w:val="00423242"/>
    <w:rsid w:val="0042456F"/>
    <w:rsid w:val="00425CEF"/>
    <w:rsid w:val="00426F88"/>
    <w:rsid w:val="004275B0"/>
    <w:rsid w:val="00430FAB"/>
    <w:rsid w:val="00432864"/>
    <w:rsid w:val="00433342"/>
    <w:rsid w:val="00434390"/>
    <w:rsid w:val="00434895"/>
    <w:rsid w:val="004361E2"/>
    <w:rsid w:val="004367C4"/>
    <w:rsid w:val="00437E04"/>
    <w:rsid w:val="004408C9"/>
    <w:rsid w:val="004422CA"/>
    <w:rsid w:val="00442310"/>
    <w:rsid w:val="004428D4"/>
    <w:rsid w:val="0044335B"/>
    <w:rsid w:val="0044475B"/>
    <w:rsid w:val="00444C79"/>
    <w:rsid w:val="004454F0"/>
    <w:rsid w:val="00446520"/>
    <w:rsid w:val="00447DF0"/>
    <w:rsid w:val="004512EE"/>
    <w:rsid w:val="00451A73"/>
    <w:rsid w:val="004527B7"/>
    <w:rsid w:val="00452919"/>
    <w:rsid w:val="004534BD"/>
    <w:rsid w:val="004542EE"/>
    <w:rsid w:val="004555C6"/>
    <w:rsid w:val="00455BB8"/>
    <w:rsid w:val="00455EAE"/>
    <w:rsid w:val="00456430"/>
    <w:rsid w:val="00456E44"/>
    <w:rsid w:val="00457749"/>
    <w:rsid w:val="00460F32"/>
    <w:rsid w:val="00461CDB"/>
    <w:rsid w:val="00462949"/>
    <w:rsid w:val="0046358C"/>
    <w:rsid w:val="00464E46"/>
    <w:rsid w:val="00465068"/>
    <w:rsid w:val="004652B5"/>
    <w:rsid w:val="004668B1"/>
    <w:rsid w:val="0046766F"/>
    <w:rsid w:val="00467852"/>
    <w:rsid w:val="00470B43"/>
    <w:rsid w:val="00470E9B"/>
    <w:rsid w:val="004710BE"/>
    <w:rsid w:val="00471D30"/>
    <w:rsid w:val="0047376B"/>
    <w:rsid w:val="004741CD"/>
    <w:rsid w:val="004749BF"/>
    <w:rsid w:val="00474A7B"/>
    <w:rsid w:val="00474BE4"/>
    <w:rsid w:val="004775EF"/>
    <w:rsid w:val="00477EBB"/>
    <w:rsid w:val="004802D6"/>
    <w:rsid w:val="004820B3"/>
    <w:rsid w:val="004829C5"/>
    <w:rsid w:val="004844EA"/>
    <w:rsid w:val="00485991"/>
    <w:rsid w:val="00485A92"/>
    <w:rsid w:val="00486831"/>
    <w:rsid w:val="0048767F"/>
    <w:rsid w:val="004878C7"/>
    <w:rsid w:val="004904CA"/>
    <w:rsid w:val="0049104E"/>
    <w:rsid w:val="00491A05"/>
    <w:rsid w:val="00493EF2"/>
    <w:rsid w:val="004947F2"/>
    <w:rsid w:val="004954C8"/>
    <w:rsid w:val="00496217"/>
    <w:rsid w:val="0049767B"/>
    <w:rsid w:val="00497946"/>
    <w:rsid w:val="00497AC2"/>
    <w:rsid w:val="004A04C8"/>
    <w:rsid w:val="004A054F"/>
    <w:rsid w:val="004A0881"/>
    <w:rsid w:val="004A1156"/>
    <w:rsid w:val="004A11AF"/>
    <w:rsid w:val="004A14EB"/>
    <w:rsid w:val="004A1CE4"/>
    <w:rsid w:val="004A1E46"/>
    <w:rsid w:val="004A5491"/>
    <w:rsid w:val="004A5AE8"/>
    <w:rsid w:val="004B02B2"/>
    <w:rsid w:val="004B161C"/>
    <w:rsid w:val="004B25F6"/>
    <w:rsid w:val="004B277D"/>
    <w:rsid w:val="004B31D7"/>
    <w:rsid w:val="004B340C"/>
    <w:rsid w:val="004B381B"/>
    <w:rsid w:val="004B397B"/>
    <w:rsid w:val="004B3D2D"/>
    <w:rsid w:val="004B40F3"/>
    <w:rsid w:val="004B5599"/>
    <w:rsid w:val="004B67A4"/>
    <w:rsid w:val="004B6ABA"/>
    <w:rsid w:val="004B6E4F"/>
    <w:rsid w:val="004B6EAA"/>
    <w:rsid w:val="004B7CAF"/>
    <w:rsid w:val="004C090D"/>
    <w:rsid w:val="004C0EC7"/>
    <w:rsid w:val="004C1486"/>
    <w:rsid w:val="004C1694"/>
    <w:rsid w:val="004C2A23"/>
    <w:rsid w:val="004C2AA0"/>
    <w:rsid w:val="004C39BE"/>
    <w:rsid w:val="004C3BFC"/>
    <w:rsid w:val="004C3F23"/>
    <w:rsid w:val="004C4699"/>
    <w:rsid w:val="004C5189"/>
    <w:rsid w:val="004C55B5"/>
    <w:rsid w:val="004C6558"/>
    <w:rsid w:val="004C6BA0"/>
    <w:rsid w:val="004C74CD"/>
    <w:rsid w:val="004C7C91"/>
    <w:rsid w:val="004C7EBD"/>
    <w:rsid w:val="004D08AA"/>
    <w:rsid w:val="004D0FF8"/>
    <w:rsid w:val="004D1814"/>
    <w:rsid w:val="004D1BCB"/>
    <w:rsid w:val="004D1ECA"/>
    <w:rsid w:val="004D2182"/>
    <w:rsid w:val="004D345B"/>
    <w:rsid w:val="004D3462"/>
    <w:rsid w:val="004D3C72"/>
    <w:rsid w:val="004D4348"/>
    <w:rsid w:val="004D47BF"/>
    <w:rsid w:val="004D55EF"/>
    <w:rsid w:val="004D5C5F"/>
    <w:rsid w:val="004E0231"/>
    <w:rsid w:val="004E056D"/>
    <w:rsid w:val="004E080C"/>
    <w:rsid w:val="004E3D72"/>
    <w:rsid w:val="004E5E34"/>
    <w:rsid w:val="004E6D35"/>
    <w:rsid w:val="004E701B"/>
    <w:rsid w:val="004E7365"/>
    <w:rsid w:val="004E79C0"/>
    <w:rsid w:val="004E7F66"/>
    <w:rsid w:val="004F000F"/>
    <w:rsid w:val="004F07A1"/>
    <w:rsid w:val="004F0F2C"/>
    <w:rsid w:val="004F166B"/>
    <w:rsid w:val="004F1D77"/>
    <w:rsid w:val="004F2D75"/>
    <w:rsid w:val="004F3545"/>
    <w:rsid w:val="004F4038"/>
    <w:rsid w:val="004F4517"/>
    <w:rsid w:val="004F4D45"/>
    <w:rsid w:val="004F5090"/>
    <w:rsid w:val="004F5455"/>
    <w:rsid w:val="004F56EF"/>
    <w:rsid w:val="004F7BB9"/>
    <w:rsid w:val="00500837"/>
    <w:rsid w:val="00500A6D"/>
    <w:rsid w:val="00501B0F"/>
    <w:rsid w:val="005025F0"/>
    <w:rsid w:val="0050328A"/>
    <w:rsid w:val="00503398"/>
    <w:rsid w:val="00503881"/>
    <w:rsid w:val="005042F4"/>
    <w:rsid w:val="00504A5E"/>
    <w:rsid w:val="00504D06"/>
    <w:rsid w:val="00504D40"/>
    <w:rsid w:val="00505AB1"/>
    <w:rsid w:val="0050620E"/>
    <w:rsid w:val="0050641C"/>
    <w:rsid w:val="00507680"/>
    <w:rsid w:val="00507A91"/>
    <w:rsid w:val="00507E67"/>
    <w:rsid w:val="00510C1C"/>
    <w:rsid w:val="00510C4F"/>
    <w:rsid w:val="00510F93"/>
    <w:rsid w:val="00511092"/>
    <w:rsid w:val="00511613"/>
    <w:rsid w:val="00511797"/>
    <w:rsid w:val="00512E8E"/>
    <w:rsid w:val="005131D1"/>
    <w:rsid w:val="00513F06"/>
    <w:rsid w:val="00515B63"/>
    <w:rsid w:val="00516282"/>
    <w:rsid w:val="0051685A"/>
    <w:rsid w:val="00516C11"/>
    <w:rsid w:val="00517C85"/>
    <w:rsid w:val="005204CF"/>
    <w:rsid w:val="00520B9F"/>
    <w:rsid w:val="00522170"/>
    <w:rsid w:val="00522A07"/>
    <w:rsid w:val="00523DED"/>
    <w:rsid w:val="00523F79"/>
    <w:rsid w:val="005241FD"/>
    <w:rsid w:val="005248B0"/>
    <w:rsid w:val="00525C37"/>
    <w:rsid w:val="00525D32"/>
    <w:rsid w:val="00526147"/>
    <w:rsid w:val="0053027F"/>
    <w:rsid w:val="00530E95"/>
    <w:rsid w:val="0053110F"/>
    <w:rsid w:val="00533885"/>
    <w:rsid w:val="00533E28"/>
    <w:rsid w:val="00533E90"/>
    <w:rsid w:val="005347C0"/>
    <w:rsid w:val="005356C6"/>
    <w:rsid w:val="00536731"/>
    <w:rsid w:val="00536988"/>
    <w:rsid w:val="00536BBD"/>
    <w:rsid w:val="0053739F"/>
    <w:rsid w:val="005375E7"/>
    <w:rsid w:val="00537A0F"/>
    <w:rsid w:val="005415C9"/>
    <w:rsid w:val="0054379B"/>
    <w:rsid w:val="005438EC"/>
    <w:rsid w:val="00544170"/>
    <w:rsid w:val="00544992"/>
    <w:rsid w:val="005449A4"/>
    <w:rsid w:val="00544F14"/>
    <w:rsid w:val="00545A9D"/>
    <w:rsid w:val="00546436"/>
    <w:rsid w:val="00547977"/>
    <w:rsid w:val="00547A97"/>
    <w:rsid w:val="00551022"/>
    <w:rsid w:val="005520D8"/>
    <w:rsid w:val="0055211E"/>
    <w:rsid w:val="0055224A"/>
    <w:rsid w:val="00553B07"/>
    <w:rsid w:val="00553F15"/>
    <w:rsid w:val="00554D2B"/>
    <w:rsid w:val="00554E02"/>
    <w:rsid w:val="005555EF"/>
    <w:rsid w:val="0055587A"/>
    <w:rsid w:val="00555BDF"/>
    <w:rsid w:val="0055661E"/>
    <w:rsid w:val="005568CF"/>
    <w:rsid w:val="00557499"/>
    <w:rsid w:val="005575CA"/>
    <w:rsid w:val="0055788A"/>
    <w:rsid w:val="00560092"/>
    <w:rsid w:val="0056043D"/>
    <w:rsid w:val="00561771"/>
    <w:rsid w:val="005620EB"/>
    <w:rsid w:val="00563F45"/>
    <w:rsid w:val="00564645"/>
    <w:rsid w:val="00564DA7"/>
    <w:rsid w:val="00565782"/>
    <w:rsid w:val="0056637B"/>
    <w:rsid w:val="00566719"/>
    <w:rsid w:val="005679B6"/>
    <w:rsid w:val="005679DB"/>
    <w:rsid w:val="00567F9A"/>
    <w:rsid w:val="0057006F"/>
    <w:rsid w:val="005700F0"/>
    <w:rsid w:val="0057175A"/>
    <w:rsid w:val="00571B67"/>
    <w:rsid w:val="00571B9B"/>
    <w:rsid w:val="00572257"/>
    <w:rsid w:val="005728D0"/>
    <w:rsid w:val="00572FB1"/>
    <w:rsid w:val="005734D8"/>
    <w:rsid w:val="00574468"/>
    <w:rsid w:val="005745B4"/>
    <w:rsid w:val="00574CCC"/>
    <w:rsid w:val="00576376"/>
    <w:rsid w:val="00576A80"/>
    <w:rsid w:val="00576A91"/>
    <w:rsid w:val="00577043"/>
    <w:rsid w:val="00577FCD"/>
    <w:rsid w:val="00580440"/>
    <w:rsid w:val="00581152"/>
    <w:rsid w:val="00581BE0"/>
    <w:rsid w:val="00583469"/>
    <w:rsid w:val="005848DF"/>
    <w:rsid w:val="00584B71"/>
    <w:rsid w:val="00585807"/>
    <w:rsid w:val="00585988"/>
    <w:rsid w:val="005868F1"/>
    <w:rsid w:val="00586973"/>
    <w:rsid w:val="00587A9A"/>
    <w:rsid w:val="00587A9F"/>
    <w:rsid w:val="00590C1E"/>
    <w:rsid w:val="00591611"/>
    <w:rsid w:val="005936F4"/>
    <w:rsid w:val="00593EC1"/>
    <w:rsid w:val="00593F01"/>
    <w:rsid w:val="00594B05"/>
    <w:rsid w:val="00594FC3"/>
    <w:rsid w:val="00595E62"/>
    <w:rsid w:val="005961BB"/>
    <w:rsid w:val="00597C45"/>
    <w:rsid w:val="005A08FD"/>
    <w:rsid w:val="005A1788"/>
    <w:rsid w:val="005A1939"/>
    <w:rsid w:val="005A1FD9"/>
    <w:rsid w:val="005A2CF2"/>
    <w:rsid w:val="005A3121"/>
    <w:rsid w:val="005A3842"/>
    <w:rsid w:val="005A407B"/>
    <w:rsid w:val="005A6013"/>
    <w:rsid w:val="005A6C3D"/>
    <w:rsid w:val="005A6C5F"/>
    <w:rsid w:val="005B0D52"/>
    <w:rsid w:val="005B37DA"/>
    <w:rsid w:val="005B3BFD"/>
    <w:rsid w:val="005B45FE"/>
    <w:rsid w:val="005B72A5"/>
    <w:rsid w:val="005B7E51"/>
    <w:rsid w:val="005B7EB7"/>
    <w:rsid w:val="005C0226"/>
    <w:rsid w:val="005C0AA8"/>
    <w:rsid w:val="005C1D74"/>
    <w:rsid w:val="005C1FD5"/>
    <w:rsid w:val="005C359C"/>
    <w:rsid w:val="005C4569"/>
    <w:rsid w:val="005C48E4"/>
    <w:rsid w:val="005C4A73"/>
    <w:rsid w:val="005C4DBE"/>
    <w:rsid w:val="005C53F4"/>
    <w:rsid w:val="005C6E54"/>
    <w:rsid w:val="005C7A83"/>
    <w:rsid w:val="005D196B"/>
    <w:rsid w:val="005D1CC7"/>
    <w:rsid w:val="005D223F"/>
    <w:rsid w:val="005D23DC"/>
    <w:rsid w:val="005D2413"/>
    <w:rsid w:val="005D2E5D"/>
    <w:rsid w:val="005D3991"/>
    <w:rsid w:val="005D3F8E"/>
    <w:rsid w:val="005D4101"/>
    <w:rsid w:val="005D4173"/>
    <w:rsid w:val="005D41E8"/>
    <w:rsid w:val="005D45FE"/>
    <w:rsid w:val="005D4D5C"/>
    <w:rsid w:val="005D61EA"/>
    <w:rsid w:val="005D6BD1"/>
    <w:rsid w:val="005D7235"/>
    <w:rsid w:val="005E0C14"/>
    <w:rsid w:val="005E129E"/>
    <w:rsid w:val="005E2429"/>
    <w:rsid w:val="005E2806"/>
    <w:rsid w:val="005E2CEF"/>
    <w:rsid w:val="005E3B81"/>
    <w:rsid w:val="005E4362"/>
    <w:rsid w:val="005E4A8C"/>
    <w:rsid w:val="005E52F5"/>
    <w:rsid w:val="005E6097"/>
    <w:rsid w:val="005E63ED"/>
    <w:rsid w:val="005E6722"/>
    <w:rsid w:val="005E788F"/>
    <w:rsid w:val="005F1965"/>
    <w:rsid w:val="005F212D"/>
    <w:rsid w:val="005F27DE"/>
    <w:rsid w:val="005F2898"/>
    <w:rsid w:val="005F3342"/>
    <w:rsid w:val="005F3F2C"/>
    <w:rsid w:val="005F44F0"/>
    <w:rsid w:val="005F4CB4"/>
    <w:rsid w:val="005F627F"/>
    <w:rsid w:val="005F6919"/>
    <w:rsid w:val="005F789C"/>
    <w:rsid w:val="0060022C"/>
    <w:rsid w:val="00600991"/>
    <w:rsid w:val="00600D18"/>
    <w:rsid w:val="0060360E"/>
    <w:rsid w:val="00603FE1"/>
    <w:rsid w:val="00604E16"/>
    <w:rsid w:val="00605FC9"/>
    <w:rsid w:val="00607677"/>
    <w:rsid w:val="00607713"/>
    <w:rsid w:val="0061051B"/>
    <w:rsid w:val="00611513"/>
    <w:rsid w:val="006117AC"/>
    <w:rsid w:val="00611F4B"/>
    <w:rsid w:val="006143B8"/>
    <w:rsid w:val="00615D36"/>
    <w:rsid w:val="006169D5"/>
    <w:rsid w:val="00616A65"/>
    <w:rsid w:val="00616FFC"/>
    <w:rsid w:val="006211BF"/>
    <w:rsid w:val="0062141C"/>
    <w:rsid w:val="00621551"/>
    <w:rsid w:val="00621645"/>
    <w:rsid w:val="00621EAE"/>
    <w:rsid w:val="0062274D"/>
    <w:rsid w:val="0062329C"/>
    <w:rsid w:val="00625E0C"/>
    <w:rsid w:val="006268DC"/>
    <w:rsid w:val="006306D0"/>
    <w:rsid w:val="006315BD"/>
    <w:rsid w:val="00632F1E"/>
    <w:rsid w:val="00633532"/>
    <w:rsid w:val="006340C0"/>
    <w:rsid w:val="00635E8A"/>
    <w:rsid w:val="00637A61"/>
    <w:rsid w:val="00640D30"/>
    <w:rsid w:val="006411EC"/>
    <w:rsid w:val="006412B2"/>
    <w:rsid w:val="00642390"/>
    <w:rsid w:val="006426B2"/>
    <w:rsid w:val="00643008"/>
    <w:rsid w:val="006442F6"/>
    <w:rsid w:val="0064467B"/>
    <w:rsid w:val="006458DA"/>
    <w:rsid w:val="006459E4"/>
    <w:rsid w:val="006463A1"/>
    <w:rsid w:val="00646EE0"/>
    <w:rsid w:val="00647FA3"/>
    <w:rsid w:val="006501CE"/>
    <w:rsid w:val="006514BD"/>
    <w:rsid w:val="006515F7"/>
    <w:rsid w:val="006535B5"/>
    <w:rsid w:val="0065377E"/>
    <w:rsid w:val="00654EDD"/>
    <w:rsid w:val="00654FAE"/>
    <w:rsid w:val="00655C93"/>
    <w:rsid w:val="00655E01"/>
    <w:rsid w:val="00656749"/>
    <w:rsid w:val="00656C9D"/>
    <w:rsid w:val="0065722D"/>
    <w:rsid w:val="00657263"/>
    <w:rsid w:val="006602FE"/>
    <w:rsid w:val="00661B36"/>
    <w:rsid w:val="00661F46"/>
    <w:rsid w:val="006628A2"/>
    <w:rsid w:val="00662A08"/>
    <w:rsid w:val="00664581"/>
    <w:rsid w:val="00664C92"/>
    <w:rsid w:val="00664CC4"/>
    <w:rsid w:val="00665ABE"/>
    <w:rsid w:val="00666638"/>
    <w:rsid w:val="00666B7C"/>
    <w:rsid w:val="0066754A"/>
    <w:rsid w:val="00667A82"/>
    <w:rsid w:val="0067003C"/>
    <w:rsid w:val="00671BE4"/>
    <w:rsid w:val="00671C7E"/>
    <w:rsid w:val="0067330E"/>
    <w:rsid w:val="0067378B"/>
    <w:rsid w:val="00675C3D"/>
    <w:rsid w:val="00676093"/>
    <w:rsid w:val="0067675A"/>
    <w:rsid w:val="00676FDA"/>
    <w:rsid w:val="00681543"/>
    <w:rsid w:val="0068211B"/>
    <w:rsid w:val="0068219A"/>
    <w:rsid w:val="00682713"/>
    <w:rsid w:val="006840A2"/>
    <w:rsid w:val="00684838"/>
    <w:rsid w:val="00685C43"/>
    <w:rsid w:val="00690D56"/>
    <w:rsid w:val="00691CB4"/>
    <w:rsid w:val="00691CBF"/>
    <w:rsid w:val="0069286B"/>
    <w:rsid w:val="00692D3B"/>
    <w:rsid w:val="00693B4B"/>
    <w:rsid w:val="00694450"/>
    <w:rsid w:val="0069470A"/>
    <w:rsid w:val="0069630C"/>
    <w:rsid w:val="0069641C"/>
    <w:rsid w:val="0069671C"/>
    <w:rsid w:val="006A0195"/>
    <w:rsid w:val="006A0CE2"/>
    <w:rsid w:val="006A1226"/>
    <w:rsid w:val="006A1EB9"/>
    <w:rsid w:val="006A2702"/>
    <w:rsid w:val="006A2C19"/>
    <w:rsid w:val="006A2E5C"/>
    <w:rsid w:val="006A332C"/>
    <w:rsid w:val="006A343F"/>
    <w:rsid w:val="006A43DC"/>
    <w:rsid w:val="006A48A6"/>
    <w:rsid w:val="006A54E3"/>
    <w:rsid w:val="006A614C"/>
    <w:rsid w:val="006A6227"/>
    <w:rsid w:val="006A622B"/>
    <w:rsid w:val="006A696B"/>
    <w:rsid w:val="006A705A"/>
    <w:rsid w:val="006A7AB7"/>
    <w:rsid w:val="006A7E25"/>
    <w:rsid w:val="006B0275"/>
    <w:rsid w:val="006B15D2"/>
    <w:rsid w:val="006B1765"/>
    <w:rsid w:val="006B2DA0"/>
    <w:rsid w:val="006B35A9"/>
    <w:rsid w:val="006B4B76"/>
    <w:rsid w:val="006B5DDF"/>
    <w:rsid w:val="006B6391"/>
    <w:rsid w:val="006B7057"/>
    <w:rsid w:val="006B70E5"/>
    <w:rsid w:val="006C1B29"/>
    <w:rsid w:val="006C30DF"/>
    <w:rsid w:val="006C4186"/>
    <w:rsid w:val="006C4730"/>
    <w:rsid w:val="006C704A"/>
    <w:rsid w:val="006C7766"/>
    <w:rsid w:val="006C7D96"/>
    <w:rsid w:val="006D0FB9"/>
    <w:rsid w:val="006D23D1"/>
    <w:rsid w:val="006D259F"/>
    <w:rsid w:val="006D2B0C"/>
    <w:rsid w:val="006D3699"/>
    <w:rsid w:val="006D596C"/>
    <w:rsid w:val="006D62DC"/>
    <w:rsid w:val="006D65EA"/>
    <w:rsid w:val="006D6B46"/>
    <w:rsid w:val="006D7567"/>
    <w:rsid w:val="006E0575"/>
    <w:rsid w:val="006E062F"/>
    <w:rsid w:val="006E1550"/>
    <w:rsid w:val="006E1919"/>
    <w:rsid w:val="006E2256"/>
    <w:rsid w:val="006E5CC0"/>
    <w:rsid w:val="006E5F22"/>
    <w:rsid w:val="006E6908"/>
    <w:rsid w:val="006F090C"/>
    <w:rsid w:val="006F12E3"/>
    <w:rsid w:val="006F15F0"/>
    <w:rsid w:val="006F160A"/>
    <w:rsid w:val="006F44DA"/>
    <w:rsid w:val="006F5351"/>
    <w:rsid w:val="006F5855"/>
    <w:rsid w:val="006F6524"/>
    <w:rsid w:val="006F6B2E"/>
    <w:rsid w:val="006F6D40"/>
    <w:rsid w:val="006F787B"/>
    <w:rsid w:val="0070117E"/>
    <w:rsid w:val="00703F2E"/>
    <w:rsid w:val="007044EE"/>
    <w:rsid w:val="007048BE"/>
    <w:rsid w:val="00705115"/>
    <w:rsid w:val="0070667D"/>
    <w:rsid w:val="00706E5F"/>
    <w:rsid w:val="0070791C"/>
    <w:rsid w:val="007102B6"/>
    <w:rsid w:val="007107BE"/>
    <w:rsid w:val="00710E10"/>
    <w:rsid w:val="007115C6"/>
    <w:rsid w:val="007119CA"/>
    <w:rsid w:val="00711FFE"/>
    <w:rsid w:val="00712058"/>
    <w:rsid w:val="00713563"/>
    <w:rsid w:val="00715514"/>
    <w:rsid w:val="00715CAF"/>
    <w:rsid w:val="00716B3A"/>
    <w:rsid w:val="007170AA"/>
    <w:rsid w:val="00717383"/>
    <w:rsid w:val="007175EF"/>
    <w:rsid w:val="007179AC"/>
    <w:rsid w:val="00717AA6"/>
    <w:rsid w:val="00717EE6"/>
    <w:rsid w:val="007206FF"/>
    <w:rsid w:val="00720784"/>
    <w:rsid w:val="00720B77"/>
    <w:rsid w:val="00722ADE"/>
    <w:rsid w:val="007235E5"/>
    <w:rsid w:val="00724589"/>
    <w:rsid w:val="007245B4"/>
    <w:rsid w:val="007248AE"/>
    <w:rsid w:val="0072671A"/>
    <w:rsid w:val="00726BD0"/>
    <w:rsid w:val="0073086E"/>
    <w:rsid w:val="00732DB7"/>
    <w:rsid w:val="00733F87"/>
    <w:rsid w:val="00735862"/>
    <w:rsid w:val="007363CB"/>
    <w:rsid w:val="007368DA"/>
    <w:rsid w:val="00736AF2"/>
    <w:rsid w:val="00736E26"/>
    <w:rsid w:val="00736E30"/>
    <w:rsid w:val="00737764"/>
    <w:rsid w:val="00740251"/>
    <w:rsid w:val="007405D1"/>
    <w:rsid w:val="007405E6"/>
    <w:rsid w:val="007414C3"/>
    <w:rsid w:val="00741C79"/>
    <w:rsid w:val="00741FB1"/>
    <w:rsid w:val="007441D1"/>
    <w:rsid w:val="00745D35"/>
    <w:rsid w:val="0074675F"/>
    <w:rsid w:val="00747347"/>
    <w:rsid w:val="007473CE"/>
    <w:rsid w:val="00750FEC"/>
    <w:rsid w:val="007514E1"/>
    <w:rsid w:val="00752066"/>
    <w:rsid w:val="00752DE1"/>
    <w:rsid w:val="007545B6"/>
    <w:rsid w:val="00755067"/>
    <w:rsid w:val="007552D6"/>
    <w:rsid w:val="00756230"/>
    <w:rsid w:val="00756E41"/>
    <w:rsid w:val="00756EA3"/>
    <w:rsid w:val="00757CD0"/>
    <w:rsid w:val="007615DD"/>
    <w:rsid w:val="00762854"/>
    <w:rsid w:val="00763EB1"/>
    <w:rsid w:val="00764562"/>
    <w:rsid w:val="00764C02"/>
    <w:rsid w:val="007655EE"/>
    <w:rsid w:val="0076561F"/>
    <w:rsid w:val="007662AF"/>
    <w:rsid w:val="00766E2D"/>
    <w:rsid w:val="00766F51"/>
    <w:rsid w:val="00770884"/>
    <w:rsid w:val="00771206"/>
    <w:rsid w:val="00772042"/>
    <w:rsid w:val="00772759"/>
    <w:rsid w:val="007729C7"/>
    <w:rsid w:val="00772C9E"/>
    <w:rsid w:val="0077315D"/>
    <w:rsid w:val="00773484"/>
    <w:rsid w:val="00775B00"/>
    <w:rsid w:val="00775B24"/>
    <w:rsid w:val="00775DC9"/>
    <w:rsid w:val="00775EC3"/>
    <w:rsid w:val="0077672A"/>
    <w:rsid w:val="00776A55"/>
    <w:rsid w:val="00776AAC"/>
    <w:rsid w:val="00777A73"/>
    <w:rsid w:val="00777D09"/>
    <w:rsid w:val="00777E13"/>
    <w:rsid w:val="0078026A"/>
    <w:rsid w:val="0078034A"/>
    <w:rsid w:val="00780775"/>
    <w:rsid w:val="007807AE"/>
    <w:rsid w:val="00780CB1"/>
    <w:rsid w:val="00780D77"/>
    <w:rsid w:val="00781043"/>
    <w:rsid w:val="00781936"/>
    <w:rsid w:val="0078340A"/>
    <w:rsid w:val="00783A51"/>
    <w:rsid w:val="007848B2"/>
    <w:rsid w:val="00784AA5"/>
    <w:rsid w:val="00786E3B"/>
    <w:rsid w:val="0078758F"/>
    <w:rsid w:val="00787A07"/>
    <w:rsid w:val="00787B9F"/>
    <w:rsid w:val="007901BD"/>
    <w:rsid w:val="007912F5"/>
    <w:rsid w:val="00791B40"/>
    <w:rsid w:val="00792280"/>
    <w:rsid w:val="00793434"/>
    <w:rsid w:val="00793511"/>
    <w:rsid w:val="00793BEE"/>
    <w:rsid w:val="00793F23"/>
    <w:rsid w:val="00794707"/>
    <w:rsid w:val="00794EA9"/>
    <w:rsid w:val="00795544"/>
    <w:rsid w:val="007957CB"/>
    <w:rsid w:val="007978FA"/>
    <w:rsid w:val="00797A05"/>
    <w:rsid w:val="00797CEC"/>
    <w:rsid w:val="007A076E"/>
    <w:rsid w:val="007A0D92"/>
    <w:rsid w:val="007A0E07"/>
    <w:rsid w:val="007A1179"/>
    <w:rsid w:val="007A1BA9"/>
    <w:rsid w:val="007A28D5"/>
    <w:rsid w:val="007A41B1"/>
    <w:rsid w:val="007A47ED"/>
    <w:rsid w:val="007A583B"/>
    <w:rsid w:val="007A6485"/>
    <w:rsid w:val="007B24C9"/>
    <w:rsid w:val="007B275F"/>
    <w:rsid w:val="007B3A17"/>
    <w:rsid w:val="007B4454"/>
    <w:rsid w:val="007B4FDB"/>
    <w:rsid w:val="007B503E"/>
    <w:rsid w:val="007C0294"/>
    <w:rsid w:val="007C03BC"/>
    <w:rsid w:val="007C2A27"/>
    <w:rsid w:val="007C2B9F"/>
    <w:rsid w:val="007C3269"/>
    <w:rsid w:val="007C330F"/>
    <w:rsid w:val="007C349F"/>
    <w:rsid w:val="007C3CCF"/>
    <w:rsid w:val="007C4AC2"/>
    <w:rsid w:val="007C5823"/>
    <w:rsid w:val="007C59B0"/>
    <w:rsid w:val="007C5F99"/>
    <w:rsid w:val="007C6819"/>
    <w:rsid w:val="007D06A3"/>
    <w:rsid w:val="007D0A9E"/>
    <w:rsid w:val="007D0DF8"/>
    <w:rsid w:val="007D0FC6"/>
    <w:rsid w:val="007D1161"/>
    <w:rsid w:val="007D1A0B"/>
    <w:rsid w:val="007D3C1B"/>
    <w:rsid w:val="007D41C7"/>
    <w:rsid w:val="007D4292"/>
    <w:rsid w:val="007D4B11"/>
    <w:rsid w:val="007D513E"/>
    <w:rsid w:val="007D57BD"/>
    <w:rsid w:val="007D5B1A"/>
    <w:rsid w:val="007D5B36"/>
    <w:rsid w:val="007D6189"/>
    <w:rsid w:val="007D69A9"/>
    <w:rsid w:val="007E02E2"/>
    <w:rsid w:val="007E0E29"/>
    <w:rsid w:val="007E229E"/>
    <w:rsid w:val="007E3067"/>
    <w:rsid w:val="007E3E91"/>
    <w:rsid w:val="007E4C08"/>
    <w:rsid w:val="007E4C4C"/>
    <w:rsid w:val="007E4CFE"/>
    <w:rsid w:val="007E5A21"/>
    <w:rsid w:val="007E5A29"/>
    <w:rsid w:val="007E6F7C"/>
    <w:rsid w:val="007F053E"/>
    <w:rsid w:val="007F1150"/>
    <w:rsid w:val="007F127B"/>
    <w:rsid w:val="007F165F"/>
    <w:rsid w:val="007F1E7F"/>
    <w:rsid w:val="007F1FC5"/>
    <w:rsid w:val="007F2A0E"/>
    <w:rsid w:val="007F4520"/>
    <w:rsid w:val="007F4B56"/>
    <w:rsid w:val="007F5AD5"/>
    <w:rsid w:val="007F7014"/>
    <w:rsid w:val="00800254"/>
    <w:rsid w:val="008006CA"/>
    <w:rsid w:val="00800A49"/>
    <w:rsid w:val="00801038"/>
    <w:rsid w:val="00802D61"/>
    <w:rsid w:val="008033E9"/>
    <w:rsid w:val="008044EF"/>
    <w:rsid w:val="0080616B"/>
    <w:rsid w:val="0080724C"/>
    <w:rsid w:val="008075E3"/>
    <w:rsid w:val="00807C31"/>
    <w:rsid w:val="00810BB9"/>
    <w:rsid w:val="008114B4"/>
    <w:rsid w:val="00811794"/>
    <w:rsid w:val="008121D4"/>
    <w:rsid w:val="008124AA"/>
    <w:rsid w:val="00812D6C"/>
    <w:rsid w:val="008135E3"/>
    <w:rsid w:val="00814D87"/>
    <w:rsid w:val="00815C40"/>
    <w:rsid w:val="00816E83"/>
    <w:rsid w:val="00817626"/>
    <w:rsid w:val="00817DF1"/>
    <w:rsid w:val="00820322"/>
    <w:rsid w:val="008226D4"/>
    <w:rsid w:val="008228BC"/>
    <w:rsid w:val="00822BFF"/>
    <w:rsid w:val="00822CD0"/>
    <w:rsid w:val="00823221"/>
    <w:rsid w:val="00823280"/>
    <w:rsid w:val="0082377B"/>
    <w:rsid w:val="008273C9"/>
    <w:rsid w:val="00827A31"/>
    <w:rsid w:val="008324C9"/>
    <w:rsid w:val="008328F0"/>
    <w:rsid w:val="00832F12"/>
    <w:rsid w:val="0083538E"/>
    <w:rsid w:val="00836283"/>
    <w:rsid w:val="0084099D"/>
    <w:rsid w:val="0084116C"/>
    <w:rsid w:val="008451E5"/>
    <w:rsid w:val="0084547D"/>
    <w:rsid w:val="0084710D"/>
    <w:rsid w:val="00850809"/>
    <w:rsid w:val="00850A86"/>
    <w:rsid w:val="00851E4F"/>
    <w:rsid w:val="00852886"/>
    <w:rsid w:val="00853BB2"/>
    <w:rsid w:val="0085457F"/>
    <w:rsid w:val="0085521F"/>
    <w:rsid w:val="008556AE"/>
    <w:rsid w:val="00857121"/>
    <w:rsid w:val="00861126"/>
    <w:rsid w:val="00862249"/>
    <w:rsid w:val="00863CDB"/>
    <w:rsid w:val="008660CB"/>
    <w:rsid w:val="00866558"/>
    <w:rsid w:val="008666DA"/>
    <w:rsid w:val="00866B2B"/>
    <w:rsid w:val="00867968"/>
    <w:rsid w:val="008701E2"/>
    <w:rsid w:val="0087052C"/>
    <w:rsid w:val="00870EC4"/>
    <w:rsid w:val="008710FF"/>
    <w:rsid w:val="00872183"/>
    <w:rsid w:val="00873DA9"/>
    <w:rsid w:val="00876094"/>
    <w:rsid w:val="00876E90"/>
    <w:rsid w:val="0088046E"/>
    <w:rsid w:val="00880803"/>
    <w:rsid w:val="00880E04"/>
    <w:rsid w:val="008823C8"/>
    <w:rsid w:val="008827C0"/>
    <w:rsid w:val="008828E4"/>
    <w:rsid w:val="00883CA4"/>
    <w:rsid w:val="00884DA7"/>
    <w:rsid w:val="00884F96"/>
    <w:rsid w:val="00885CB5"/>
    <w:rsid w:val="008865A1"/>
    <w:rsid w:val="00892EFC"/>
    <w:rsid w:val="00893A44"/>
    <w:rsid w:val="008943B3"/>
    <w:rsid w:val="008944F9"/>
    <w:rsid w:val="008947FC"/>
    <w:rsid w:val="00894835"/>
    <w:rsid w:val="00894896"/>
    <w:rsid w:val="00894950"/>
    <w:rsid w:val="00894BEE"/>
    <w:rsid w:val="00896143"/>
    <w:rsid w:val="00897B59"/>
    <w:rsid w:val="008A1690"/>
    <w:rsid w:val="008A19C8"/>
    <w:rsid w:val="008A1C7F"/>
    <w:rsid w:val="008A2B5C"/>
    <w:rsid w:val="008A2F72"/>
    <w:rsid w:val="008A433A"/>
    <w:rsid w:val="008A4672"/>
    <w:rsid w:val="008A4E15"/>
    <w:rsid w:val="008A56D8"/>
    <w:rsid w:val="008A5710"/>
    <w:rsid w:val="008A5873"/>
    <w:rsid w:val="008A5D0E"/>
    <w:rsid w:val="008A7478"/>
    <w:rsid w:val="008A79CD"/>
    <w:rsid w:val="008B047B"/>
    <w:rsid w:val="008B0899"/>
    <w:rsid w:val="008B252E"/>
    <w:rsid w:val="008B26AE"/>
    <w:rsid w:val="008B286A"/>
    <w:rsid w:val="008B2E42"/>
    <w:rsid w:val="008B306C"/>
    <w:rsid w:val="008B3198"/>
    <w:rsid w:val="008B39FD"/>
    <w:rsid w:val="008B4DC9"/>
    <w:rsid w:val="008B50EF"/>
    <w:rsid w:val="008B5291"/>
    <w:rsid w:val="008B5586"/>
    <w:rsid w:val="008B5AE9"/>
    <w:rsid w:val="008B6450"/>
    <w:rsid w:val="008B698C"/>
    <w:rsid w:val="008B6CD4"/>
    <w:rsid w:val="008B7403"/>
    <w:rsid w:val="008C14B9"/>
    <w:rsid w:val="008C156E"/>
    <w:rsid w:val="008C25CA"/>
    <w:rsid w:val="008C2C05"/>
    <w:rsid w:val="008C331E"/>
    <w:rsid w:val="008C3B95"/>
    <w:rsid w:val="008C40EB"/>
    <w:rsid w:val="008C4329"/>
    <w:rsid w:val="008C43F7"/>
    <w:rsid w:val="008C45D4"/>
    <w:rsid w:val="008C48E5"/>
    <w:rsid w:val="008C5E40"/>
    <w:rsid w:val="008C6E10"/>
    <w:rsid w:val="008C72ED"/>
    <w:rsid w:val="008C755D"/>
    <w:rsid w:val="008D0ECA"/>
    <w:rsid w:val="008D112D"/>
    <w:rsid w:val="008D1D89"/>
    <w:rsid w:val="008D2180"/>
    <w:rsid w:val="008D2F06"/>
    <w:rsid w:val="008D35EB"/>
    <w:rsid w:val="008D5163"/>
    <w:rsid w:val="008D55E1"/>
    <w:rsid w:val="008D5BDF"/>
    <w:rsid w:val="008D5CC0"/>
    <w:rsid w:val="008E0705"/>
    <w:rsid w:val="008E0ADA"/>
    <w:rsid w:val="008E16A5"/>
    <w:rsid w:val="008E375B"/>
    <w:rsid w:val="008E4EB9"/>
    <w:rsid w:val="008E5857"/>
    <w:rsid w:val="008E5A5B"/>
    <w:rsid w:val="008E66E0"/>
    <w:rsid w:val="008E7FC9"/>
    <w:rsid w:val="008F2A6C"/>
    <w:rsid w:val="008F2FCA"/>
    <w:rsid w:val="008F3064"/>
    <w:rsid w:val="008F3385"/>
    <w:rsid w:val="008F4A61"/>
    <w:rsid w:val="008F57E9"/>
    <w:rsid w:val="008F6098"/>
    <w:rsid w:val="008F6D2F"/>
    <w:rsid w:val="008F700A"/>
    <w:rsid w:val="008F71E8"/>
    <w:rsid w:val="008F778B"/>
    <w:rsid w:val="0090057A"/>
    <w:rsid w:val="0090062E"/>
    <w:rsid w:val="0090084B"/>
    <w:rsid w:val="00901210"/>
    <w:rsid w:val="0090178F"/>
    <w:rsid w:val="00901B38"/>
    <w:rsid w:val="00902351"/>
    <w:rsid w:val="0090236A"/>
    <w:rsid w:val="00902506"/>
    <w:rsid w:val="0090278E"/>
    <w:rsid w:val="0090299F"/>
    <w:rsid w:val="00904CCF"/>
    <w:rsid w:val="0090502D"/>
    <w:rsid w:val="0090577B"/>
    <w:rsid w:val="00905C07"/>
    <w:rsid w:val="0090746B"/>
    <w:rsid w:val="009077B2"/>
    <w:rsid w:val="00907803"/>
    <w:rsid w:val="00907D96"/>
    <w:rsid w:val="00911687"/>
    <w:rsid w:val="00911978"/>
    <w:rsid w:val="00911B6A"/>
    <w:rsid w:val="009125A5"/>
    <w:rsid w:val="00912E5F"/>
    <w:rsid w:val="009130FC"/>
    <w:rsid w:val="00913489"/>
    <w:rsid w:val="009149CA"/>
    <w:rsid w:val="00915A68"/>
    <w:rsid w:val="00916179"/>
    <w:rsid w:val="00916558"/>
    <w:rsid w:val="00916CC2"/>
    <w:rsid w:val="00922EA8"/>
    <w:rsid w:val="0092339C"/>
    <w:rsid w:val="00923887"/>
    <w:rsid w:val="00923CFD"/>
    <w:rsid w:val="00923D4F"/>
    <w:rsid w:val="00923D9F"/>
    <w:rsid w:val="00925377"/>
    <w:rsid w:val="00926851"/>
    <w:rsid w:val="009269F5"/>
    <w:rsid w:val="009270BF"/>
    <w:rsid w:val="009277D2"/>
    <w:rsid w:val="00927BC0"/>
    <w:rsid w:val="00930081"/>
    <w:rsid w:val="009300FE"/>
    <w:rsid w:val="0093087D"/>
    <w:rsid w:val="0093105A"/>
    <w:rsid w:val="00932637"/>
    <w:rsid w:val="00932B35"/>
    <w:rsid w:val="00932F36"/>
    <w:rsid w:val="009364F0"/>
    <w:rsid w:val="009368A9"/>
    <w:rsid w:val="00936FF2"/>
    <w:rsid w:val="00937841"/>
    <w:rsid w:val="0093791A"/>
    <w:rsid w:val="00937F2F"/>
    <w:rsid w:val="009407B0"/>
    <w:rsid w:val="00940FA5"/>
    <w:rsid w:val="00942EC4"/>
    <w:rsid w:val="009430F1"/>
    <w:rsid w:val="00943B91"/>
    <w:rsid w:val="00944106"/>
    <w:rsid w:val="0094432A"/>
    <w:rsid w:val="00944340"/>
    <w:rsid w:val="00944874"/>
    <w:rsid w:val="00945DE6"/>
    <w:rsid w:val="0094745B"/>
    <w:rsid w:val="00947666"/>
    <w:rsid w:val="009500BA"/>
    <w:rsid w:val="00950BA1"/>
    <w:rsid w:val="00951EAB"/>
    <w:rsid w:val="00951F1B"/>
    <w:rsid w:val="00952075"/>
    <w:rsid w:val="009521BD"/>
    <w:rsid w:val="00952B60"/>
    <w:rsid w:val="0095427A"/>
    <w:rsid w:val="009545D6"/>
    <w:rsid w:val="0095472A"/>
    <w:rsid w:val="009552EA"/>
    <w:rsid w:val="0095599A"/>
    <w:rsid w:val="00957785"/>
    <w:rsid w:val="009602D6"/>
    <w:rsid w:val="009613CA"/>
    <w:rsid w:val="009617A9"/>
    <w:rsid w:val="0096250B"/>
    <w:rsid w:val="00963AD0"/>
    <w:rsid w:val="0096461D"/>
    <w:rsid w:val="009652D2"/>
    <w:rsid w:val="009667C4"/>
    <w:rsid w:val="00966DCB"/>
    <w:rsid w:val="00967533"/>
    <w:rsid w:val="0096779B"/>
    <w:rsid w:val="00967846"/>
    <w:rsid w:val="0097001F"/>
    <w:rsid w:val="009707E9"/>
    <w:rsid w:val="009722D5"/>
    <w:rsid w:val="00973344"/>
    <w:rsid w:val="0097375F"/>
    <w:rsid w:val="009738EE"/>
    <w:rsid w:val="00973A3B"/>
    <w:rsid w:val="00973A41"/>
    <w:rsid w:val="009751B6"/>
    <w:rsid w:val="00975B21"/>
    <w:rsid w:val="00975BE4"/>
    <w:rsid w:val="00976E4B"/>
    <w:rsid w:val="0097798A"/>
    <w:rsid w:val="00977DF8"/>
    <w:rsid w:val="009806F7"/>
    <w:rsid w:val="00980EF3"/>
    <w:rsid w:val="009813D7"/>
    <w:rsid w:val="0098181C"/>
    <w:rsid w:val="00981822"/>
    <w:rsid w:val="00981D2C"/>
    <w:rsid w:val="00982BB2"/>
    <w:rsid w:val="009841E6"/>
    <w:rsid w:val="00984CF2"/>
    <w:rsid w:val="00986A23"/>
    <w:rsid w:val="00987CE0"/>
    <w:rsid w:val="00991217"/>
    <w:rsid w:val="009915D0"/>
    <w:rsid w:val="00991F9C"/>
    <w:rsid w:val="00992D98"/>
    <w:rsid w:val="00993A4F"/>
    <w:rsid w:val="00994238"/>
    <w:rsid w:val="009962D2"/>
    <w:rsid w:val="00997EDA"/>
    <w:rsid w:val="009A142A"/>
    <w:rsid w:val="009A1E2E"/>
    <w:rsid w:val="009A1EEC"/>
    <w:rsid w:val="009A2A8A"/>
    <w:rsid w:val="009A2AE2"/>
    <w:rsid w:val="009A3969"/>
    <w:rsid w:val="009A4184"/>
    <w:rsid w:val="009A41A4"/>
    <w:rsid w:val="009A4329"/>
    <w:rsid w:val="009A5802"/>
    <w:rsid w:val="009A726E"/>
    <w:rsid w:val="009A7397"/>
    <w:rsid w:val="009B139D"/>
    <w:rsid w:val="009B228D"/>
    <w:rsid w:val="009B2526"/>
    <w:rsid w:val="009B3499"/>
    <w:rsid w:val="009B3B23"/>
    <w:rsid w:val="009B715A"/>
    <w:rsid w:val="009B7383"/>
    <w:rsid w:val="009C090D"/>
    <w:rsid w:val="009C110D"/>
    <w:rsid w:val="009C144F"/>
    <w:rsid w:val="009C3500"/>
    <w:rsid w:val="009C4457"/>
    <w:rsid w:val="009C47B9"/>
    <w:rsid w:val="009C5691"/>
    <w:rsid w:val="009C60B9"/>
    <w:rsid w:val="009C68EE"/>
    <w:rsid w:val="009C6F67"/>
    <w:rsid w:val="009C744B"/>
    <w:rsid w:val="009C75A2"/>
    <w:rsid w:val="009D1750"/>
    <w:rsid w:val="009D1B4C"/>
    <w:rsid w:val="009D3586"/>
    <w:rsid w:val="009D3A79"/>
    <w:rsid w:val="009D4A69"/>
    <w:rsid w:val="009D4C4A"/>
    <w:rsid w:val="009D5F17"/>
    <w:rsid w:val="009D7966"/>
    <w:rsid w:val="009D7E8E"/>
    <w:rsid w:val="009E030F"/>
    <w:rsid w:val="009E14B0"/>
    <w:rsid w:val="009E1CF5"/>
    <w:rsid w:val="009E244F"/>
    <w:rsid w:val="009E4704"/>
    <w:rsid w:val="009E56E9"/>
    <w:rsid w:val="009E59A1"/>
    <w:rsid w:val="009E641D"/>
    <w:rsid w:val="009E6D31"/>
    <w:rsid w:val="009E6E5F"/>
    <w:rsid w:val="009E6FC4"/>
    <w:rsid w:val="009E7D7D"/>
    <w:rsid w:val="009E7EBD"/>
    <w:rsid w:val="009F1D73"/>
    <w:rsid w:val="009F3236"/>
    <w:rsid w:val="009F3947"/>
    <w:rsid w:val="009F4D42"/>
    <w:rsid w:val="009F5DD3"/>
    <w:rsid w:val="00A01159"/>
    <w:rsid w:val="00A02D9C"/>
    <w:rsid w:val="00A03C2D"/>
    <w:rsid w:val="00A03D71"/>
    <w:rsid w:val="00A06A2D"/>
    <w:rsid w:val="00A107BB"/>
    <w:rsid w:val="00A109FF"/>
    <w:rsid w:val="00A11B02"/>
    <w:rsid w:val="00A11CF5"/>
    <w:rsid w:val="00A1243B"/>
    <w:rsid w:val="00A12D4C"/>
    <w:rsid w:val="00A138BD"/>
    <w:rsid w:val="00A13A7D"/>
    <w:rsid w:val="00A141C5"/>
    <w:rsid w:val="00A14758"/>
    <w:rsid w:val="00A14DB2"/>
    <w:rsid w:val="00A15C07"/>
    <w:rsid w:val="00A16A58"/>
    <w:rsid w:val="00A20226"/>
    <w:rsid w:val="00A21A95"/>
    <w:rsid w:val="00A22285"/>
    <w:rsid w:val="00A23430"/>
    <w:rsid w:val="00A2372D"/>
    <w:rsid w:val="00A244E5"/>
    <w:rsid w:val="00A25064"/>
    <w:rsid w:val="00A255C4"/>
    <w:rsid w:val="00A26908"/>
    <w:rsid w:val="00A26AB6"/>
    <w:rsid w:val="00A26E4E"/>
    <w:rsid w:val="00A27988"/>
    <w:rsid w:val="00A27B23"/>
    <w:rsid w:val="00A317CC"/>
    <w:rsid w:val="00A3322F"/>
    <w:rsid w:val="00A356DD"/>
    <w:rsid w:val="00A371EF"/>
    <w:rsid w:val="00A37657"/>
    <w:rsid w:val="00A37CA9"/>
    <w:rsid w:val="00A37F03"/>
    <w:rsid w:val="00A4004A"/>
    <w:rsid w:val="00A41417"/>
    <w:rsid w:val="00A42975"/>
    <w:rsid w:val="00A43B7C"/>
    <w:rsid w:val="00A441F8"/>
    <w:rsid w:val="00A44D75"/>
    <w:rsid w:val="00A44EDC"/>
    <w:rsid w:val="00A45E52"/>
    <w:rsid w:val="00A45FF9"/>
    <w:rsid w:val="00A460B7"/>
    <w:rsid w:val="00A468DC"/>
    <w:rsid w:val="00A50409"/>
    <w:rsid w:val="00A50D43"/>
    <w:rsid w:val="00A522B8"/>
    <w:rsid w:val="00A540C9"/>
    <w:rsid w:val="00A54102"/>
    <w:rsid w:val="00A542A1"/>
    <w:rsid w:val="00A545A4"/>
    <w:rsid w:val="00A55B4B"/>
    <w:rsid w:val="00A57A73"/>
    <w:rsid w:val="00A60181"/>
    <w:rsid w:val="00A60B0B"/>
    <w:rsid w:val="00A6165E"/>
    <w:rsid w:val="00A6178E"/>
    <w:rsid w:val="00A624AF"/>
    <w:rsid w:val="00A63133"/>
    <w:rsid w:val="00A666E3"/>
    <w:rsid w:val="00A67728"/>
    <w:rsid w:val="00A67B3B"/>
    <w:rsid w:val="00A71896"/>
    <w:rsid w:val="00A72883"/>
    <w:rsid w:val="00A730D5"/>
    <w:rsid w:val="00A730F4"/>
    <w:rsid w:val="00A73839"/>
    <w:rsid w:val="00A7454D"/>
    <w:rsid w:val="00A74A18"/>
    <w:rsid w:val="00A75BE1"/>
    <w:rsid w:val="00A75C68"/>
    <w:rsid w:val="00A7618B"/>
    <w:rsid w:val="00A7619E"/>
    <w:rsid w:val="00A77E4E"/>
    <w:rsid w:val="00A80BE6"/>
    <w:rsid w:val="00A80D67"/>
    <w:rsid w:val="00A81102"/>
    <w:rsid w:val="00A811B9"/>
    <w:rsid w:val="00A81EB8"/>
    <w:rsid w:val="00A822C2"/>
    <w:rsid w:val="00A82C53"/>
    <w:rsid w:val="00A84683"/>
    <w:rsid w:val="00A85313"/>
    <w:rsid w:val="00A8597D"/>
    <w:rsid w:val="00A8615D"/>
    <w:rsid w:val="00A86DFB"/>
    <w:rsid w:val="00A87387"/>
    <w:rsid w:val="00A8766F"/>
    <w:rsid w:val="00A87715"/>
    <w:rsid w:val="00A87938"/>
    <w:rsid w:val="00A90BB9"/>
    <w:rsid w:val="00A9164E"/>
    <w:rsid w:val="00A924CF"/>
    <w:rsid w:val="00A9314C"/>
    <w:rsid w:val="00A935CF"/>
    <w:rsid w:val="00A9373D"/>
    <w:rsid w:val="00A94276"/>
    <w:rsid w:val="00A9490F"/>
    <w:rsid w:val="00A94DCA"/>
    <w:rsid w:val="00A94FFD"/>
    <w:rsid w:val="00A9566A"/>
    <w:rsid w:val="00A95D22"/>
    <w:rsid w:val="00A960ED"/>
    <w:rsid w:val="00A9734C"/>
    <w:rsid w:val="00AA0772"/>
    <w:rsid w:val="00AA1F97"/>
    <w:rsid w:val="00AA2236"/>
    <w:rsid w:val="00AA26A5"/>
    <w:rsid w:val="00AA27DD"/>
    <w:rsid w:val="00AA5368"/>
    <w:rsid w:val="00AA6287"/>
    <w:rsid w:val="00AA640A"/>
    <w:rsid w:val="00AA6791"/>
    <w:rsid w:val="00AA6A5E"/>
    <w:rsid w:val="00AA730B"/>
    <w:rsid w:val="00AA7D66"/>
    <w:rsid w:val="00AB05CF"/>
    <w:rsid w:val="00AB1091"/>
    <w:rsid w:val="00AB2507"/>
    <w:rsid w:val="00AB2544"/>
    <w:rsid w:val="00AB29D4"/>
    <w:rsid w:val="00AB2CA5"/>
    <w:rsid w:val="00AB2E26"/>
    <w:rsid w:val="00AB4294"/>
    <w:rsid w:val="00AB493A"/>
    <w:rsid w:val="00AB49FA"/>
    <w:rsid w:val="00AB4D87"/>
    <w:rsid w:val="00AB5298"/>
    <w:rsid w:val="00AB5582"/>
    <w:rsid w:val="00AB5A93"/>
    <w:rsid w:val="00AB5CE4"/>
    <w:rsid w:val="00AB6052"/>
    <w:rsid w:val="00AC05E4"/>
    <w:rsid w:val="00AC0C61"/>
    <w:rsid w:val="00AC0D51"/>
    <w:rsid w:val="00AC14F8"/>
    <w:rsid w:val="00AC1A46"/>
    <w:rsid w:val="00AC26ED"/>
    <w:rsid w:val="00AC3506"/>
    <w:rsid w:val="00AC3F02"/>
    <w:rsid w:val="00AC4095"/>
    <w:rsid w:val="00AC42E0"/>
    <w:rsid w:val="00AC5A86"/>
    <w:rsid w:val="00AC5FBE"/>
    <w:rsid w:val="00AC67BC"/>
    <w:rsid w:val="00AC67FB"/>
    <w:rsid w:val="00AC69C3"/>
    <w:rsid w:val="00AC6D9E"/>
    <w:rsid w:val="00AC7328"/>
    <w:rsid w:val="00AC76C9"/>
    <w:rsid w:val="00AC7940"/>
    <w:rsid w:val="00AD0AF7"/>
    <w:rsid w:val="00AD1924"/>
    <w:rsid w:val="00AD19CC"/>
    <w:rsid w:val="00AD2033"/>
    <w:rsid w:val="00AD2CE7"/>
    <w:rsid w:val="00AD3BBA"/>
    <w:rsid w:val="00AD6008"/>
    <w:rsid w:val="00AD668E"/>
    <w:rsid w:val="00AD66E7"/>
    <w:rsid w:val="00AE0DA7"/>
    <w:rsid w:val="00AE1331"/>
    <w:rsid w:val="00AE1404"/>
    <w:rsid w:val="00AE3362"/>
    <w:rsid w:val="00AE41DA"/>
    <w:rsid w:val="00AE4A3B"/>
    <w:rsid w:val="00AE52D3"/>
    <w:rsid w:val="00AE5B67"/>
    <w:rsid w:val="00AE6EC0"/>
    <w:rsid w:val="00AF1133"/>
    <w:rsid w:val="00AF173C"/>
    <w:rsid w:val="00AF1A12"/>
    <w:rsid w:val="00AF1E29"/>
    <w:rsid w:val="00AF20AA"/>
    <w:rsid w:val="00AF453E"/>
    <w:rsid w:val="00AF496E"/>
    <w:rsid w:val="00AF5B69"/>
    <w:rsid w:val="00AF5D78"/>
    <w:rsid w:val="00AF5E09"/>
    <w:rsid w:val="00AF7705"/>
    <w:rsid w:val="00AF7948"/>
    <w:rsid w:val="00B007A2"/>
    <w:rsid w:val="00B00C95"/>
    <w:rsid w:val="00B02EF1"/>
    <w:rsid w:val="00B039EC"/>
    <w:rsid w:val="00B0444A"/>
    <w:rsid w:val="00B04D30"/>
    <w:rsid w:val="00B04DAE"/>
    <w:rsid w:val="00B0617C"/>
    <w:rsid w:val="00B06840"/>
    <w:rsid w:val="00B07070"/>
    <w:rsid w:val="00B07B5C"/>
    <w:rsid w:val="00B07EBF"/>
    <w:rsid w:val="00B1061A"/>
    <w:rsid w:val="00B10F32"/>
    <w:rsid w:val="00B10F8A"/>
    <w:rsid w:val="00B14119"/>
    <w:rsid w:val="00B14A01"/>
    <w:rsid w:val="00B15808"/>
    <w:rsid w:val="00B16B30"/>
    <w:rsid w:val="00B17927"/>
    <w:rsid w:val="00B17D73"/>
    <w:rsid w:val="00B17F45"/>
    <w:rsid w:val="00B202A4"/>
    <w:rsid w:val="00B20CED"/>
    <w:rsid w:val="00B21A9F"/>
    <w:rsid w:val="00B21C49"/>
    <w:rsid w:val="00B23DC8"/>
    <w:rsid w:val="00B24BC1"/>
    <w:rsid w:val="00B24CC9"/>
    <w:rsid w:val="00B24ECA"/>
    <w:rsid w:val="00B26058"/>
    <w:rsid w:val="00B27383"/>
    <w:rsid w:val="00B276CF"/>
    <w:rsid w:val="00B2775D"/>
    <w:rsid w:val="00B30FC2"/>
    <w:rsid w:val="00B3171F"/>
    <w:rsid w:val="00B3240D"/>
    <w:rsid w:val="00B32724"/>
    <w:rsid w:val="00B333B7"/>
    <w:rsid w:val="00B34C28"/>
    <w:rsid w:val="00B362DE"/>
    <w:rsid w:val="00B36BF7"/>
    <w:rsid w:val="00B36EC5"/>
    <w:rsid w:val="00B37CAA"/>
    <w:rsid w:val="00B402AD"/>
    <w:rsid w:val="00B42477"/>
    <w:rsid w:val="00B43056"/>
    <w:rsid w:val="00B44D8D"/>
    <w:rsid w:val="00B44DF4"/>
    <w:rsid w:val="00B46242"/>
    <w:rsid w:val="00B463C1"/>
    <w:rsid w:val="00B46F4B"/>
    <w:rsid w:val="00B50860"/>
    <w:rsid w:val="00B509D4"/>
    <w:rsid w:val="00B52141"/>
    <w:rsid w:val="00B528B2"/>
    <w:rsid w:val="00B544C6"/>
    <w:rsid w:val="00B547B4"/>
    <w:rsid w:val="00B54930"/>
    <w:rsid w:val="00B550E3"/>
    <w:rsid w:val="00B551E1"/>
    <w:rsid w:val="00B5587D"/>
    <w:rsid w:val="00B564D4"/>
    <w:rsid w:val="00B614FD"/>
    <w:rsid w:val="00B6262E"/>
    <w:rsid w:val="00B62855"/>
    <w:rsid w:val="00B62FF1"/>
    <w:rsid w:val="00B63B68"/>
    <w:rsid w:val="00B64333"/>
    <w:rsid w:val="00B643E3"/>
    <w:rsid w:val="00B64F54"/>
    <w:rsid w:val="00B6523A"/>
    <w:rsid w:val="00B653E7"/>
    <w:rsid w:val="00B65C56"/>
    <w:rsid w:val="00B66631"/>
    <w:rsid w:val="00B70683"/>
    <w:rsid w:val="00B70F29"/>
    <w:rsid w:val="00B717C9"/>
    <w:rsid w:val="00B72362"/>
    <w:rsid w:val="00B74603"/>
    <w:rsid w:val="00B74C15"/>
    <w:rsid w:val="00B74ECB"/>
    <w:rsid w:val="00B756C6"/>
    <w:rsid w:val="00B763AB"/>
    <w:rsid w:val="00B776A5"/>
    <w:rsid w:val="00B77B09"/>
    <w:rsid w:val="00B77FE3"/>
    <w:rsid w:val="00B800E0"/>
    <w:rsid w:val="00B820E5"/>
    <w:rsid w:val="00B82BFE"/>
    <w:rsid w:val="00B82CF9"/>
    <w:rsid w:val="00B8323C"/>
    <w:rsid w:val="00B839DA"/>
    <w:rsid w:val="00B83CF0"/>
    <w:rsid w:val="00B8479C"/>
    <w:rsid w:val="00B84EEC"/>
    <w:rsid w:val="00B85E0B"/>
    <w:rsid w:val="00B86032"/>
    <w:rsid w:val="00B86C28"/>
    <w:rsid w:val="00B86EEE"/>
    <w:rsid w:val="00B9021C"/>
    <w:rsid w:val="00B90224"/>
    <w:rsid w:val="00B9150B"/>
    <w:rsid w:val="00B91BB4"/>
    <w:rsid w:val="00B923CA"/>
    <w:rsid w:val="00B92645"/>
    <w:rsid w:val="00B9508C"/>
    <w:rsid w:val="00B95286"/>
    <w:rsid w:val="00B9564D"/>
    <w:rsid w:val="00B956CA"/>
    <w:rsid w:val="00B95A4E"/>
    <w:rsid w:val="00B95AA8"/>
    <w:rsid w:val="00B95BEF"/>
    <w:rsid w:val="00B95D74"/>
    <w:rsid w:val="00B96A55"/>
    <w:rsid w:val="00B97277"/>
    <w:rsid w:val="00BA0F42"/>
    <w:rsid w:val="00BA14D1"/>
    <w:rsid w:val="00BA17A7"/>
    <w:rsid w:val="00BA1A06"/>
    <w:rsid w:val="00BA2086"/>
    <w:rsid w:val="00BA238C"/>
    <w:rsid w:val="00BA337F"/>
    <w:rsid w:val="00BA5464"/>
    <w:rsid w:val="00BA5E30"/>
    <w:rsid w:val="00BA6C10"/>
    <w:rsid w:val="00BA6C9D"/>
    <w:rsid w:val="00BA7057"/>
    <w:rsid w:val="00BA74D5"/>
    <w:rsid w:val="00BA76AA"/>
    <w:rsid w:val="00BB0CFA"/>
    <w:rsid w:val="00BB2F68"/>
    <w:rsid w:val="00BB34D5"/>
    <w:rsid w:val="00BB350C"/>
    <w:rsid w:val="00BB373E"/>
    <w:rsid w:val="00BB403E"/>
    <w:rsid w:val="00BB4118"/>
    <w:rsid w:val="00BB5591"/>
    <w:rsid w:val="00BB769E"/>
    <w:rsid w:val="00BC0A39"/>
    <w:rsid w:val="00BC0BAC"/>
    <w:rsid w:val="00BC1660"/>
    <w:rsid w:val="00BC46AB"/>
    <w:rsid w:val="00BC5916"/>
    <w:rsid w:val="00BC64AB"/>
    <w:rsid w:val="00BC662B"/>
    <w:rsid w:val="00BC6762"/>
    <w:rsid w:val="00BC688A"/>
    <w:rsid w:val="00BC7110"/>
    <w:rsid w:val="00BC78FC"/>
    <w:rsid w:val="00BD0378"/>
    <w:rsid w:val="00BD0A0B"/>
    <w:rsid w:val="00BD0DF6"/>
    <w:rsid w:val="00BD1E91"/>
    <w:rsid w:val="00BD1ED6"/>
    <w:rsid w:val="00BD2194"/>
    <w:rsid w:val="00BD338F"/>
    <w:rsid w:val="00BD49E8"/>
    <w:rsid w:val="00BD4D3D"/>
    <w:rsid w:val="00BD549F"/>
    <w:rsid w:val="00BD7A51"/>
    <w:rsid w:val="00BE1378"/>
    <w:rsid w:val="00BE172D"/>
    <w:rsid w:val="00BE180C"/>
    <w:rsid w:val="00BE18FD"/>
    <w:rsid w:val="00BE19D4"/>
    <w:rsid w:val="00BE28B2"/>
    <w:rsid w:val="00BE2E75"/>
    <w:rsid w:val="00BE3879"/>
    <w:rsid w:val="00BE3F2E"/>
    <w:rsid w:val="00BE4FB1"/>
    <w:rsid w:val="00BE63AA"/>
    <w:rsid w:val="00BE6B0B"/>
    <w:rsid w:val="00BE7757"/>
    <w:rsid w:val="00BE7B76"/>
    <w:rsid w:val="00BF0159"/>
    <w:rsid w:val="00BF05D3"/>
    <w:rsid w:val="00BF0B24"/>
    <w:rsid w:val="00BF0DFA"/>
    <w:rsid w:val="00BF0F50"/>
    <w:rsid w:val="00BF2850"/>
    <w:rsid w:val="00BF2D84"/>
    <w:rsid w:val="00BF3197"/>
    <w:rsid w:val="00BF4A09"/>
    <w:rsid w:val="00BF555E"/>
    <w:rsid w:val="00BF6FFC"/>
    <w:rsid w:val="00C0157E"/>
    <w:rsid w:val="00C0243B"/>
    <w:rsid w:val="00C03024"/>
    <w:rsid w:val="00C039C3"/>
    <w:rsid w:val="00C04AC5"/>
    <w:rsid w:val="00C0672C"/>
    <w:rsid w:val="00C06FDC"/>
    <w:rsid w:val="00C1030C"/>
    <w:rsid w:val="00C1116F"/>
    <w:rsid w:val="00C11F46"/>
    <w:rsid w:val="00C12520"/>
    <w:rsid w:val="00C12725"/>
    <w:rsid w:val="00C13845"/>
    <w:rsid w:val="00C1427F"/>
    <w:rsid w:val="00C14B3D"/>
    <w:rsid w:val="00C1519C"/>
    <w:rsid w:val="00C16FDE"/>
    <w:rsid w:val="00C1718C"/>
    <w:rsid w:val="00C204E3"/>
    <w:rsid w:val="00C20B0A"/>
    <w:rsid w:val="00C23390"/>
    <w:rsid w:val="00C23BD7"/>
    <w:rsid w:val="00C2452B"/>
    <w:rsid w:val="00C261E7"/>
    <w:rsid w:val="00C302B0"/>
    <w:rsid w:val="00C303D0"/>
    <w:rsid w:val="00C3169B"/>
    <w:rsid w:val="00C328C0"/>
    <w:rsid w:val="00C339A1"/>
    <w:rsid w:val="00C344F1"/>
    <w:rsid w:val="00C3478B"/>
    <w:rsid w:val="00C34FA6"/>
    <w:rsid w:val="00C3576C"/>
    <w:rsid w:val="00C358A2"/>
    <w:rsid w:val="00C4001B"/>
    <w:rsid w:val="00C40059"/>
    <w:rsid w:val="00C4091C"/>
    <w:rsid w:val="00C4138D"/>
    <w:rsid w:val="00C41844"/>
    <w:rsid w:val="00C42AAD"/>
    <w:rsid w:val="00C432A8"/>
    <w:rsid w:val="00C44F6D"/>
    <w:rsid w:val="00C45511"/>
    <w:rsid w:val="00C45953"/>
    <w:rsid w:val="00C45CC9"/>
    <w:rsid w:val="00C464BC"/>
    <w:rsid w:val="00C471EC"/>
    <w:rsid w:val="00C50B85"/>
    <w:rsid w:val="00C514D1"/>
    <w:rsid w:val="00C516BF"/>
    <w:rsid w:val="00C51B9E"/>
    <w:rsid w:val="00C51DB4"/>
    <w:rsid w:val="00C5354F"/>
    <w:rsid w:val="00C53B9F"/>
    <w:rsid w:val="00C53DFD"/>
    <w:rsid w:val="00C54BF1"/>
    <w:rsid w:val="00C56C5D"/>
    <w:rsid w:val="00C579B6"/>
    <w:rsid w:val="00C57C07"/>
    <w:rsid w:val="00C57D9E"/>
    <w:rsid w:val="00C60271"/>
    <w:rsid w:val="00C60586"/>
    <w:rsid w:val="00C605D3"/>
    <w:rsid w:val="00C60A2D"/>
    <w:rsid w:val="00C6153D"/>
    <w:rsid w:val="00C61999"/>
    <w:rsid w:val="00C61A54"/>
    <w:rsid w:val="00C63B59"/>
    <w:rsid w:val="00C64160"/>
    <w:rsid w:val="00C6489A"/>
    <w:rsid w:val="00C64E5E"/>
    <w:rsid w:val="00C6572D"/>
    <w:rsid w:val="00C65CEB"/>
    <w:rsid w:val="00C6612E"/>
    <w:rsid w:val="00C677F9"/>
    <w:rsid w:val="00C704E0"/>
    <w:rsid w:val="00C707F1"/>
    <w:rsid w:val="00C707FC"/>
    <w:rsid w:val="00C713F3"/>
    <w:rsid w:val="00C71805"/>
    <w:rsid w:val="00C718A7"/>
    <w:rsid w:val="00C718D9"/>
    <w:rsid w:val="00C71A5D"/>
    <w:rsid w:val="00C71F56"/>
    <w:rsid w:val="00C72A82"/>
    <w:rsid w:val="00C72D37"/>
    <w:rsid w:val="00C732AA"/>
    <w:rsid w:val="00C742C4"/>
    <w:rsid w:val="00C7548D"/>
    <w:rsid w:val="00C7655A"/>
    <w:rsid w:val="00C7718D"/>
    <w:rsid w:val="00C77C78"/>
    <w:rsid w:val="00C80886"/>
    <w:rsid w:val="00C80F76"/>
    <w:rsid w:val="00C82C52"/>
    <w:rsid w:val="00C83504"/>
    <w:rsid w:val="00C83803"/>
    <w:rsid w:val="00C83B7E"/>
    <w:rsid w:val="00C83F7E"/>
    <w:rsid w:val="00C84829"/>
    <w:rsid w:val="00C851B5"/>
    <w:rsid w:val="00C857C1"/>
    <w:rsid w:val="00C85E94"/>
    <w:rsid w:val="00C86F71"/>
    <w:rsid w:val="00C8703F"/>
    <w:rsid w:val="00C90644"/>
    <w:rsid w:val="00C91286"/>
    <w:rsid w:val="00C927B8"/>
    <w:rsid w:val="00C93C1B"/>
    <w:rsid w:val="00C9479C"/>
    <w:rsid w:val="00C9554B"/>
    <w:rsid w:val="00C95571"/>
    <w:rsid w:val="00C957DB"/>
    <w:rsid w:val="00C96372"/>
    <w:rsid w:val="00C97034"/>
    <w:rsid w:val="00CA0A17"/>
    <w:rsid w:val="00CA1821"/>
    <w:rsid w:val="00CA1993"/>
    <w:rsid w:val="00CA22D8"/>
    <w:rsid w:val="00CA2757"/>
    <w:rsid w:val="00CA2815"/>
    <w:rsid w:val="00CA2CC9"/>
    <w:rsid w:val="00CA3206"/>
    <w:rsid w:val="00CA55B6"/>
    <w:rsid w:val="00CA64E3"/>
    <w:rsid w:val="00CA6A34"/>
    <w:rsid w:val="00CA6DA5"/>
    <w:rsid w:val="00CA6FA7"/>
    <w:rsid w:val="00CA7174"/>
    <w:rsid w:val="00CA7731"/>
    <w:rsid w:val="00CA7BFF"/>
    <w:rsid w:val="00CA7EDC"/>
    <w:rsid w:val="00CA7F42"/>
    <w:rsid w:val="00CB1B41"/>
    <w:rsid w:val="00CB26C4"/>
    <w:rsid w:val="00CB312A"/>
    <w:rsid w:val="00CB632E"/>
    <w:rsid w:val="00CB7315"/>
    <w:rsid w:val="00CB7486"/>
    <w:rsid w:val="00CB7E6A"/>
    <w:rsid w:val="00CC0420"/>
    <w:rsid w:val="00CC1024"/>
    <w:rsid w:val="00CC1E15"/>
    <w:rsid w:val="00CC1EAF"/>
    <w:rsid w:val="00CC21DA"/>
    <w:rsid w:val="00CC3104"/>
    <w:rsid w:val="00CC3B56"/>
    <w:rsid w:val="00CC4160"/>
    <w:rsid w:val="00CC4B17"/>
    <w:rsid w:val="00CC4DC4"/>
    <w:rsid w:val="00CC578E"/>
    <w:rsid w:val="00CC59F9"/>
    <w:rsid w:val="00CC5BEA"/>
    <w:rsid w:val="00CC5F9E"/>
    <w:rsid w:val="00CC7972"/>
    <w:rsid w:val="00CD022A"/>
    <w:rsid w:val="00CD042C"/>
    <w:rsid w:val="00CD0D1A"/>
    <w:rsid w:val="00CD1022"/>
    <w:rsid w:val="00CD13F4"/>
    <w:rsid w:val="00CD1719"/>
    <w:rsid w:val="00CD2798"/>
    <w:rsid w:val="00CD2FEB"/>
    <w:rsid w:val="00CD3174"/>
    <w:rsid w:val="00CD3452"/>
    <w:rsid w:val="00CD34A6"/>
    <w:rsid w:val="00CD38B7"/>
    <w:rsid w:val="00CD393D"/>
    <w:rsid w:val="00CD3F66"/>
    <w:rsid w:val="00CD56D9"/>
    <w:rsid w:val="00CD59C9"/>
    <w:rsid w:val="00CD5D27"/>
    <w:rsid w:val="00CD5DFA"/>
    <w:rsid w:val="00CD68C9"/>
    <w:rsid w:val="00CD6F32"/>
    <w:rsid w:val="00CD748D"/>
    <w:rsid w:val="00CD7E72"/>
    <w:rsid w:val="00CD7EE1"/>
    <w:rsid w:val="00CE055E"/>
    <w:rsid w:val="00CE0EA7"/>
    <w:rsid w:val="00CE1A86"/>
    <w:rsid w:val="00CE1B94"/>
    <w:rsid w:val="00CE2C27"/>
    <w:rsid w:val="00CE3C7E"/>
    <w:rsid w:val="00CE46C0"/>
    <w:rsid w:val="00CE5068"/>
    <w:rsid w:val="00CE558D"/>
    <w:rsid w:val="00CE6CF5"/>
    <w:rsid w:val="00CE6F95"/>
    <w:rsid w:val="00CE72F2"/>
    <w:rsid w:val="00CE77B9"/>
    <w:rsid w:val="00CE7858"/>
    <w:rsid w:val="00CE7F76"/>
    <w:rsid w:val="00CF0455"/>
    <w:rsid w:val="00CF05E4"/>
    <w:rsid w:val="00CF081D"/>
    <w:rsid w:val="00CF0D9A"/>
    <w:rsid w:val="00CF0DBD"/>
    <w:rsid w:val="00CF106C"/>
    <w:rsid w:val="00CF1C32"/>
    <w:rsid w:val="00CF2033"/>
    <w:rsid w:val="00CF50DB"/>
    <w:rsid w:val="00CF51D0"/>
    <w:rsid w:val="00CF5386"/>
    <w:rsid w:val="00CF5400"/>
    <w:rsid w:val="00CF6145"/>
    <w:rsid w:val="00CF63E7"/>
    <w:rsid w:val="00CF7071"/>
    <w:rsid w:val="00CF7F65"/>
    <w:rsid w:val="00D00212"/>
    <w:rsid w:val="00D01215"/>
    <w:rsid w:val="00D01FEE"/>
    <w:rsid w:val="00D0232B"/>
    <w:rsid w:val="00D02D89"/>
    <w:rsid w:val="00D04543"/>
    <w:rsid w:val="00D04E81"/>
    <w:rsid w:val="00D055E3"/>
    <w:rsid w:val="00D05E14"/>
    <w:rsid w:val="00D05F02"/>
    <w:rsid w:val="00D06052"/>
    <w:rsid w:val="00D06DBE"/>
    <w:rsid w:val="00D07943"/>
    <w:rsid w:val="00D07B94"/>
    <w:rsid w:val="00D10198"/>
    <w:rsid w:val="00D12747"/>
    <w:rsid w:val="00D12B7F"/>
    <w:rsid w:val="00D12FE2"/>
    <w:rsid w:val="00D13536"/>
    <w:rsid w:val="00D13826"/>
    <w:rsid w:val="00D14079"/>
    <w:rsid w:val="00D14646"/>
    <w:rsid w:val="00D1469F"/>
    <w:rsid w:val="00D148BA"/>
    <w:rsid w:val="00D1500A"/>
    <w:rsid w:val="00D155ED"/>
    <w:rsid w:val="00D16D80"/>
    <w:rsid w:val="00D17D34"/>
    <w:rsid w:val="00D202B9"/>
    <w:rsid w:val="00D218E1"/>
    <w:rsid w:val="00D22BA3"/>
    <w:rsid w:val="00D22F02"/>
    <w:rsid w:val="00D23542"/>
    <w:rsid w:val="00D23C72"/>
    <w:rsid w:val="00D23EB0"/>
    <w:rsid w:val="00D24592"/>
    <w:rsid w:val="00D2540F"/>
    <w:rsid w:val="00D26FDD"/>
    <w:rsid w:val="00D307B9"/>
    <w:rsid w:val="00D30A55"/>
    <w:rsid w:val="00D31D7A"/>
    <w:rsid w:val="00D322B3"/>
    <w:rsid w:val="00D3248F"/>
    <w:rsid w:val="00D32D39"/>
    <w:rsid w:val="00D33918"/>
    <w:rsid w:val="00D34877"/>
    <w:rsid w:val="00D3571B"/>
    <w:rsid w:val="00D359BF"/>
    <w:rsid w:val="00D36725"/>
    <w:rsid w:val="00D409D9"/>
    <w:rsid w:val="00D40DA0"/>
    <w:rsid w:val="00D42338"/>
    <w:rsid w:val="00D423E7"/>
    <w:rsid w:val="00D42640"/>
    <w:rsid w:val="00D42922"/>
    <w:rsid w:val="00D42A41"/>
    <w:rsid w:val="00D42EE9"/>
    <w:rsid w:val="00D44F84"/>
    <w:rsid w:val="00D45598"/>
    <w:rsid w:val="00D45BD9"/>
    <w:rsid w:val="00D46B78"/>
    <w:rsid w:val="00D474D1"/>
    <w:rsid w:val="00D47F48"/>
    <w:rsid w:val="00D52626"/>
    <w:rsid w:val="00D53D28"/>
    <w:rsid w:val="00D53D3E"/>
    <w:rsid w:val="00D5435A"/>
    <w:rsid w:val="00D55B49"/>
    <w:rsid w:val="00D56A77"/>
    <w:rsid w:val="00D57431"/>
    <w:rsid w:val="00D576C2"/>
    <w:rsid w:val="00D57C1A"/>
    <w:rsid w:val="00D60579"/>
    <w:rsid w:val="00D60D82"/>
    <w:rsid w:val="00D61EAC"/>
    <w:rsid w:val="00D6276D"/>
    <w:rsid w:val="00D63DE2"/>
    <w:rsid w:val="00D649B3"/>
    <w:rsid w:val="00D64C11"/>
    <w:rsid w:val="00D6507B"/>
    <w:rsid w:val="00D65ACE"/>
    <w:rsid w:val="00D65FDC"/>
    <w:rsid w:val="00D66FB8"/>
    <w:rsid w:val="00D6770F"/>
    <w:rsid w:val="00D677F5"/>
    <w:rsid w:val="00D701CA"/>
    <w:rsid w:val="00D71AD7"/>
    <w:rsid w:val="00D71B7D"/>
    <w:rsid w:val="00D71E63"/>
    <w:rsid w:val="00D7303E"/>
    <w:rsid w:val="00D73D15"/>
    <w:rsid w:val="00D73F54"/>
    <w:rsid w:val="00D73FBC"/>
    <w:rsid w:val="00D74792"/>
    <w:rsid w:val="00D74CCA"/>
    <w:rsid w:val="00D751C7"/>
    <w:rsid w:val="00D75738"/>
    <w:rsid w:val="00D7628B"/>
    <w:rsid w:val="00D7658F"/>
    <w:rsid w:val="00D76DF9"/>
    <w:rsid w:val="00D76F3E"/>
    <w:rsid w:val="00D7711C"/>
    <w:rsid w:val="00D773A5"/>
    <w:rsid w:val="00D777C0"/>
    <w:rsid w:val="00D779DD"/>
    <w:rsid w:val="00D80221"/>
    <w:rsid w:val="00D8150B"/>
    <w:rsid w:val="00D81A59"/>
    <w:rsid w:val="00D82447"/>
    <w:rsid w:val="00D82DBF"/>
    <w:rsid w:val="00D84876"/>
    <w:rsid w:val="00D85586"/>
    <w:rsid w:val="00D8584C"/>
    <w:rsid w:val="00D85F41"/>
    <w:rsid w:val="00D86861"/>
    <w:rsid w:val="00D8782E"/>
    <w:rsid w:val="00D90C1D"/>
    <w:rsid w:val="00D91245"/>
    <w:rsid w:val="00D92581"/>
    <w:rsid w:val="00D9354B"/>
    <w:rsid w:val="00D93B7B"/>
    <w:rsid w:val="00D93BE4"/>
    <w:rsid w:val="00D94CF3"/>
    <w:rsid w:val="00D94D6A"/>
    <w:rsid w:val="00D9601E"/>
    <w:rsid w:val="00D977F8"/>
    <w:rsid w:val="00D97C0C"/>
    <w:rsid w:val="00DA10F4"/>
    <w:rsid w:val="00DA11BB"/>
    <w:rsid w:val="00DA1E04"/>
    <w:rsid w:val="00DA1E91"/>
    <w:rsid w:val="00DA236D"/>
    <w:rsid w:val="00DA2D93"/>
    <w:rsid w:val="00DA36BC"/>
    <w:rsid w:val="00DA39E1"/>
    <w:rsid w:val="00DA481F"/>
    <w:rsid w:val="00DA4BE0"/>
    <w:rsid w:val="00DA4EB3"/>
    <w:rsid w:val="00DA4F17"/>
    <w:rsid w:val="00DA57CD"/>
    <w:rsid w:val="00DA5A37"/>
    <w:rsid w:val="00DA669F"/>
    <w:rsid w:val="00DA6A54"/>
    <w:rsid w:val="00DA6D83"/>
    <w:rsid w:val="00DB167D"/>
    <w:rsid w:val="00DB16E2"/>
    <w:rsid w:val="00DB4F32"/>
    <w:rsid w:val="00DB5252"/>
    <w:rsid w:val="00DB6480"/>
    <w:rsid w:val="00DB6CFA"/>
    <w:rsid w:val="00DC0F29"/>
    <w:rsid w:val="00DC1E06"/>
    <w:rsid w:val="00DC1F7B"/>
    <w:rsid w:val="00DC2CD2"/>
    <w:rsid w:val="00DC3133"/>
    <w:rsid w:val="00DC37FC"/>
    <w:rsid w:val="00DC3E98"/>
    <w:rsid w:val="00DC470D"/>
    <w:rsid w:val="00DC4B6B"/>
    <w:rsid w:val="00DC52C7"/>
    <w:rsid w:val="00DC5B3F"/>
    <w:rsid w:val="00DC5C13"/>
    <w:rsid w:val="00DC69A0"/>
    <w:rsid w:val="00DC69DA"/>
    <w:rsid w:val="00DC79C4"/>
    <w:rsid w:val="00DC7C71"/>
    <w:rsid w:val="00DD16A6"/>
    <w:rsid w:val="00DD2BAF"/>
    <w:rsid w:val="00DD2EAA"/>
    <w:rsid w:val="00DD34CB"/>
    <w:rsid w:val="00DD3AEE"/>
    <w:rsid w:val="00DD3BDB"/>
    <w:rsid w:val="00DD3DC0"/>
    <w:rsid w:val="00DD414E"/>
    <w:rsid w:val="00DD4180"/>
    <w:rsid w:val="00DD421B"/>
    <w:rsid w:val="00DD4371"/>
    <w:rsid w:val="00DD4A22"/>
    <w:rsid w:val="00DD5712"/>
    <w:rsid w:val="00DD5AFD"/>
    <w:rsid w:val="00DD6165"/>
    <w:rsid w:val="00DD61C5"/>
    <w:rsid w:val="00DD6917"/>
    <w:rsid w:val="00DD6A48"/>
    <w:rsid w:val="00DE02BD"/>
    <w:rsid w:val="00DE09A8"/>
    <w:rsid w:val="00DE12DA"/>
    <w:rsid w:val="00DE165A"/>
    <w:rsid w:val="00DE1B57"/>
    <w:rsid w:val="00DE1B80"/>
    <w:rsid w:val="00DE2445"/>
    <w:rsid w:val="00DE273B"/>
    <w:rsid w:val="00DE2AF6"/>
    <w:rsid w:val="00DE39FC"/>
    <w:rsid w:val="00DE3B58"/>
    <w:rsid w:val="00DE4E71"/>
    <w:rsid w:val="00DE4EA3"/>
    <w:rsid w:val="00DE4EAD"/>
    <w:rsid w:val="00DE56A9"/>
    <w:rsid w:val="00DE5C06"/>
    <w:rsid w:val="00DE6357"/>
    <w:rsid w:val="00DF02CC"/>
    <w:rsid w:val="00DF034D"/>
    <w:rsid w:val="00DF086F"/>
    <w:rsid w:val="00DF097A"/>
    <w:rsid w:val="00DF09F5"/>
    <w:rsid w:val="00DF16E5"/>
    <w:rsid w:val="00DF1F91"/>
    <w:rsid w:val="00DF2F43"/>
    <w:rsid w:val="00DF390E"/>
    <w:rsid w:val="00DF3E74"/>
    <w:rsid w:val="00DF489E"/>
    <w:rsid w:val="00DF48BF"/>
    <w:rsid w:val="00DF4E4C"/>
    <w:rsid w:val="00DF4E8A"/>
    <w:rsid w:val="00DF52A1"/>
    <w:rsid w:val="00DF537A"/>
    <w:rsid w:val="00DF6050"/>
    <w:rsid w:val="00DF6324"/>
    <w:rsid w:val="00DF67D2"/>
    <w:rsid w:val="00DF6D08"/>
    <w:rsid w:val="00DF6E7C"/>
    <w:rsid w:val="00DF7212"/>
    <w:rsid w:val="00DF793D"/>
    <w:rsid w:val="00DF7B84"/>
    <w:rsid w:val="00E005EA"/>
    <w:rsid w:val="00E016B7"/>
    <w:rsid w:val="00E01A06"/>
    <w:rsid w:val="00E02886"/>
    <w:rsid w:val="00E03365"/>
    <w:rsid w:val="00E03422"/>
    <w:rsid w:val="00E03861"/>
    <w:rsid w:val="00E0562E"/>
    <w:rsid w:val="00E0597C"/>
    <w:rsid w:val="00E12C4C"/>
    <w:rsid w:val="00E13BF5"/>
    <w:rsid w:val="00E14030"/>
    <w:rsid w:val="00E17F66"/>
    <w:rsid w:val="00E20351"/>
    <w:rsid w:val="00E2097E"/>
    <w:rsid w:val="00E218C7"/>
    <w:rsid w:val="00E21DC9"/>
    <w:rsid w:val="00E230EC"/>
    <w:rsid w:val="00E23107"/>
    <w:rsid w:val="00E2485E"/>
    <w:rsid w:val="00E25AA9"/>
    <w:rsid w:val="00E267EE"/>
    <w:rsid w:val="00E268FE"/>
    <w:rsid w:val="00E278B6"/>
    <w:rsid w:val="00E3124E"/>
    <w:rsid w:val="00E32116"/>
    <w:rsid w:val="00E32437"/>
    <w:rsid w:val="00E32B4C"/>
    <w:rsid w:val="00E32C3D"/>
    <w:rsid w:val="00E32E8A"/>
    <w:rsid w:val="00E33B01"/>
    <w:rsid w:val="00E33B9D"/>
    <w:rsid w:val="00E340FD"/>
    <w:rsid w:val="00E34D6C"/>
    <w:rsid w:val="00E35855"/>
    <w:rsid w:val="00E359FB"/>
    <w:rsid w:val="00E37844"/>
    <w:rsid w:val="00E37DC1"/>
    <w:rsid w:val="00E37E9A"/>
    <w:rsid w:val="00E40F73"/>
    <w:rsid w:val="00E411A5"/>
    <w:rsid w:val="00E41BAB"/>
    <w:rsid w:val="00E42CB8"/>
    <w:rsid w:val="00E42F9B"/>
    <w:rsid w:val="00E435E2"/>
    <w:rsid w:val="00E43708"/>
    <w:rsid w:val="00E44056"/>
    <w:rsid w:val="00E44567"/>
    <w:rsid w:val="00E451C7"/>
    <w:rsid w:val="00E46100"/>
    <w:rsid w:val="00E46B55"/>
    <w:rsid w:val="00E46E1B"/>
    <w:rsid w:val="00E47BF8"/>
    <w:rsid w:val="00E5103E"/>
    <w:rsid w:val="00E5105C"/>
    <w:rsid w:val="00E52806"/>
    <w:rsid w:val="00E52BA4"/>
    <w:rsid w:val="00E537E6"/>
    <w:rsid w:val="00E542E9"/>
    <w:rsid w:val="00E552E6"/>
    <w:rsid w:val="00E55430"/>
    <w:rsid w:val="00E55536"/>
    <w:rsid w:val="00E557CC"/>
    <w:rsid w:val="00E560C3"/>
    <w:rsid w:val="00E5665B"/>
    <w:rsid w:val="00E56810"/>
    <w:rsid w:val="00E569DC"/>
    <w:rsid w:val="00E56C9C"/>
    <w:rsid w:val="00E576BD"/>
    <w:rsid w:val="00E57D3E"/>
    <w:rsid w:val="00E60B21"/>
    <w:rsid w:val="00E612F5"/>
    <w:rsid w:val="00E62125"/>
    <w:rsid w:val="00E63522"/>
    <w:rsid w:val="00E6479D"/>
    <w:rsid w:val="00E6515C"/>
    <w:rsid w:val="00E65A99"/>
    <w:rsid w:val="00E66050"/>
    <w:rsid w:val="00E66459"/>
    <w:rsid w:val="00E66CB5"/>
    <w:rsid w:val="00E7056F"/>
    <w:rsid w:val="00E70828"/>
    <w:rsid w:val="00E70A75"/>
    <w:rsid w:val="00E714D6"/>
    <w:rsid w:val="00E72927"/>
    <w:rsid w:val="00E72F25"/>
    <w:rsid w:val="00E7375C"/>
    <w:rsid w:val="00E740C0"/>
    <w:rsid w:val="00E7411D"/>
    <w:rsid w:val="00E7544E"/>
    <w:rsid w:val="00E75CED"/>
    <w:rsid w:val="00E774F4"/>
    <w:rsid w:val="00E77EA5"/>
    <w:rsid w:val="00E77F69"/>
    <w:rsid w:val="00E801E0"/>
    <w:rsid w:val="00E8044E"/>
    <w:rsid w:val="00E804A2"/>
    <w:rsid w:val="00E81079"/>
    <w:rsid w:val="00E81215"/>
    <w:rsid w:val="00E82BD2"/>
    <w:rsid w:val="00E82F79"/>
    <w:rsid w:val="00E83D9B"/>
    <w:rsid w:val="00E84A7E"/>
    <w:rsid w:val="00E8657C"/>
    <w:rsid w:val="00E86FD0"/>
    <w:rsid w:val="00E871E1"/>
    <w:rsid w:val="00E8739C"/>
    <w:rsid w:val="00E879C8"/>
    <w:rsid w:val="00E87E12"/>
    <w:rsid w:val="00E90253"/>
    <w:rsid w:val="00E905BC"/>
    <w:rsid w:val="00E92034"/>
    <w:rsid w:val="00E93233"/>
    <w:rsid w:val="00E941CE"/>
    <w:rsid w:val="00E94AAD"/>
    <w:rsid w:val="00E952DE"/>
    <w:rsid w:val="00E9652D"/>
    <w:rsid w:val="00E96B82"/>
    <w:rsid w:val="00E9767C"/>
    <w:rsid w:val="00EA0DBA"/>
    <w:rsid w:val="00EA0E8D"/>
    <w:rsid w:val="00EA22D9"/>
    <w:rsid w:val="00EA297C"/>
    <w:rsid w:val="00EA30DD"/>
    <w:rsid w:val="00EA396E"/>
    <w:rsid w:val="00EA3999"/>
    <w:rsid w:val="00EA3D4B"/>
    <w:rsid w:val="00EA43D4"/>
    <w:rsid w:val="00EA4F75"/>
    <w:rsid w:val="00EA6644"/>
    <w:rsid w:val="00EA6E09"/>
    <w:rsid w:val="00EA72D5"/>
    <w:rsid w:val="00EB1635"/>
    <w:rsid w:val="00EB2B75"/>
    <w:rsid w:val="00EB2D69"/>
    <w:rsid w:val="00EB3AE1"/>
    <w:rsid w:val="00EB48B8"/>
    <w:rsid w:val="00EB5626"/>
    <w:rsid w:val="00EB5711"/>
    <w:rsid w:val="00EB572A"/>
    <w:rsid w:val="00EB6BE9"/>
    <w:rsid w:val="00EB7967"/>
    <w:rsid w:val="00EB7C79"/>
    <w:rsid w:val="00EC0478"/>
    <w:rsid w:val="00EC057D"/>
    <w:rsid w:val="00EC0EEA"/>
    <w:rsid w:val="00EC2271"/>
    <w:rsid w:val="00EC252A"/>
    <w:rsid w:val="00EC448C"/>
    <w:rsid w:val="00EC4698"/>
    <w:rsid w:val="00EC486A"/>
    <w:rsid w:val="00EC53A6"/>
    <w:rsid w:val="00EC6604"/>
    <w:rsid w:val="00EC7A6E"/>
    <w:rsid w:val="00ED04FD"/>
    <w:rsid w:val="00ED05C6"/>
    <w:rsid w:val="00ED197B"/>
    <w:rsid w:val="00ED39B6"/>
    <w:rsid w:val="00ED70D1"/>
    <w:rsid w:val="00ED77DF"/>
    <w:rsid w:val="00ED7EE7"/>
    <w:rsid w:val="00EE10B4"/>
    <w:rsid w:val="00EE3747"/>
    <w:rsid w:val="00EE3868"/>
    <w:rsid w:val="00EE42F5"/>
    <w:rsid w:val="00EE4E00"/>
    <w:rsid w:val="00EE4EF2"/>
    <w:rsid w:val="00EE565D"/>
    <w:rsid w:val="00EE6335"/>
    <w:rsid w:val="00EE6787"/>
    <w:rsid w:val="00EE6EF7"/>
    <w:rsid w:val="00EE7597"/>
    <w:rsid w:val="00EE782C"/>
    <w:rsid w:val="00EE7F48"/>
    <w:rsid w:val="00EF1457"/>
    <w:rsid w:val="00EF166D"/>
    <w:rsid w:val="00EF2DA7"/>
    <w:rsid w:val="00EF308B"/>
    <w:rsid w:val="00EF30AB"/>
    <w:rsid w:val="00EF31B3"/>
    <w:rsid w:val="00EF3F7D"/>
    <w:rsid w:val="00EF4443"/>
    <w:rsid w:val="00EF4D4E"/>
    <w:rsid w:val="00EF52EA"/>
    <w:rsid w:val="00EF5FEE"/>
    <w:rsid w:val="00EF613B"/>
    <w:rsid w:val="00EF6957"/>
    <w:rsid w:val="00EF6C8B"/>
    <w:rsid w:val="00EF7464"/>
    <w:rsid w:val="00EF7A09"/>
    <w:rsid w:val="00EF7D85"/>
    <w:rsid w:val="00F008CA"/>
    <w:rsid w:val="00F00F12"/>
    <w:rsid w:val="00F01A69"/>
    <w:rsid w:val="00F01D7E"/>
    <w:rsid w:val="00F02937"/>
    <w:rsid w:val="00F0578F"/>
    <w:rsid w:val="00F06332"/>
    <w:rsid w:val="00F06C88"/>
    <w:rsid w:val="00F06DC0"/>
    <w:rsid w:val="00F07ACD"/>
    <w:rsid w:val="00F113C6"/>
    <w:rsid w:val="00F11B98"/>
    <w:rsid w:val="00F129FD"/>
    <w:rsid w:val="00F131A5"/>
    <w:rsid w:val="00F131FA"/>
    <w:rsid w:val="00F17E87"/>
    <w:rsid w:val="00F2039D"/>
    <w:rsid w:val="00F2105B"/>
    <w:rsid w:val="00F217D7"/>
    <w:rsid w:val="00F22122"/>
    <w:rsid w:val="00F22558"/>
    <w:rsid w:val="00F248E1"/>
    <w:rsid w:val="00F24CE2"/>
    <w:rsid w:val="00F24D35"/>
    <w:rsid w:val="00F251C8"/>
    <w:rsid w:val="00F25467"/>
    <w:rsid w:val="00F2609B"/>
    <w:rsid w:val="00F2643E"/>
    <w:rsid w:val="00F27052"/>
    <w:rsid w:val="00F307EB"/>
    <w:rsid w:val="00F3093A"/>
    <w:rsid w:val="00F32562"/>
    <w:rsid w:val="00F33033"/>
    <w:rsid w:val="00F34324"/>
    <w:rsid w:val="00F34F9F"/>
    <w:rsid w:val="00F367E2"/>
    <w:rsid w:val="00F36DE4"/>
    <w:rsid w:val="00F40179"/>
    <w:rsid w:val="00F413D2"/>
    <w:rsid w:val="00F41D5F"/>
    <w:rsid w:val="00F423D5"/>
    <w:rsid w:val="00F425C7"/>
    <w:rsid w:val="00F42778"/>
    <w:rsid w:val="00F42B7F"/>
    <w:rsid w:val="00F43767"/>
    <w:rsid w:val="00F44B11"/>
    <w:rsid w:val="00F4508E"/>
    <w:rsid w:val="00F45317"/>
    <w:rsid w:val="00F47D4F"/>
    <w:rsid w:val="00F50491"/>
    <w:rsid w:val="00F50E8D"/>
    <w:rsid w:val="00F51446"/>
    <w:rsid w:val="00F51BC8"/>
    <w:rsid w:val="00F52713"/>
    <w:rsid w:val="00F53839"/>
    <w:rsid w:val="00F5384F"/>
    <w:rsid w:val="00F53B7C"/>
    <w:rsid w:val="00F54B4B"/>
    <w:rsid w:val="00F55288"/>
    <w:rsid w:val="00F55498"/>
    <w:rsid w:val="00F5606D"/>
    <w:rsid w:val="00F562A1"/>
    <w:rsid w:val="00F56314"/>
    <w:rsid w:val="00F5686E"/>
    <w:rsid w:val="00F5689B"/>
    <w:rsid w:val="00F570F5"/>
    <w:rsid w:val="00F57322"/>
    <w:rsid w:val="00F5798D"/>
    <w:rsid w:val="00F57DCA"/>
    <w:rsid w:val="00F604A4"/>
    <w:rsid w:val="00F60D9D"/>
    <w:rsid w:val="00F60EA3"/>
    <w:rsid w:val="00F61C2D"/>
    <w:rsid w:val="00F61EAB"/>
    <w:rsid w:val="00F625A4"/>
    <w:rsid w:val="00F6335D"/>
    <w:rsid w:val="00F63982"/>
    <w:rsid w:val="00F63ABC"/>
    <w:rsid w:val="00F63B64"/>
    <w:rsid w:val="00F65125"/>
    <w:rsid w:val="00F65996"/>
    <w:rsid w:val="00F664FE"/>
    <w:rsid w:val="00F66B27"/>
    <w:rsid w:val="00F676FC"/>
    <w:rsid w:val="00F67F31"/>
    <w:rsid w:val="00F700B0"/>
    <w:rsid w:val="00F71194"/>
    <w:rsid w:val="00F7260E"/>
    <w:rsid w:val="00F7266B"/>
    <w:rsid w:val="00F72EFC"/>
    <w:rsid w:val="00F745A1"/>
    <w:rsid w:val="00F75A5B"/>
    <w:rsid w:val="00F76FB8"/>
    <w:rsid w:val="00F800BC"/>
    <w:rsid w:val="00F804DC"/>
    <w:rsid w:val="00F8151E"/>
    <w:rsid w:val="00F818A7"/>
    <w:rsid w:val="00F81BCF"/>
    <w:rsid w:val="00F81CA6"/>
    <w:rsid w:val="00F82A37"/>
    <w:rsid w:val="00F83BF9"/>
    <w:rsid w:val="00F8488A"/>
    <w:rsid w:val="00F85A8C"/>
    <w:rsid w:val="00F86139"/>
    <w:rsid w:val="00F862F7"/>
    <w:rsid w:val="00F86F49"/>
    <w:rsid w:val="00F87CBE"/>
    <w:rsid w:val="00F9094F"/>
    <w:rsid w:val="00F919BC"/>
    <w:rsid w:val="00F926CE"/>
    <w:rsid w:val="00F92F96"/>
    <w:rsid w:val="00F940F4"/>
    <w:rsid w:val="00F941E5"/>
    <w:rsid w:val="00F9474C"/>
    <w:rsid w:val="00F94985"/>
    <w:rsid w:val="00F94CC1"/>
    <w:rsid w:val="00F95A3B"/>
    <w:rsid w:val="00F96720"/>
    <w:rsid w:val="00F9677E"/>
    <w:rsid w:val="00F97069"/>
    <w:rsid w:val="00F97AB3"/>
    <w:rsid w:val="00F97CFB"/>
    <w:rsid w:val="00FA0862"/>
    <w:rsid w:val="00FA08FC"/>
    <w:rsid w:val="00FA1191"/>
    <w:rsid w:val="00FA1A74"/>
    <w:rsid w:val="00FA2990"/>
    <w:rsid w:val="00FA2F1B"/>
    <w:rsid w:val="00FA404C"/>
    <w:rsid w:val="00FA54E4"/>
    <w:rsid w:val="00FA5ECE"/>
    <w:rsid w:val="00FA68C1"/>
    <w:rsid w:val="00FA7B7A"/>
    <w:rsid w:val="00FA7DA5"/>
    <w:rsid w:val="00FA7E3C"/>
    <w:rsid w:val="00FB04E1"/>
    <w:rsid w:val="00FB2283"/>
    <w:rsid w:val="00FB382E"/>
    <w:rsid w:val="00FB4DB6"/>
    <w:rsid w:val="00FB592A"/>
    <w:rsid w:val="00FB60E5"/>
    <w:rsid w:val="00FB6F4C"/>
    <w:rsid w:val="00FB7D88"/>
    <w:rsid w:val="00FC20A8"/>
    <w:rsid w:val="00FC42D6"/>
    <w:rsid w:val="00FC4A08"/>
    <w:rsid w:val="00FC55A1"/>
    <w:rsid w:val="00FC57F4"/>
    <w:rsid w:val="00FC60FD"/>
    <w:rsid w:val="00FC6584"/>
    <w:rsid w:val="00FC757A"/>
    <w:rsid w:val="00FD0B58"/>
    <w:rsid w:val="00FD2123"/>
    <w:rsid w:val="00FD245A"/>
    <w:rsid w:val="00FD24AF"/>
    <w:rsid w:val="00FD2CD3"/>
    <w:rsid w:val="00FD39E8"/>
    <w:rsid w:val="00FD418E"/>
    <w:rsid w:val="00FD439D"/>
    <w:rsid w:val="00FD4984"/>
    <w:rsid w:val="00FD5532"/>
    <w:rsid w:val="00FD5A04"/>
    <w:rsid w:val="00FD61BA"/>
    <w:rsid w:val="00FD65D6"/>
    <w:rsid w:val="00FD737B"/>
    <w:rsid w:val="00FD744B"/>
    <w:rsid w:val="00FD77B6"/>
    <w:rsid w:val="00FD7E38"/>
    <w:rsid w:val="00FE22AD"/>
    <w:rsid w:val="00FE3C0B"/>
    <w:rsid w:val="00FE3D19"/>
    <w:rsid w:val="00FE3DE6"/>
    <w:rsid w:val="00FE41CE"/>
    <w:rsid w:val="00FE4537"/>
    <w:rsid w:val="00FE61EC"/>
    <w:rsid w:val="00FF1742"/>
    <w:rsid w:val="00FF2016"/>
    <w:rsid w:val="00FF2035"/>
    <w:rsid w:val="00FF21CA"/>
    <w:rsid w:val="00FF2412"/>
    <w:rsid w:val="00FF27A5"/>
    <w:rsid w:val="00FF326D"/>
    <w:rsid w:val="00FF364A"/>
    <w:rsid w:val="00FF400B"/>
    <w:rsid w:val="00FF4712"/>
    <w:rsid w:val="00FF4E4A"/>
    <w:rsid w:val="00FF5725"/>
    <w:rsid w:val="00FF6B25"/>
    <w:rsid w:val="00FF76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24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Alt+B"/>
    <w:qFormat/>
    <w:rsid w:val="007473CE"/>
    <w:pPr>
      <w:spacing w:after="240"/>
    </w:pPr>
    <w:rPr>
      <w:sz w:val="22"/>
      <w:szCs w:val="24"/>
    </w:rPr>
  </w:style>
  <w:style w:type="paragraph" w:styleId="Rubrik1">
    <w:name w:val="heading 1"/>
    <w:aliases w:val="Heading 1 Alt+1,h1,F8,BASRUBRIK,Rubrik 1 SK    Ctrl+Alt+Å,überschrift1,überschrift11,überschrift12,l1,level 1 header,DTSÜberschrift 1,Überschrift 1,H1,co,1,numeroté  1.,Chapter Headline,Part,Level a,hnn,Heading no number,Heading 1x"/>
    <w:next w:val="NormalwithindentAltD"/>
    <w:link w:val="Rubrik1Char"/>
    <w:qFormat/>
    <w:rsid w:val="00000121"/>
    <w:pPr>
      <w:keepNext/>
      <w:numPr>
        <w:numId w:val="1"/>
      </w:numPr>
      <w:spacing w:before="240" w:after="240"/>
      <w:outlineLvl w:val="0"/>
    </w:pPr>
    <w:rPr>
      <w:rFonts w:cs="Arial"/>
      <w:b/>
      <w:bCs/>
      <w:caps/>
      <w:kern w:val="32"/>
      <w:sz w:val="22"/>
      <w:szCs w:val="22"/>
    </w:rPr>
  </w:style>
  <w:style w:type="paragraph" w:styleId="Rubrik2">
    <w:name w:val="heading 2"/>
    <w:aliases w:val="Heading 2 Alt+2,h2, Char,Level 2 Topic Heading,H2,L2,ICG-rapp m/nr-overskrift nivå 2,Char,Anna rubrik 2"/>
    <w:basedOn w:val="Rubrik1"/>
    <w:next w:val="NormalwithindentAltD"/>
    <w:link w:val="Rubrik2Char"/>
    <w:qFormat/>
    <w:rsid w:val="00A11CF5"/>
    <w:pPr>
      <w:numPr>
        <w:ilvl w:val="1"/>
      </w:numPr>
      <w:spacing w:before="0"/>
      <w:outlineLvl w:val="1"/>
    </w:pPr>
    <w:rPr>
      <w:bCs w:val="0"/>
      <w:iCs/>
      <w:caps w:val="0"/>
    </w:rPr>
  </w:style>
  <w:style w:type="paragraph" w:styleId="Rubrik3">
    <w:name w:val="heading 3"/>
    <w:aliases w:val="Heading 3 Alt+3,Mia,Major,paranum3,C,1.1.1,(a),MPS Standard Sub-Sub Heading,PA Minor...,Heading 3 Char,h3 Char,h3,Gliederung 3,H3,(Alt+3),L3,(Alt+3)1,(Alt+3)2,(Alt+3)3,(Alt+3)4,(Alt+3)5,(Alt+3)6,(Alt+3)11,(Alt+3)21,(Alt+3)31,(Alt+3)41"/>
    <w:basedOn w:val="Rubrik2"/>
    <w:next w:val="NormalwithindentAltD"/>
    <w:link w:val="Rubrik3Char"/>
    <w:qFormat/>
    <w:rsid w:val="00147C3E"/>
    <w:pPr>
      <w:numPr>
        <w:ilvl w:val="2"/>
      </w:numPr>
      <w:tabs>
        <w:tab w:val="clear" w:pos="426"/>
        <w:tab w:val="num" w:pos="0"/>
      </w:tabs>
      <w:ind w:left="1009"/>
      <w:outlineLvl w:val="2"/>
    </w:pPr>
    <w:rPr>
      <w:b w:val="0"/>
      <w:bCs/>
      <w:szCs w:val="26"/>
      <w:u w:val="single"/>
    </w:rPr>
  </w:style>
  <w:style w:type="paragraph" w:styleId="Rubrik4">
    <w:name w:val="heading 4"/>
    <w:aliases w:val="Heading 4 Alt+4,h4,Heading Four,ICG-rapp m/nr-overskrift nivå 4,Anna Rubrik 4"/>
    <w:basedOn w:val="Rubrik3"/>
    <w:next w:val="NormalwithindentAltD"/>
    <w:qFormat/>
    <w:rsid w:val="00147C3E"/>
    <w:pPr>
      <w:numPr>
        <w:ilvl w:val="3"/>
      </w:numPr>
      <w:outlineLvl w:val="3"/>
    </w:pPr>
    <w:rPr>
      <w:bCs w:val="0"/>
      <w:i/>
      <w:szCs w:val="28"/>
      <w:u w:val="none"/>
    </w:rPr>
  </w:style>
  <w:style w:type="paragraph" w:styleId="Rubrik5">
    <w:name w:val="heading 5"/>
    <w:basedOn w:val="Normal"/>
    <w:next w:val="Normal"/>
    <w:qFormat/>
    <w:rsid w:val="00147C3E"/>
    <w:pPr>
      <w:numPr>
        <w:ilvl w:val="4"/>
        <w:numId w:val="1"/>
      </w:numPr>
      <w:spacing w:before="240" w:after="60"/>
      <w:outlineLvl w:val="4"/>
    </w:pPr>
    <w:rPr>
      <w:b/>
      <w:bCs/>
      <w:i/>
      <w:iCs/>
      <w:sz w:val="26"/>
      <w:szCs w:val="26"/>
    </w:rPr>
  </w:style>
  <w:style w:type="paragraph" w:styleId="Rubrik6">
    <w:name w:val="heading 6"/>
    <w:basedOn w:val="Normal"/>
    <w:next w:val="Normal"/>
    <w:qFormat/>
    <w:rsid w:val="00147C3E"/>
    <w:pPr>
      <w:numPr>
        <w:ilvl w:val="5"/>
        <w:numId w:val="1"/>
      </w:numPr>
      <w:spacing w:before="240" w:after="60"/>
      <w:outlineLvl w:val="5"/>
    </w:pPr>
    <w:rPr>
      <w:b/>
      <w:bCs/>
      <w:szCs w:val="22"/>
    </w:rPr>
  </w:style>
  <w:style w:type="paragraph" w:styleId="Rubrik7">
    <w:name w:val="heading 7"/>
    <w:basedOn w:val="Normal"/>
    <w:next w:val="Normal"/>
    <w:qFormat/>
    <w:rsid w:val="00147C3E"/>
    <w:pPr>
      <w:numPr>
        <w:ilvl w:val="6"/>
        <w:numId w:val="1"/>
      </w:numPr>
      <w:spacing w:before="240" w:after="60"/>
      <w:outlineLvl w:val="6"/>
    </w:pPr>
  </w:style>
  <w:style w:type="paragraph" w:styleId="Rubrik8">
    <w:name w:val="heading 8"/>
    <w:basedOn w:val="Normal"/>
    <w:next w:val="Normal"/>
    <w:qFormat/>
    <w:rsid w:val="00147C3E"/>
    <w:pPr>
      <w:numPr>
        <w:ilvl w:val="7"/>
        <w:numId w:val="1"/>
      </w:numPr>
      <w:spacing w:before="240" w:after="60"/>
      <w:outlineLvl w:val="7"/>
    </w:pPr>
    <w:rPr>
      <w:i/>
      <w:iCs/>
    </w:rPr>
  </w:style>
  <w:style w:type="paragraph" w:styleId="Rubrik9">
    <w:name w:val="heading 9"/>
    <w:basedOn w:val="Normal"/>
    <w:next w:val="Normal"/>
    <w:qFormat/>
    <w:rsid w:val="00147C3E"/>
    <w:pPr>
      <w:numPr>
        <w:ilvl w:val="8"/>
        <w:numId w:val="1"/>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withindentAltD">
    <w:name w:val="Normal with indent Alt+D"/>
    <w:basedOn w:val="Normal"/>
    <w:qFormat/>
    <w:rsid w:val="001E0BE7"/>
    <w:pPr>
      <w:ind w:left="1009"/>
    </w:pPr>
  </w:style>
  <w:style w:type="paragraph" w:customStyle="1" w:styleId="Numbparagr2AltS">
    <w:name w:val="Numb paragr 2 Alt+S"/>
    <w:basedOn w:val="Rubrik2"/>
    <w:qFormat/>
    <w:rsid w:val="00967846"/>
    <w:pPr>
      <w:keepNext w:val="0"/>
    </w:pPr>
    <w:rPr>
      <w:b w:val="0"/>
    </w:rPr>
  </w:style>
  <w:style w:type="paragraph" w:customStyle="1" w:styleId="Numbparagr3AltU">
    <w:name w:val="Numb paragr 3 Alt+U"/>
    <w:basedOn w:val="Rubrik3"/>
    <w:qFormat/>
    <w:rsid w:val="00967846"/>
    <w:pPr>
      <w:keepNext w:val="0"/>
    </w:pPr>
    <w:rPr>
      <w:u w:val="none"/>
    </w:rPr>
  </w:style>
  <w:style w:type="paragraph" w:customStyle="1" w:styleId="Numbparagr4AltE">
    <w:name w:val="Numb paragr 4 Alt+E"/>
    <w:basedOn w:val="Rubrik4"/>
    <w:qFormat/>
    <w:rsid w:val="00967846"/>
    <w:pPr>
      <w:keepNext w:val="0"/>
    </w:pPr>
    <w:rPr>
      <w:i w:val="0"/>
    </w:rPr>
  </w:style>
  <w:style w:type="paragraph" w:customStyle="1" w:styleId="Listlevel1aAlt5">
    <w:name w:val="List level 1 (a) Alt+5"/>
    <w:uiPriority w:val="1"/>
    <w:qFormat/>
    <w:rsid w:val="00FD39E8"/>
    <w:pPr>
      <w:numPr>
        <w:numId w:val="13"/>
      </w:numPr>
      <w:spacing w:after="240"/>
    </w:pPr>
    <w:rPr>
      <w:sz w:val="22"/>
      <w:szCs w:val="24"/>
    </w:rPr>
  </w:style>
  <w:style w:type="paragraph" w:customStyle="1" w:styleId="Listlevel2i">
    <w:name w:val="List level 2 (i)"/>
    <w:uiPriority w:val="1"/>
    <w:qFormat/>
    <w:rsid w:val="00AB6052"/>
    <w:pPr>
      <w:numPr>
        <w:ilvl w:val="1"/>
        <w:numId w:val="13"/>
      </w:numPr>
      <w:spacing w:after="240"/>
    </w:pPr>
    <w:rPr>
      <w:sz w:val="22"/>
      <w:szCs w:val="24"/>
    </w:rPr>
  </w:style>
  <w:style w:type="paragraph" w:customStyle="1" w:styleId="Listlevel3A">
    <w:name w:val="List level 3  (A)"/>
    <w:uiPriority w:val="1"/>
    <w:qFormat/>
    <w:rsid w:val="00FD39E8"/>
    <w:pPr>
      <w:numPr>
        <w:ilvl w:val="2"/>
        <w:numId w:val="13"/>
      </w:numPr>
      <w:spacing w:after="240"/>
    </w:pPr>
    <w:rPr>
      <w:sz w:val="22"/>
      <w:szCs w:val="24"/>
    </w:rPr>
  </w:style>
  <w:style w:type="paragraph" w:customStyle="1" w:styleId="List1Alt6">
    <w:name w:val="List 1. Alt+6"/>
    <w:uiPriority w:val="2"/>
    <w:qFormat/>
    <w:rsid w:val="00AB6052"/>
    <w:pPr>
      <w:numPr>
        <w:numId w:val="2"/>
      </w:numPr>
      <w:spacing w:after="240"/>
    </w:pPr>
    <w:rPr>
      <w:sz w:val="22"/>
      <w:szCs w:val="24"/>
    </w:rPr>
  </w:style>
  <w:style w:type="numbering" w:customStyle="1" w:styleId="AppendixLista">
    <w:name w:val="AppendixLista"/>
    <w:basedOn w:val="Ingenlista"/>
    <w:semiHidden/>
    <w:rsid w:val="00ED7EE7"/>
    <w:pPr>
      <w:numPr>
        <w:numId w:val="3"/>
      </w:numPr>
    </w:pPr>
  </w:style>
  <w:style w:type="paragraph" w:customStyle="1" w:styleId="Appendix">
    <w:name w:val="Appendix"/>
    <w:basedOn w:val="Normal"/>
    <w:rsid w:val="00E7375C"/>
    <w:pPr>
      <w:numPr>
        <w:numId w:val="4"/>
      </w:numPr>
      <w:tabs>
        <w:tab w:val="left" w:pos="567"/>
      </w:tabs>
      <w:spacing w:after="120"/>
      <w:ind w:left="0" w:firstLine="0"/>
    </w:pPr>
    <w:rPr>
      <w:caps/>
      <w:szCs w:val="22"/>
    </w:rPr>
  </w:style>
  <w:style w:type="paragraph" w:customStyle="1" w:styleId="Avtalstitel">
    <w:name w:val="Avtalstitel"/>
    <w:basedOn w:val="Normal"/>
    <w:next w:val="Normal"/>
    <w:semiHidden/>
    <w:rsid w:val="00ED7EE7"/>
    <w:pPr>
      <w:spacing w:before="240"/>
    </w:pPr>
    <w:rPr>
      <w:b/>
      <w:caps/>
      <w:sz w:val="28"/>
      <w:szCs w:val="28"/>
    </w:rPr>
  </w:style>
  <w:style w:type="paragraph" w:customStyle="1" w:styleId="Background">
    <w:name w:val="Background"/>
    <w:basedOn w:val="Normal"/>
    <w:next w:val="Normal"/>
    <w:rsid w:val="00ED7EE7"/>
    <w:pPr>
      <w:keepNext/>
      <w:spacing w:before="240"/>
      <w:ind w:left="2018" w:hanging="1009"/>
    </w:pPr>
    <w:rPr>
      <w:b/>
      <w:caps/>
      <w:szCs w:val="22"/>
    </w:rPr>
  </w:style>
  <w:style w:type="paragraph" w:styleId="Datum">
    <w:name w:val="Date"/>
    <w:basedOn w:val="Normal"/>
    <w:next w:val="Normal"/>
    <w:semiHidden/>
    <w:rsid w:val="00ED7EE7"/>
  </w:style>
  <w:style w:type="paragraph" w:styleId="Figurfrteckning">
    <w:name w:val="table of figures"/>
    <w:basedOn w:val="Normal"/>
    <w:next w:val="Normal"/>
    <w:semiHidden/>
    <w:rsid w:val="00E7375C"/>
    <w:pPr>
      <w:numPr>
        <w:numId w:val="5"/>
      </w:numPr>
      <w:tabs>
        <w:tab w:val="right" w:leader="dot" w:pos="8776"/>
      </w:tabs>
      <w:spacing w:after="120"/>
    </w:pPr>
    <w:rPr>
      <w:caps/>
      <w:szCs w:val="22"/>
    </w:rPr>
  </w:style>
  <w:style w:type="paragraph" w:styleId="Innehll1">
    <w:name w:val="toc 1"/>
    <w:basedOn w:val="Normal"/>
    <w:next w:val="Normal"/>
    <w:uiPriority w:val="39"/>
    <w:rsid w:val="00ED7EE7"/>
    <w:pPr>
      <w:tabs>
        <w:tab w:val="left" w:pos="567"/>
        <w:tab w:val="right" w:leader="dot" w:pos="8777"/>
      </w:tabs>
      <w:spacing w:after="120"/>
    </w:pPr>
    <w:rPr>
      <w:caps/>
      <w:szCs w:val="22"/>
    </w:rPr>
  </w:style>
  <w:style w:type="paragraph" w:styleId="Innehll2">
    <w:name w:val="toc 2"/>
    <w:basedOn w:val="Normal"/>
    <w:next w:val="Normal"/>
    <w:uiPriority w:val="39"/>
    <w:rsid w:val="00E33B9D"/>
    <w:pPr>
      <w:tabs>
        <w:tab w:val="left" w:pos="567"/>
        <w:tab w:val="right" w:leader="dot" w:pos="8777"/>
      </w:tabs>
      <w:spacing w:after="120"/>
      <w:ind w:left="567"/>
    </w:pPr>
  </w:style>
  <w:style w:type="paragraph" w:styleId="Innehll3">
    <w:name w:val="toc 3"/>
    <w:basedOn w:val="Normal"/>
    <w:next w:val="Normal"/>
    <w:uiPriority w:val="39"/>
    <w:rsid w:val="00E33B9D"/>
    <w:pPr>
      <w:tabs>
        <w:tab w:val="left" w:pos="567"/>
        <w:tab w:val="right" w:leader="dot" w:pos="8777"/>
      </w:tabs>
      <w:spacing w:after="120"/>
      <w:ind w:left="1134"/>
    </w:pPr>
  </w:style>
  <w:style w:type="table" w:customStyle="1" w:styleId="MSA">
    <w:name w:val="MSA"/>
    <w:basedOn w:val="Normaltabell"/>
    <w:rsid w:val="00CA7174"/>
    <w:pPr>
      <w:spacing w:after="240"/>
      <w:ind w:left="170" w:right="170"/>
    </w:pPr>
    <w:rPr>
      <w:sz w:val="22"/>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2"/>
      </w:rPr>
      <w:tblPr/>
      <w:trPr>
        <w:tblHeader/>
      </w:trPr>
    </w:tblStylePr>
  </w:style>
  <w:style w:type="paragraph" w:customStyle="1" w:styleId="ListofParties">
    <w:name w:val="List of Parties"/>
    <w:basedOn w:val="Normal"/>
    <w:link w:val="ListofPartiesChar"/>
    <w:rsid w:val="00913489"/>
    <w:pPr>
      <w:numPr>
        <w:numId w:val="6"/>
      </w:numPr>
    </w:pPr>
  </w:style>
  <w:style w:type="paragraph" w:customStyle="1" w:styleId="Headerlandscape">
    <w:name w:val="Header landscape"/>
    <w:basedOn w:val="Sidhuvud"/>
    <w:rsid w:val="00AD2033"/>
    <w:pPr>
      <w:tabs>
        <w:tab w:val="clear" w:pos="8806"/>
        <w:tab w:val="clear" w:pos="9639"/>
        <w:tab w:val="right" w:pos="13721"/>
        <w:tab w:val="right" w:pos="14572"/>
      </w:tabs>
    </w:pPr>
  </w:style>
  <w:style w:type="paragraph" w:styleId="Sidhuvud">
    <w:name w:val="header"/>
    <w:aliases w:val="Header portrait"/>
    <w:basedOn w:val="Normal"/>
    <w:link w:val="SidhuvudChar"/>
    <w:uiPriority w:val="99"/>
    <w:rsid w:val="009D5F17"/>
    <w:pPr>
      <w:pBdr>
        <w:bottom w:val="single" w:sz="4" w:space="6" w:color="auto"/>
      </w:pBdr>
      <w:tabs>
        <w:tab w:val="right" w:pos="8806"/>
        <w:tab w:val="right" w:pos="9639"/>
      </w:tabs>
      <w:ind w:left="-567" w:right="-567"/>
    </w:pPr>
    <w:rPr>
      <w:sz w:val="20"/>
      <w:szCs w:val="20"/>
    </w:rPr>
  </w:style>
  <w:style w:type="paragraph" w:customStyle="1" w:styleId="sidhuvudtitelsida">
    <w:name w:val="sidhuvudtitelsida"/>
    <w:basedOn w:val="Sidhuvud"/>
    <w:next w:val="Normal"/>
    <w:semiHidden/>
    <w:rsid w:val="00ED7EE7"/>
  </w:style>
  <w:style w:type="paragraph" w:customStyle="1" w:styleId="Headertitlepage">
    <w:name w:val="Header title page"/>
    <w:basedOn w:val="Normal"/>
    <w:rsid w:val="00ED7EE7"/>
    <w:pPr>
      <w:jc w:val="right"/>
    </w:pPr>
  </w:style>
  <w:style w:type="character" w:styleId="Sidnummer">
    <w:name w:val="page number"/>
    <w:basedOn w:val="Standardstycketeckensnitt"/>
    <w:semiHidden/>
    <w:rsid w:val="00ED7EE7"/>
    <w:rPr>
      <w:lang w:val="sv-SE"/>
    </w:rPr>
  </w:style>
  <w:style w:type="paragraph" w:customStyle="1" w:styleId="ToCHeading">
    <w:name w:val="ToC_Heading"/>
    <w:basedOn w:val="Normal"/>
    <w:semiHidden/>
    <w:rsid w:val="00ED7EE7"/>
    <w:pPr>
      <w:keepNext/>
    </w:pPr>
    <w:rPr>
      <w:b/>
      <w:caps/>
      <w:szCs w:val="22"/>
    </w:rPr>
  </w:style>
  <w:style w:type="paragraph" w:customStyle="1" w:styleId="Schedule">
    <w:name w:val="Schedule"/>
    <w:next w:val="ScheduleHeadingToC"/>
    <w:rsid w:val="00041792"/>
    <w:pPr>
      <w:numPr>
        <w:numId w:val="7"/>
      </w:numPr>
      <w:spacing w:after="240"/>
      <w:jc w:val="center"/>
    </w:pPr>
    <w:rPr>
      <w:b/>
      <w:caps/>
      <w:sz w:val="22"/>
      <w:szCs w:val="22"/>
    </w:rPr>
  </w:style>
  <w:style w:type="paragraph" w:customStyle="1" w:styleId="ScheduleHeadingToC">
    <w:name w:val="Schedule Heading ToC"/>
    <w:next w:val="Normal"/>
    <w:uiPriority w:val="4"/>
    <w:qFormat/>
    <w:rsid w:val="00041792"/>
    <w:pPr>
      <w:numPr>
        <w:ilvl w:val="1"/>
        <w:numId w:val="7"/>
      </w:numPr>
      <w:spacing w:after="240"/>
      <w:jc w:val="center"/>
    </w:pPr>
    <w:rPr>
      <w:b/>
      <w:caps/>
      <w:sz w:val="22"/>
      <w:szCs w:val="22"/>
    </w:rPr>
  </w:style>
  <w:style w:type="paragraph" w:customStyle="1" w:styleId="ScheduleHeading1">
    <w:name w:val="Schedule Heading 1"/>
    <w:next w:val="NormalwithindentAltD"/>
    <w:uiPriority w:val="5"/>
    <w:qFormat/>
    <w:rsid w:val="00041792"/>
    <w:pPr>
      <w:keepNext/>
      <w:numPr>
        <w:ilvl w:val="2"/>
        <w:numId w:val="7"/>
      </w:numPr>
      <w:spacing w:before="240" w:after="240"/>
    </w:pPr>
    <w:rPr>
      <w:b/>
      <w:caps/>
      <w:sz w:val="22"/>
      <w:szCs w:val="22"/>
    </w:rPr>
  </w:style>
  <w:style w:type="paragraph" w:styleId="Fotnotstext">
    <w:name w:val="footnote text"/>
    <w:basedOn w:val="Normal"/>
    <w:semiHidden/>
    <w:rsid w:val="00A44D75"/>
    <w:pPr>
      <w:spacing w:after="0"/>
    </w:pPr>
    <w:rPr>
      <w:sz w:val="20"/>
      <w:szCs w:val="20"/>
    </w:rPr>
  </w:style>
  <w:style w:type="paragraph" w:styleId="Sidfot">
    <w:name w:val="footer"/>
    <w:basedOn w:val="Normal"/>
    <w:link w:val="SidfotChar"/>
    <w:rsid w:val="009D5F17"/>
    <w:pPr>
      <w:tabs>
        <w:tab w:val="center" w:pos="4536"/>
        <w:tab w:val="right" w:pos="9072"/>
      </w:tabs>
    </w:pPr>
  </w:style>
  <w:style w:type="paragraph" w:customStyle="1" w:styleId="ListBACKGROUNDA">
    <w:name w:val="List BACKGROUND A."/>
    <w:rsid w:val="00282B8D"/>
    <w:pPr>
      <w:numPr>
        <w:numId w:val="8"/>
      </w:numPr>
      <w:spacing w:after="240"/>
    </w:pPr>
    <w:rPr>
      <w:sz w:val="22"/>
      <w:szCs w:val="24"/>
    </w:rPr>
  </w:style>
  <w:style w:type="character" w:styleId="Hyperlnk">
    <w:name w:val="Hyperlink"/>
    <w:basedOn w:val="Standardstycketeckensnitt"/>
    <w:uiPriority w:val="99"/>
    <w:rsid w:val="00B8323C"/>
    <w:rPr>
      <w:color w:val="0000FF"/>
      <w:u w:val="single"/>
    </w:rPr>
  </w:style>
  <w:style w:type="paragraph" w:customStyle="1" w:styleId="Heading0Alt0">
    <w:name w:val="Heading 0 Alt+0"/>
    <w:basedOn w:val="ToCHeading"/>
    <w:next w:val="Normal"/>
    <w:rsid w:val="00EB1635"/>
  </w:style>
  <w:style w:type="paragraph" w:customStyle="1" w:styleId="ScheduleHeading2">
    <w:name w:val="Schedule Heading 2"/>
    <w:next w:val="NormalwithindentAltD"/>
    <w:rsid w:val="00041792"/>
    <w:pPr>
      <w:keepNext/>
      <w:numPr>
        <w:ilvl w:val="3"/>
        <w:numId w:val="7"/>
      </w:numPr>
      <w:spacing w:after="240"/>
    </w:pPr>
    <w:rPr>
      <w:b/>
      <w:sz w:val="22"/>
      <w:szCs w:val="24"/>
    </w:rPr>
  </w:style>
  <w:style w:type="paragraph" w:customStyle="1" w:styleId="ScheduleHeading3">
    <w:name w:val="Schedule Heading 3"/>
    <w:next w:val="NormalwithindentAltD"/>
    <w:rsid w:val="00041792"/>
    <w:pPr>
      <w:keepNext/>
      <w:numPr>
        <w:ilvl w:val="4"/>
        <w:numId w:val="7"/>
      </w:numPr>
      <w:spacing w:after="240"/>
    </w:pPr>
    <w:rPr>
      <w:sz w:val="22"/>
      <w:szCs w:val="24"/>
      <w:u w:val="single"/>
    </w:rPr>
  </w:style>
  <w:style w:type="numbering" w:styleId="111111">
    <w:name w:val="Outline List 2"/>
    <w:basedOn w:val="Ingenlista"/>
    <w:semiHidden/>
    <w:rsid w:val="001229E4"/>
    <w:pPr>
      <w:numPr>
        <w:numId w:val="9"/>
      </w:numPr>
    </w:pPr>
  </w:style>
  <w:style w:type="numbering" w:styleId="1ai">
    <w:name w:val="Outline List 1"/>
    <w:basedOn w:val="Ingenlista"/>
    <w:semiHidden/>
    <w:rsid w:val="001229E4"/>
    <w:pPr>
      <w:numPr>
        <w:numId w:val="10"/>
      </w:numPr>
    </w:pPr>
  </w:style>
  <w:style w:type="paragraph" w:styleId="Adress-brev">
    <w:name w:val="envelope address"/>
    <w:basedOn w:val="Normal"/>
    <w:semiHidden/>
    <w:rsid w:val="001229E4"/>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semiHidden/>
    <w:rsid w:val="001229E4"/>
  </w:style>
  <w:style w:type="character" w:styleId="AnvndHyperlnk">
    <w:name w:val="FollowedHyperlink"/>
    <w:basedOn w:val="Standardstycketeckensnitt"/>
    <w:semiHidden/>
    <w:rsid w:val="001229E4"/>
    <w:rPr>
      <w:color w:val="606420"/>
      <w:u w:val="single"/>
    </w:rPr>
  </w:style>
  <w:style w:type="paragraph" w:styleId="Ballongtext">
    <w:name w:val="Balloon Text"/>
    <w:basedOn w:val="Normal"/>
    <w:link w:val="BallongtextChar"/>
    <w:semiHidden/>
    <w:rsid w:val="007C4AC2"/>
    <w:pPr>
      <w:spacing w:after="0"/>
    </w:pPr>
    <w:rPr>
      <w:rFonts w:ascii="Tahoma" w:hAnsi="Tahoma" w:cs="Tahoma"/>
      <w:sz w:val="16"/>
      <w:szCs w:val="16"/>
    </w:rPr>
  </w:style>
  <w:style w:type="character" w:customStyle="1" w:styleId="BallongtextChar">
    <w:name w:val="Ballongtext Char"/>
    <w:basedOn w:val="Standardstycketeckensnitt"/>
    <w:link w:val="Ballongtext"/>
    <w:semiHidden/>
    <w:rsid w:val="007C4AC2"/>
    <w:rPr>
      <w:rFonts w:ascii="Tahoma" w:hAnsi="Tahoma" w:cs="Tahoma"/>
      <w:sz w:val="16"/>
      <w:szCs w:val="16"/>
    </w:rPr>
  </w:style>
  <w:style w:type="table" w:styleId="Tabellrutnt">
    <w:name w:val="Table Grid"/>
    <w:basedOn w:val="Normaltabell"/>
    <w:rsid w:val="003B1A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ofPartiesChar">
    <w:name w:val="List of Parties Char"/>
    <w:basedOn w:val="Standardstycketeckensnitt"/>
    <w:link w:val="ListofParties"/>
    <w:rsid w:val="0077315D"/>
    <w:rPr>
      <w:sz w:val="22"/>
      <w:szCs w:val="24"/>
    </w:rPr>
  </w:style>
  <w:style w:type="character" w:customStyle="1" w:styleId="Rubrik1Char">
    <w:name w:val="Rubrik 1 Char"/>
    <w:aliases w:val="Heading 1 Alt+1 Char,h1 Char,F8 Char,BASRUBRIK Char,Rubrik 1 SK    Ctrl+Alt+Å Char,überschrift1 Char,überschrift11 Char,überschrift12 Char,l1 Char,level 1 header Char,DTSÜberschrift 1 Char,Überschrift 1 Char,H1 Char,co Char,1 Char,hnn Char"/>
    <w:basedOn w:val="Standardstycketeckensnitt"/>
    <w:link w:val="Rubrik1"/>
    <w:rsid w:val="005449A4"/>
    <w:rPr>
      <w:rFonts w:cs="Arial"/>
      <w:b/>
      <w:bCs/>
      <w:caps/>
      <w:kern w:val="32"/>
      <w:sz w:val="22"/>
      <w:szCs w:val="22"/>
    </w:rPr>
  </w:style>
  <w:style w:type="character" w:customStyle="1" w:styleId="Rubrik2Char">
    <w:name w:val="Rubrik 2 Char"/>
    <w:aliases w:val="Heading 2 Alt+2 Char,h2 Char, Char Char,Level 2 Topic Heading Char,H2 Char,L2 Char,ICG-rapp m/nr-overskrift nivå 2 Char,Char Char,Anna rubrik 2 Char"/>
    <w:basedOn w:val="Standardstycketeckensnitt"/>
    <w:link w:val="Rubrik2"/>
    <w:rsid w:val="00B9564D"/>
    <w:rPr>
      <w:rFonts w:cs="Arial"/>
      <w:b/>
      <w:iCs/>
      <w:kern w:val="32"/>
      <w:sz w:val="22"/>
      <w:szCs w:val="22"/>
    </w:rPr>
  </w:style>
  <w:style w:type="paragraph" w:customStyle="1" w:styleId="zDokTyp">
    <w:name w:val="zDokTyp"/>
    <w:basedOn w:val="Normal"/>
    <w:rsid w:val="00D45BD9"/>
    <w:pPr>
      <w:spacing w:after="0" w:line="240" w:lineRule="atLeast"/>
    </w:pPr>
    <w:rPr>
      <w:rFonts w:ascii="Verdana" w:hAnsi="Verdana"/>
      <w:caps/>
      <w:sz w:val="18"/>
    </w:rPr>
  </w:style>
  <w:style w:type="paragraph" w:customStyle="1" w:styleId="zDatum">
    <w:name w:val="zDatum"/>
    <w:basedOn w:val="Tabellsidhuvud"/>
    <w:rsid w:val="00D45BD9"/>
  </w:style>
  <w:style w:type="paragraph" w:customStyle="1" w:styleId="Tabellsidhuvud">
    <w:name w:val="Tabellsidhuvud"/>
    <w:basedOn w:val="Normal"/>
    <w:rsid w:val="00D45BD9"/>
    <w:pPr>
      <w:spacing w:after="0" w:line="240" w:lineRule="atLeast"/>
    </w:pPr>
    <w:rPr>
      <w:rFonts w:ascii="Verdana" w:hAnsi="Verdana"/>
      <w:sz w:val="18"/>
    </w:rPr>
  </w:style>
  <w:style w:type="character" w:customStyle="1" w:styleId="SidfotChar">
    <w:name w:val="Sidfot Char"/>
    <w:basedOn w:val="Standardstycketeckensnitt"/>
    <w:link w:val="Sidfot"/>
    <w:rsid w:val="00D45BD9"/>
    <w:rPr>
      <w:sz w:val="22"/>
      <w:szCs w:val="24"/>
    </w:rPr>
  </w:style>
  <w:style w:type="paragraph" w:customStyle="1" w:styleId="Skalkrav">
    <w:name w:val="Skal krav"/>
    <w:basedOn w:val="Rubrik9"/>
    <w:next w:val="Normal"/>
    <w:rsid w:val="003C6C7D"/>
    <w:pPr>
      <w:keepNext/>
      <w:keepLines/>
      <w:numPr>
        <w:ilvl w:val="0"/>
        <w:numId w:val="0"/>
      </w:numPr>
      <w:tabs>
        <w:tab w:val="num" w:pos="1418"/>
      </w:tabs>
      <w:spacing w:before="0" w:after="0"/>
      <w:ind w:left="1418" w:hanging="1418"/>
    </w:pPr>
    <w:rPr>
      <w:rFonts w:ascii="Times New Roman" w:hAnsi="Times New Roman" w:cs="Times New Roman"/>
      <w:snapToGrid w:val="0"/>
      <w:szCs w:val="20"/>
      <w:lang w:val="nb-NO" w:eastAsia="nb-NO"/>
    </w:rPr>
  </w:style>
  <w:style w:type="paragraph" w:customStyle="1" w:styleId="Informasjonskrav">
    <w:name w:val="Informasjonskrav"/>
    <w:basedOn w:val="Rubrik7"/>
    <w:next w:val="Normal"/>
    <w:rsid w:val="003C6C7D"/>
    <w:pPr>
      <w:keepNext/>
      <w:keepLines/>
      <w:numPr>
        <w:ilvl w:val="0"/>
        <w:numId w:val="0"/>
      </w:numPr>
      <w:tabs>
        <w:tab w:val="num" w:pos="1418"/>
      </w:tabs>
      <w:spacing w:before="0" w:after="0"/>
      <w:ind w:left="1418" w:hanging="1418"/>
    </w:pPr>
    <w:rPr>
      <w:szCs w:val="20"/>
      <w:lang w:val="nb-NO" w:eastAsia="nb-NO"/>
    </w:rPr>
  </w:style>
  <w:style w:type="paragraph" w:customStyle="1" w:styleId="BrKrav">
    <w:name w:val="Bør Krav"/>
    <w:basedOn w:val="Rubrik8"/>
    <w:next w:val="Normal"/>
    <w:rsid w:val="003C6C7D"/>
    <w:pPr>
      <w:keepNext/>
      <w:keepLines/>
      <w:numPr>
        <w:ilvl w:val="0"/>
        <w:numId w:val="0"/>
      </w:numPr>
      <w:tabs>
        <w:tab w:val="num" w:pos="1418"/>
      </w:tabs>
      <w:spacing w:before="0" w:after="0"/>
      <w:ind w:left="1418" w:hanging="1418"/>
    </w:pPr>
    <w:rPr>
      <w:i w:val="0"/>
      <w:iCs w:val="0"/>
      <w:szCs w:val="20"/>
      <w:lang w:val="nb-NO" w:eastAsia="nb-NO"/>
    </w:rPr>
  </w:style>
  <w:style w:type="paragraph" w:customStyle="1" w:styleId="Overskrift5">
    <w:name w:val="Overskrift 5_"/>
    <w:basedOn w:val="Rubrik4"/>
    <w:qFormat/>
    <w:rsid w:val="003C6C7D"/>
    <w:pPr>
      <w:keepLines/>
      <w:numPr>
        <w:ilvl w:val="0"/>
        <w:numId w:val="0"/>
      </w:numPr>
      <w:tabs>
        <w:tab w:val="num" w:pos="1418"/>
      </w:tabs>
      <w:spacing w:before="120" w:after="60"/>
      <w:ind w:left="1418" w:hanging="1418"/>
    </w:pPr>
    <w:rPr>
      <w:rFonts w:cs="Times New Roman"/>
      <w:b/>
      <w:bCs/>
      <w:i w:val="0"/>
      <w:iCs w:val="0"/>
      <w:snapToGrid w:val="0"/>
      <w:kern w:val="0"/>
      <w:szCs w:val="20"/>
      <w:lang w:eastAsia="nb-NO"/>
    </w:rPr>
  </w:style>
  <w:style w:type="paragraph" w:customStyle="1" w:styleId="Stycke3">
    <w:name w:val="Stycke 3"/>
    <w:basedOn w:val="Rubrik3"/>
    <w:rsid w:val="00E60B21"/>
    <w:pPr>
      <w:keepNext w:val="0"/>
      <w:tabs>
        <w:tab w:val="clear" w:pos="0"/>
        <w:tab w:val="num" w:pos="1134"/>
      </w:tabs>
      <w:ind w:left="1134" w:hanging="1134"/>
    </w:pPr>
    <w:rPr>
      <w:u w:val="none"/>
    </w:rPr>
  </w:style>
  <w:style w:type="paragraph" w:customStyle="1" w:styleId="normalwithindentaltd0">
    <w:name w:val="normalwithindentaltd"/>
    <w:basedOn w:val="Normal"/>
    <w:rsid w:val="00E60B21"/>
    <w:pPr>
      <w:spacing w:after="0"/>
    </w:pPr>
    <w:rPr>
      <w:rFonts w:eastAsiaTheme="minorHAnsi"/>
      <w:sz w:val="24"/>
    </w:rPr>
  </w:style>
  <w:style w:type="paragraph" w:styleId="Brdtext">
    <w:name w:val="Body Text"/>
    <w:basedOn w:val="Normal"/>
    <w:link w:val="BrdtextChar"/>
    <w:rsid w:val="00E60B21"/>
    <w:pPr>
      <w:spacing w:after="120" w:line="280" w:lineRule="atLeast"/>
    </w:pPr>
  </w:style>
  <w:style w:type="character" w:customStyle="1" w:styleId="BrdtextChar">
    <w:name w:val="Brödtext Char"/>
    <w:basedOn w:val="Standardstycketeckensnitt"/>
    <w:link w:val="Brdtext"/>
    <w:rsid w:val="00E60B21"/>
    <w:rPr>
      <w:sz w:val="22"/>
      <w:szCs w:val="24"/>
    </w:rPr>
  </w:style>
  <w:style w:type="paragraph" w:styleId="Numreradlista">
    <w:name w:val="List Number"/>
    <w:basedOn w:val="Normal"/>
    <w:semiHidden/>
    <w:rsid w:val="00E60B21"/>
    <w:pPr>
      <w:numPr>
        <w:numId w:val="11"/>
      </w:numPr>
    </w:pPr>
    <w:rPr>
      <w:sz w:val="24"/>
    </w:rPr>
  </w:style>
  <w:style w:type="paragraph" w:customStyle="1" w:styleId="Listlevel3A0">
    <w:name w:val="List level 3 (A)"/>
    <w:uiPriority w:val="1"/>
    <w:qFormat/>
    <w:rsid w:val="00E60B21"/>
    <w:pPr>
      <w:tabs>
        <w:tab w:val="num" w:pos="2166"/>
      </w:tabs>
      <w:spacing w:after="240"/>
      <w:ind w:left="2166" w:hanging="579"/>
    </w:pPr>
    <w:rPr>
      <w:sz w:val="24"/>
      <w:szCs w:val="24"/>
    </w:rPr>
  </w:style>
  <w:style w:type="paragraph" w:customStyle="1" w:styleId="Listaa">
    <w:name w:val="Lista (a)"/>
    <w:rsid w:val="00E60B21"/>
    <w:pPr>
      <w:tabs>
        <w:tab w:val="num" w:pos="1729"/>
      </w:tabs>
      <w:spacing w:after="240"/>
      <w:ind w:left="1729" w:hanging="720"/>
    </w:pPr>
    <w:rPr>
      <w:sz w:val="22"/>
      <w:szCs w:val="24"/>
    </w:rPr>
  </w:style>
  <w:style w:type="paragraph" w:customStyle="1" w:styleId="Listai">
    <w:name w:val="Lista (i)"/>
    <w:rsid w:val="00E60B21"/>
    <w:pPr>
      <w:tabs>
        <w:tab w:val="num" w:pos="2449"/>
      </w:tabs>
      <w:spacing w:after="240"/>
      <w:ind w:left="2449" w:hanging="720"/>
    </w:pPr>
    <w:rPr>
      <w:sz w:val="22"/>
      <w:szCs w:val="24"/>
    </w:rPr>
  </w:style>
  <w:style w:type="paragraph" w:customStyle="1" w:styleId="ListaA0">
    <w:name w:val="Lista (A)"/>
    <w:rsid w:val="00E60B21"/>
    <w:pPr>
      <w:tabs>
        <w:tab w:val="num" w:pos="3169"/>
      </w:tabs>
      <w:spacing w:after="240"/>
      <w:ind w:left="3169" w:hanging="720"/>
    </w:pPr>
    <w:rPr>
      <w:sz w:val="22"/>
      <w:szCs w:val="24"/>
    </w:rPr>
  </w:style>
  <w:style w:type="character" w:customStyle="1" w:styleId="Rubrik3Char">
    <w:name w:val="Rubrik 3 Char"/>
    <w:aliases w:val="Heading 3 Alt+3 Char,Mia Char,Major Char,paranum3 Char,C Char,1.1.1 Char,(a) Char,MPS Standard Sub-Sub Heading Char,PA Minor... Char,Heading 3 Char Char,h3 Char Char,h3 Char1,Gliederung 3 Char,H3 Char,(Alt+3) Char,L3 Char,(Alt+3)1 Char"/>
    <w:basedOn w:val="Rubrik2Char"/>
    <w:link w:val="Rubrik3"/>
    <w:rsid w:val="00E60B21"/>
    <w:rPr>
      <w:rFonts w:cs="Arial"/>
      <w:b w:val="0"/>
      <w:bCs/>
      <w:iCs/>
      <w:kern w:val="32"/>
      <w:sz w:val="22"/>
      <w:szCs w:val="26"/>
      <w:u w:val="single"/>
    </w:rPr>
  </w:style>
  <w:style w:type="paragraph" w:styleId="Numreradlista2">
    <w:name w:val="List Number 2"/>
    <w:basedOn w:val="Normal"/>
    <w:semiHidden/>
    <w:rsid w:val="009652D2"/>
    <w:pPr>
      <w:numPr>
        <w:numId w:val="12"/>
      </w:numPr>
    </w:pPr>
    <w:rPr>
      <w:sz w:val="24"/>
    </w:rPr>
  </w:style>
  <w:style w:type="character" w:styleId="Kommentarsreferens">
    <w:name w:val="annotation reference"/>
    <w:basedOn w:val="Standardstycketeckensnitt"/>
    <w:uiPriority w:val="99"/>
    <w:rsid w:val="00F54B4B"/>
    <w:rPr>
      <w:sz w:val="16"/>
      <w:szCs w:val="16"/>
    </w:rPr>
  </w:style>
  <w:style w:type="paragraph" w:styleId="Kommentarer">
    <w:name w:val="annotation text"/>
    <w:basedOn w:val="Normal"/>
    <w:link w:val="KommentarerChar1"/>
    <w:uiPriority w:val="99"/>
    <w:rsid w:val="00F54B4B"/>
    <w:rPr>
      <w:sz w:val="20"/>
      <w:szCs w:val="20"/>
    </w:rPr>
  </w:style>
  <w:style w:type="character" w:customStyle="1" w:styleId="KommentarerChar1">
    <w:name w:val="Kommentarer Char1"/>
    <w:basedOn w:val="Standardstycketeckensnitt"/>
    <w:link w:val="Kommentarer"/>
    <w:semiHidden/>
    <w:rsid w:val="00F54B4B"/>
  </w:style>
  <w:style w:type="paragraph" w:styleId="Kommentarsmne">
    <w:name w:val="annotation subject"/>
    <w:basedOn w:val="Kommentarer"/>
    <w:next w:val="Kommentarer"/>
    <w:link w:val="KommentarsmneChar"/>
    <w:semiHidden/>
    <w:rsid w:val="00F54B4B"/>
    <w:rPr>
      <w:b/>
      <w:bCs/>
    </w:rPr>
  </w:style>
  <w:style w:type="character" w:customStyle="1" w:styleId="KommentarsmneChar">
    <w:name w:val="Kommentarsämne Char"/>
    <w:basedOn w:val="KommentarerChar1"/>
    <w:link w:val="Kommentarsmne"/>
    <w:semiHidden/>
    <w:rsid w:val="00F54B4B"/>
    <w:rPr>
      <w:b/>
      <w:bCs/>
    </w:rPr>
  </w:style>
  <w:style w:type="character" w:customStyle="1" w:styleId="KommentarerChar">
    <w:name w:val="Kommentarer Char"/>
    <w:basedOn w:val="Standardstycketeckensnitt"/>
    <w:uiPriority w:val="99"/>
    <w:rsid w:val="000C5875"/>
  </w:style>
  <w:style w:type="paragraph" w:styleId="Liststycke">
    <w:name w:val="List Paragraph"/>
    <w:basedOn w:val="Normal"/>
    <w:uiPriority w:val="34"/>
    <w:semiHidden/>
    <w:qFormat/>
    <w:rsid w:val="002C771E"/>
    <w:pPr>
      <w:ind w:left="720"/>
      <w:contextualSpacing/>
    </w:pPr>
  </w:style>
  <w:style w:type="paragraph" w:styleId="Ingetavstnd">
    <w:name w:val="No Spacing"/>
    <w:link w:val="IngetavstndChar"/>
    <w:uiPriority w:val="1"/>
    <w:qFormat/>
    <w:rsid w:val="0090057A"/>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90057A"/>
    <w:rPr>
      <w:rFonts w:asciiTheme="minorHAnsi" w:eastAsiaTheme="minorEastAsia" w:hAnsiTheme="minorHAnsi" w:cstheme="minorBidi"/>
      <w:sz w:val="22"/>
      <w:szCs w:val="22"/>
    </w:rPr>
  </w:style>
  <w:style w:type="paragraph" w:customStyle="1" w:styleId="Brdtext1">
    <w:name w:val="Brödtext1"/>
    <w:basedOn w:val="Normal"/>
    <w:qFormat/>
    <w:rsid w:val="00461CDB"/>
    <w:pPr>
      <w:spacing w:before="60" w:after="60" w:line="280" w:lineRule="atLeast"/>
    </w:pPr>
    <w:rPr>
      <w:rFonts w:ascii="Georgia" w:hAnsi="Georgia"/>
    </w:rPr>
  </w:style>
  <w:style w:type="paragraph" w:styleId="Normalwebb">
    <w:name w:val="Normal (Web)"/>
    <w:basedOn w:val="Normal"/>
    <w:uiPriority w:val="99"/>
    <w:semiHidden/>
    <w:unhideWhenUsed/>
    <w:rsid w:val="00EA297C"/>
    <w:pPr>
      <w:spacing w:before="100" w:beforeAutospacing="1" w:after="100" w:afterAutospacing="1"/>
    </w:pPr>
    <w:rPr>
      <w:sz w:val="24"/>
    </w:rPr>
  </w:style>
  <w:style w:type="paragraph" w:customStyle="1" w:styleId="zDnr">
    <w:name w:val="zDnr"/>
    <w:basedOn w:val="Normal"/>
    <w:rsid w:val="00755067"/>
    <w:pPr>
      <w:spacing w:after="0" w:line="240" w:lineRule="atLeast"/>
    </w:pPr>
    <w:rPr>
      <w:rFonts w:ascii="Verdana" w:hAnsi="Verdana"/>
      <w:sz w:val="18"/>
    </w:rPr>
  </w:style>
  <w:style w:type="paragraph" w:customStyle="1" w:styleId="Numreradrubrik1">
    <w:name w:val="Numrerad rubrik 1"/>
    <w:basedOn w:val="Rubrik1"/>
    <w:next w:val="Normaltindrag"/>
    <w:uiPriority w:val="2"/>
    <w:qFormat/>
    <w:rsid w:val="00802D61"/>
    <w:pPr>
      <w:keepLines/>
      <w:numPr>
        <w:numId w:val="14"/>
      </w:numPr>
      <w:spacing w:before="320" w:after="40" w:line="288" w:lineRule="auto"/>
      <w:jc w:val="both"/>
    </w:pPr>
    <w:rPr>
      <w:rFonts w:ascii="Georgia" w:eastAsiaTheme="majorEastAsia" w:hAnsi="Georgia" w:cstheme="majorBidi"/>
      <w:spacing w:val="20"/>
      <w:kern w:val="0"/>
      <w:szCs w:val="28"/>
      <w:lang w:eastAsia="en-US"/>
    </w:rPr>
  </w:style>
  <w:style w:type="paragraph" w:customStyle="1" w:styleId="Numreradrubrik2">
    <w:name w:val="Numrerad rubrik 2"/>
    <w:basedOn w:val="Rubrik2"/>
    <w:next w:val="Normaltindrag"/>
    <w:uiPriority w:val="2"/>
    <w:qFormat/>
    <w:rsid w:val="00802D61"/>
    <w:pPr>
      <w:keepLines/>
      <w:numPr>
        <w:numId w:val="14"/>
      </w:numPr>
      <w:spacing w:before="120" w:after="0" w:line="288" w:lineRule="auto"/>
      <w:jc w:val="both"/>
    </w:pPr>
    <w:rPr>
      <w:rFonts w:ascii="Georgia" w:eastAsiaTheme="majorEastAsia" w:hAnsi="Georgia" w:cstheme="majorBidi"/>
      <w:bCs/>
      <w:iCs w:val="0"/>
      <w:spacing w:val="14"/>
      <w:kern w:val="0"/>
      <w:szCs w:val="28"/>
      <w:lang w:eastAsia="en-US"/>
    </w:rPr>
  </w:style>
  <w:style w:type="paragraph" w:customStyle="1" w:styleId="Numreradrubrik3">
    <w:name w:val="Numrerad rubrik 3"/>
    <w:basedOn w:val="Rubrik3"/>
    <w:next w:val="Normaltindrag"/>
    <w:uiPriority w:val="2"/>
    <w:rsid w:val="00802D61"/>
    <w:pPr>
      <w:keepLines/>
      <w:numPr>
        <w:numId w:val="14"/>
      </w:numPr>
      <w:spacing w:before="120" w:after="0" w:line="288" w:lineRule="auto"/>
      <w:jc w:val="both"/>
    </w:pPr>
    <w:rPr>
      <w:rFonts w:asciiTheme="majorHAnsi" w:eastAsiaTheme="majorEastAsia" w:hAnsiTheme="majorHAnsi" w:cstheme="majorBidi"/>
      <w:bCs w:val="0"/>
      <w:iCs w:val="0"/>
      <w:spacing w:val="6"/>
      <w:kern w:val="0"/>
      <w:sz w:val="21"/>
      <w:szCs w:val="24"/>
      <w:lang w:eastAsia="en-US"/>
    </w:rPr>
  </w:style>
  <w:style w:type="paragraph" w:customStyle="1" w:styleId="Styckeniv3">
    <w:name w:val="Stycke nivå 3"/>
    <w:basedOn w:val="Numreradrubrik3"/>
    <w:uiPriority w:val="2"/>
    <w:rsid w:val="00802D61"/>
    <w:pPr>
      <w:keepNext w:val="0"/>
      <w:keepLines w:val="0"/>
      <w:outlineLvl w:val="9"/>
    </w:pPr>
    <w:rPr>
      <w:rFonts w:ascii="Georgia" w:hAnsi="Georgia"/>
      <w:sz w:val="22"/>
      <w:u w:val="none"/>
    </w:rPr>
  </w:style>
  <w:style w:type="paragraph" w:customStyle="1" w:styleId="Numreradrubrik4">
    <w:name w:val="Numrerad rubrik 4"/>
    <w:basedOn w:val="Rubrik4"/>
    <w:next w:val="Normaltindrag"/>
    <w:uiPriority w:val="2"/>
    <w:rsid w:val="00802D61"/>
    <w:pPr>
      <w:keepLines/>
      <w:numPr>
        <w:numId w:val="14"/>
      </w:numPr>
      <w:spacing w:before="120" w:after="0" w:line="288" w:lineRule="auto"/>
      <w:jc w:val="both"/>
    </w:pPr>
    <w:rPr>
      <w:rFonts w:asciiTheme="majorHAnsi" w:eastAsiaTheme="majorEastAsia" w:hAnsiTheme="majorHAnsi" w:cstheme="majorBidi"/>
      <w:spacing w:val="6"/>
      <w:kern w:val="0"/>
      <w:sz w:val="21"/>
      <w:szCs w:val="24"/>
      <w:lang w:eastAsia="en-US"/>
    </w:rPr>
  </w:style>
  <w:style w:type="paragraph" w:styleId="Normaltindrag">
    <w:name w:val="Normal Indent"/>
    <w:basedOn w:val="Normal"/>
    <w:semiHidden/>
    <w:unhideWhenUsed/>
    <w:rsid w:val="00802D61"/>
    <w:pPr>
      <w:ind w:left="1304"/>
    </w:pPr>
  </w:style>
  <w:style w:type="paragraph" w:customStyle="1" w:styleId="Styckeniv2">
    <w:name w:val="Stycke nivå 2"/>
    <w:basedOn w:val="Numreradrubrik2"/>
    <w:uiPriority w:val="2"/>
    <w:rsid w:val="004954C8"/>
    <w:pPr>
      <w:keepNext w:val="0"/>
      <w:keepLines w:val="0"/>
      <w:numPr>
        <w:ilvl w:val="0"/>
        <w:numId w:val="0"/>
      </w:numPr>
      <w:tabs>
        <w:tab w:val="num" w:pos="2449"/>
      </w:tabs>
      <w:ind w:left="2449" w:hanging="720"/>
      <w:outlineLvl w:val="9"/>
    </w:pPr>
    <w:rPr>
      <w:b w:val="0"/>
      <w:spacing w:val="6"/>
    </w:rPr>
  </w:style>
  <w:style w:type="paragraph" w:customStyle="1" w:styleId="Styckenr111">
    <w:name w:val="Styckenr 1.1.1"/>
    <w:basedOn w:val="Normal"/>
    <w:next w:val="Normaltindrag"/>
    <w:rsid w:val="00C707FC"/>
    <w:pPr>
      <w:numPr>
        <w:ilvl w:val="2"/>
        <w:numId w:val="15"/>
      </w:numPr>
      <w:tabs>
        <w:tab w:val="left" w:pos="880"/>
      </w:tabs>
      <w:spacing w:before="60" w:after="80"/>
      <w:ind w:left="1702" w:hanging="851"/>
      <w:jc w:val="both"/>
      <w:outlineLvl w:val="2"/>
    </w:pPr>
    <w:rPr>
      <w:iCs/>
      <w:w w:val="0"/>
      <w:sz w:val="20"/>
      <w:szCs w:val="20"/>
      <w:lang w:val="x-none" w:eastAsia="en-US"/>
    </w:rPr>
  </w:style>
  <w:style w:type="paragraph" w:customStyle="1" w:styleId="Normallptext">
    <w:name w:val="Normal löptext"/>
    <w:basedOn w:val="Normal"/>
    <w:link w:val="NormallptextChar"/>
    <w:qFormat/>
    <w:rsid w:val="00D16D80"/>
    <w:pPr>
      <w:spacing w:before="120" w:after="120" w:line="280" w:lineRule="atLeast"/>
      <w:ind w:left="993"/>
    </w:pPr>
    <w:rPr>
      <w:rFonts w:ascii="Georgia" w:hAnsi="Georgia"/>
    </w:rPr>
  </w:style>
  <w:style w:type="character" w:customStyle="1" w:styleId="NormallptextChar">
    <w:name w:val="Normal löptext Char"/>
    <w:link w:val="Normallptext"/>
    <w:rsid w:val="00D16D80"/>
    <w:rPr>
      <w:rFonts w:ascii="Georgia" w:hAnsi="Georgia"/>
      <w:sz w:val="22"/>
      <w:szCs w:val="24"/>
    </w:rPr>
  </w:style>
  <w:style w:type="paragraph" w:customStyle="1" w:styleId="alista">
    <w:name w:val="a) lista"/>
    <w:basedOn w:val="Normal"/>
    <w:link w:val="alistaChar"/>
    <w:rsid w:val="00FD439D"/>
    <w:pPr>
      <w:numPr>
        <w:numId w:val="16"/>
      </w:numPr>
      <w:spacing w:after="0" w:line="300" w:lineRule="atLeast"/>
    </w:pPr>
    <w:rPr>
      <w:rFonts w:ascii="Georgia" w:hAnsi="Georgia"/>
    </w:rPr>
  </w:style>
  <w:style w:type="character" w:customStyle="1" w:styleId="alistaChar">
    <w:name w:val="a) lista Char"/>
    <w:link w:val="alista"/>
    <w:rsid w:val="00FD439D"/>
    <w:rPr>
      <w:rFonts w:ascii="Georgia" w:hAnsi="Georgia"/>
      <w:sz w:val="22"/>
      <w:szCs w:val="24"/>
    </w:rPr>
  </w:style>
  <w:style w:type="paragraph" w:customStyle="1" w:styleId="Default">
    <w:name w:val="Default"/>
    <w:rsid w:val="009E59A1"/>
    <w:pPr>
      <w:autoSpaceDE w:val="0"/>
      <w:autoSpaceDN w:val="0"/>
      <w:adjustRightInd w:val="0"/>
    </w:pPr>
    <w:rPr>
      <w:color w:val="000000"/>
      <w:sz w:val="24"/>
      <w:szCs w:val="24"/>
    </w:rPr>
  </w:style>
  <w:style w:type="character" w:customStyle="1" w:styleId="SidhuvudChar">
    <w:name w:val="Sidhuvud Char"/>
    <w:aliases w:val="Header portrait Char"/>
    <w:link w:val="Sidhuvud"/>
    <w:uiPriority w:val="99"/>
    <w:rsid w:val="00C12725"/>
  </w:style>
  <w:style w:type="paragraph" w:styleId="Innehllsfrteckningsrubrik">
    <w:name w:val="TOC Heading"/>
    <w:basedOn w:val="Rubrik1"/>
    <w:next w:val="Normal"/>
    <w:uiPriority w:val="39"/>
    <w:unhideWhenUsed/>
    <w:qFormat/>
    <w:rsid w:val="001347A0"/>
    <w:pPr>
      <w:keepLines/>
      <w:numPr>
        <w:numId w:val="0"/>
      </w:numPr>
      <w:spacing w:after="0" w:line="259" w:lineRule="auto"/>
      <w:outlineLvl w:val="9"/>
    </w:pPr>
    <w:rPr>
      <w:rFonts w:asciiTheme="majorHAnsi" w:eastAsiaTheme="majorEastAsia" w:hAnsiTheme="majorHAnsi" w:cstheme="majorBidi"/>
      <w:b w:val="0"/>
      <w:bCs w:val="0"/>
      <w:caps w:val="0"/>
      <w:color w:val="D5AB4D"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6951">
      <w:bodyDiv w:val="1"/>
      <w:marLeft w:val="0"/>
      <w:marRight w:val="0"/>
      <w:marTop w:val="0"/>
      <w:marBottom w:val="0"/>
      <w:divBdr>
        <w:top w:val="none" w:sz="0" w:space="0" w:color="auto"/>
        <w:left w:val="none" w:sz="0" w:space="0" w:color="auto"/>
        <w:bottom w:val="none" w:sz="0" w:space="0" w:color="auto"/>
        <w:right w:val="none" w:sz="0" w:space="0" w:color="auto"/>
      </w:divBdr>
    </w:div>
    <w:div w:id="101267297">
      <w:bodyDiv w:val="1"/>
      <w:marLeft w:val="0"/>
      <w:marRight w:val="0"/>
      <w:marTop w:val="0"/>
      <w:marBottom w:val="0"/>
      <w:divBdr>
        <w:top w:val="none" w:sz="0" w:space="0" w:color="auto"/>
        <w:left w:val="none" w:sz="0" w:space="0" w:color="auto"/>
        <w:bottom w:val="none" w:sz="0" w:space="0" w:color="auto"/>
        <w:right w:val="none" w:sz="0" w:space="0" w:color="auto"/>
      </w:divBdr>
      <w:divsChild>
        <w:div w:id="230389585">
          <w:marLeft w:val="0"/>
          <w:marRight w:val="0"/>
          <w:marTop w:val="0"/>
          <w:marBottom w:val="0"/>
          <w:divBdr>
            <w:top w:val="none" w:sz="0" w:space="0" w:color="auto"/>
            <w:left w:val="none" w:sz="0" w:space="0" w:color="auto"/>
            <w:bottom w:val="none" w:sz="0" w:space="0" w:color="auto"/>
            <w:right w:val="none" w:sz="0" w:space="0" w:color="auto"/>
          </w:divBdr>
        </w:div>
      </w:divsChild>
    </w:div>
    <w:div w:id="409272671">
      <w:bodyDiv w:val="1"/>
      <w:marLeft w:val="0"/>
      <w:marRight w:val="0"/>
      <w:marTop w:val="0"/>
      <w:marBottom w:val="0"/>
      <w:divBdr>
        <w:top w:val="none" w:sz="0" w:space="0" w:color="auto"/>
        <w:left w:val="none" w:sz="0" w:space="0" w:color="auto"/>
        <w:bottom w:val="none" w:sz="0" w:space="0" w:color="auto"/>
        <w:right w:val="none" w:sz="0" w:space="0" w:color="auto"/>
      </w:divBdr>
    </w:div>
    <w:div w:id="508636702">
      <w:bodyDiv w:val="1"/>
      <w:marLeft w:val="0"/>
      <w:marRight w:val="0"/>
      <w:marTop w:val="0"/>
      <w:marBottom w:val="0"/>
      <w:divBdr>
        <w:top w:val="none" w:sz="0" w:space="0" w:color="auto"/>
        <w:left w:val="none" w:sz="0" w:space="0" w:color="auto"/>
        <w:bottom w:val="none" w:sz="0" w:space="0" w:color="auto"/>
        <w:right w:val="none" w:sz="0" w:space="0" w:color="auto"/>
      </w:divBdr>
    </w:div>
    <w:div w:id="527642922">
      <w:bodyDiv w:val="1"/>
      <w:marLeft w:val="0"/>
      <w:marRight w:val="0"/>
      <w:marTop w:val="0"/>
      <w:marBottom w:val="0"/>
      <w:divBdr>
        <w:top w:val="none" w:sz="0" w:space="0" w:color="auto"/>
        <w:left w:val="none" w:sz="0" w:space="0" w:color="auto"/>
        <w:bottom w:val="none" w:sz="0" w:space="0" w:color="auto"/>
        <w:right w:val="none" w:sz="0" w:space="0" w:color="auto"/>
      </w:divBdr>
    </w:div>
    <w:div w:id="543636714">
      <w:bodyDiv w:val="1"/>
      <w:marLeft w:val="0"/>
      <w:marRight w:val="0"/>
      <w:marTop w:val="0"/>
      <w:marBottom w:val="0"/>
      <w:divBdr>
        <w:top w:val="none" w:sz="0" w:space="0" w:color="auto"/>
        <w:left w:val="none" w:sz="0" w:space="0" w:color="auto"/>
        <w:bottom w:val="none" w:sz="0" w:space="0" w:color="auto"/>
        <w:right w:val="none" w:sz="0" w:space="0" w:color="auto"/>
      </w:divBdr>
    </w:div>
    <w:div w:id="736826751">
      <w:bodyDiv w:val="1"/>
      <w:marLeft w:val="0"/>
      <w:marRight w:val="0"/>
      <w:marTop w:val="0"/>
      <w:marBottom w:val="0"/>
      <w:divBdr>
        <w:top w:val="none" w:sz="0" w:space="0" w:color="auto"/>
        <w:left w:val="none" w:sz="0" w:space="0" w:color="auto"/>
        <w:bottom w:val="none" w:sz="0" w:space="0" w:color="auto"/>
        <w:right w:val="none" w:sz="0" w:space="0" w:color="auto"/>
      </w:divBdr>
    </w:div>
    <w:div w:id="882717016">
      <w:bodyDiv w:val="1"/>
      <w:marLeft w:val="0"/>
      <w:marRight w:val="0"/>
      <w:marTop w:val="0"/>
      <w:marBottom w:val="0"/>
      <w:divBdr>
        <w:top w:val="none" w:sz="0" w:space="0" w:color="auto"/>
        <w:left w:val="none" w:sz="0" w:space="0" w:color="auto"/>
        <w:bottom w:val="none" w:sz="0" w:space="0" w:color="auto"/>
        <w:right w:val="none" w:sz="0" w:space="0" w:color="auto"/>
      </w:divBdr>
    </w:div>
    <w:div w:id="903225839">
      <w:bodyDiv w:val="1"/>
      <w:marLeft w:val="0"/>
      <w:marRight w:val="0"/>
      <w:marTop w:val="0"/>
      <w:marBottom w:val="0"/>
      <w:divBdr>
        <w:top w:val="none" w:sz="0" w:space="0" w:color="auto"/>
        <w:left w:val="none" w:sz="0" w:space="0" w:color="auto"/>
        <w:bottom w:val="none" w:sz="0" w:space="0" w:color="auto"/>
        <w:right w:val="none" w:sz="0" w:space="0" w:color="auto"/>
      </w:divBdr>
    </w:div>
    <w:div w:id="1289160990">
      <w:bodyDiv w:val="1"/>
      <w:marLeft w:val="0"/>
      <w:marRight w:val="0"/>
      <w:marTop w:val="0"/>
      <w:marBottom w:val="0"/>
      <w:divBdr>
        <w:top w:val="none" w:sz="0" w:space="0" w:color="auto"/>
        <w:left w:val="none" w:sz="0" w:space="0" w:color="auto"/>
        <w:bottom w:val="none" w:sz="0" w:space="0" w:color="auto"/>
        <w:right w:val="none" w:sz="0" w:space="0" w:color="auto"/>
      </w:divBdr>
    </w:div>
    <w:div w:id="1472357925">
      <w:bodyDiv w:val="1"/>
      <w:marLeft w:val="0"/>
      <w:marRight w:val="0"/>
      <w:marTop w:val="0"/>
      <w:marBottom w:val="0"/>
      <w:divBdr>
        <w:top w:val="none" w:sz="0" w:space="0" w:color="auto"/>
        <w:left w:val="none" w:sz="0" w:space="0" w:color="auto"/>
        <w:bottom w:val="none" w:sz="0" w:space="0" w:color="auto"/>
        <w:right w:val="none" w:sz="0" w:space="0" w:color="auto"/>
      </w:divBdr>
    </w:div>
    <w:div w:id="2072923436">
      <w:bodyDiv w:val="1"/>
      <w:marLeft w:val="0"/>
      <w:marRight w:val="0"/>
      <w:marTop w:val="0"/>
      <w:marBottom w:val="0"/>
      <w:divBdr>
        <w:top w:val="none" w:sz="0" w:space="0" w:color="auto"/>
        <w:left w:val="none" w:sz="0" w:space="0" w:color="auto"/>
        <w:bottom w:val="none" w:sz="0" w:space="0" w:color="auto"/>
        <w:right w:val="none" w:sz="0" w:space="0" w:color="auto"/>
      </w:divBdr>
    </w:div>
    <w:div w:id="21308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SA">
      <a:dk1>
        <a:sysClr val="windowText" lastClr="000000"/>
      </a:dk1>
      <a:lt1>
        <a:sysClr val="window" lastClr="FFFFFF"/>
      </a:lt1>
      <a:dk2>
        <a:srgbClr val="1F497D"/>
      </a:dk2>
      <a:lt2>
        <a:srgbClr val="EEECE1"/>
      </a:lt2>
      <a:accent1>
        <a:srgbClr val="E8D19D"/>
      </a:accent1>
      <a:accent2>
        <a:srgbClr val="A19689"/>
      </a:accent2>
      <a:accent3>
        <a:srgbClr val="E4E9E2"/>
      </a:accent3>
      <a:accent4>
        <a:srgbClr val="A27956"/>
      </a:accent4>
      <a:accent5>
        <a:srgbClr val="F9A34D"/>
      </a:accent5>
      <a:accent6>
        <a:srgbClr val="7D3C4A"/>
      </a:accent6>
      <a:hlink>
        <a:srgbClr val="474B78"/>
      </a:hlink>
      <a:folHlink>
        <a:srgbClr val="7F7F7F"/>
      </a:folHlink>
    </a:clrScheme>
    <a:fontScheme name="MSA">
      <a:majorFont>
        <a:latin typeface="Times New Roman"/>
        <a:ea typeface="SimSun"/>
        <a:cs typeface=""/>
      </a:majorFont>
      <a:minorFont>
        <a:latin typeface="Times New Roman"/>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9CAA69D1FEA2F4DA7489542206879A1" ma:contentTypeVersion="12" ma:contentTypeDescription="Skapa ett nytt dokument." ma:contentTypeScope="" ma:versionID="cea98d4cc6038e9a2e0126061723aaeb">
  <xsd:schema xmlns:xsd="http://www.w3.org/2001/XMLSchema" xmlns:xs="http://www.w3.org/2001/XMLSchema" xmlns:p="http://schemas.microsoft.com/office/2006/metadata/properties" xmlns:ns2="8bc83c92-3211-4818-b6d4-52e924339d29" xmlns:ns3="267e13c9-1251-4e71-b7b6-97cf22baf104" targetNamespace="http://schemas.microsoft.com/office/2006/metadata/properties" ma:root="true" ma:fieldsID="aa0ab893298da5926402a3f62a9391f9" ns2:_="" ns3:_="">
    <xsd:import namespace="8bc83c92-3211-4818-b6d4-52e924339d29"/>
    <xsd:import namespace="267e13c9-1251-4e71-b7b6-97cf22baf1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83c92-3211-4818-b6d4-52e924339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7e13c9-1251-4e71-b7b6-97cf22baf10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F526E-A9B3-44EF-B38E-D3181E16B790}">
  <ds:schemaRefs>
    <ds:schemaRef ds:uri="http://schemas.openxmlformats.org/officeDocument/2006/bibliography"/>
  </ds:schemaRefs>
</ds:datastoreItem>
</file>

<file path=customXml/itemProps2.xml><?xml version="1.0" encoding="utf-8"?>
<ds:datastoreItem xmlns:ds="http://schemas.openxmlformats.org/officeDocument/2006/customXml" ds:itemID="{BE4F49C2-9CC0-45B6-8443-489A1C47E0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EBDE38-083C-4A68-97CE-6D1C33B618B4}">
  <ds:schemaRefs>
    <ds:schemaRef ds:uri="http://schemas.microsoft.com/sharepoint/v3/contenttype/forms"/>
  </ds:schemaRefs>
</ds:datastoreItem>
</file>

<file path=customXml/itemProps4.xml><?xml version="1.0" encoding="utf-8"?>
<ds:datastoreItem xmlns:ds="http://schemas.openxmlformats.org/officeDocument/2006/customXml" ds:itemID="{8DCA7F8E-225A-47A4-9469-C50B05500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83c92-3211-4818-b6d4-52e924339d29"/>
    <ds:schemaRef ds:uri="267e13c9-1251-4e71-b7b6-97cf22baf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1040</Words>
  <Characters>8309</Characters>
  <Application>Microsoft Office Word</Application>
  <DocSecurity>4</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9331</CharactersWithSpaces>
  <SharedDoc>false</SharedDoc>
  <HLinks>
    <vt:vector size="6" baseType="variant">
      <vt:variant>
        <vt:i4>1441843</vt:i4>
      </vt:variant>
      <vt:variant>
        <vt:i4>10</vt:i4>
      </vt:variant>
      <vt:variant>
        <vt:i4>0</vt:i4>
      </vt:variant>
      <vt:variant>
        <vt:i4>5</vt:i4>
      </vt:variant>
      <vt:variant>
        <vt:lpwstr/>
      </vt:variant>
      <vt:variant>
        <vt:lpwstr>_Toc168221849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2021-06-16T08:58:00Z</dcterms:created>
  <dcterms:modified xsi:type="dcterms:W3CDTF">2021-06-16T08:58:00Z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0x01010039CAA69D1FEA2F4DA7489542206879A1</vt:lpwstr>
  </property>
</Properties>
</file>